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Nigeria</w:t>
      </w:r>
      <w:r>
        <w:t xml:space="preserve"> </w:t>
      </w:r>
      <w:r>
        <w:t xml:space="preserve">Abuja</w:t>
      </w:r>
    </w:p>
    <w:bookmarkStart w:id="33" w:name="X0577e50a4ca09733b2dc656a831ffead405d9b7"/>
    <w:p>
      <w:pPr>
        <w:pStyle w:val="Heading1"/>
      </w:pPr>
      <w:r>
        <w:t xml:space="preserve">A Socio-Economic Analysis of the Hairdresser Profession in Nigeria Abuja</w:t>
      </w:r>
    </w:p>
    <w:p>
      <w:pPr>
        <w:pStyle w:val="FirstParagraph"/>
      </w:pPr>
      <w:r>
        <w:rPr>
          <w:bCs/>
          <w:b/>
        </w:rPr>
        <w:t xml:space="preserve">A Term Paper Submitted for Academic Review</w:t>
      </w:r>
      <w:r>
        <w:br/>
      </w:r>
      <w:r>
        <w:t xml:space="preserve">Region: Nigeria Abuja</w:t>
      </w:r>
      <w:r>
        <w:br/>
      </w:r>
      <w:r>
        <w:t xml:space="preserve">Focus: Professional Services, Cultural Identity, and Economic Impact</w:t>
      </w:r>
    </w:p>
    <w:bookmarkStart w:id="20" w:name="abstract"/>
    <w:p>
      <w:pPr>
        <w:pStyle w:val="Heading2"/>
      </w:pPr>
      <w:r>
        <w:t xml:space="preserve">Abstract</w:t>
      </w:r>
    </w:p>
    <w:p>
      <w:pPr>
        <w:pStyle w:val="FirstParagraph"/>
      </w:pPr>
      <w:r>
        <w:t xml:space="preserve">This Term Paper examines the multifaceted role of the Hairdresser within the socio-economic landscape of Nigeria Abuja. As a rapidly developing metropolitan hub and political capital, Nigeria Abuja presents a unique context for professional beauty services. This document explores how Hairdresser professionals contribute to local economic development, preserve cultural heritage through traditional styling techniques, and navigate the modern demands of a diverse clientele in one of Africa's most dynamic cities.</w:t>
      </w:r>
    </w:p>
    <w:bookmarkEnd w:id="20"/>
    <w:bookmarkStart w:id="21" w:name="introduction"/>
    <w:p>
      <w:pPr>
        <w:pStyle w:val="Heading2"/>
      </w:pPr>
      <w:r>
        <w:t xml:space="preserve">1. Introduction</w:t>
      </w:r>
    </w:p>
    <w:p>
      <w:pPr>
        <w:pStyle w:val="FirstParagraph"/>
      </w:pPr>
      <w:r>
        <w:t xml:space="preserve">The profession of the Hairdresser extends far beyond mere aesthetic enhancement; it is a vital component of personal grooming, social identity, and economic activity. In Nigeria Abuja, the capital city known for its planned urbanization and cosmopolitan population, the hair industry has evolved into a sophisticated sector. This Term Paper aims to analyze the operational dynamics of Hairdresser businesses in Nigeria Abuja, highlighting their significance in employment generation and cultural expression. The focus remains strictly on how this profession operates within the specific geographical and cultural constraints of Nigeria Abuja.</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Hairdresser services, one must look at the historical roots of hair care in West Africa. In traditional Nigerian society, hairstyles were indicative of ethnic group, age, marital status, and social rank. While modernization has introduced new trends influenced by global media and digital platforms, the foundation remains rooted in local culture. In Nigeria Abuja specifically, where a mix of indigenous cultures from across the nation converges due to its status as the Federal Capital Territory (FCT), Hairdressers serve as custodians of this diverse heritage. They are tasked with accommodating styles ranging from intricate tribal braids typical of Northern and Western Nigeria to contemporary Afro-centric cuts popular among the younger demographic in Abuja.</w:t>
      </w:r>
    </w:p>
    <w:bookmarkEnd w:id="22"/>
    <w:bookmarkStart w:id="25" w:name="economic-impact-in-nigeria-abuja"/>
    <w:p>
      <w:pPr>
        <w:pStyle w:val="Heading2"/>
      </w:pPr>
      <w:r>
        <w:t xml:space="preserve">3. Economic Impact in Nigeria Abuja</w:t>
      </w:r>
    </w:p>
    <w:p>
      <w:pPr>
        <w:pStyle w:val="FirstParagraph"/>
      </w:pPr>
      <w:r>
        <w:t xml:space="preserve">The economic contribution of Hairdressers in Nigeria Abuja is substantial. The beauty sector is one of the fastest-growing industries within the informal and formal economies of the country. In a city like Nigeria Abuja, characterized by a high concentration of civil servants, diplomatic corps, entrepreneurs, and political figures, there is a robust demand for premium grooming services.</w:t>
      </w:r>
    </w:p>
    <w:bookmarkStart w:id="23" w:name="employment-generation"/>
    <w:p>
      <w:pPr>
        <w:pStyle w:val="Heading3"/>
      </w:pPr>
      <w:r>
        <w:t xml:space="preserve">3.1 Employment Generation</w:t>
      </w:r>
    </w:p>
    <w:p>
      <w:pPr>
        <w:pStyle w:val="FirstParagraph"/>
      </w:pPr>
      <w:r>
        <w:t xml:space="preserve">The Hairdresser profession acts as a significant employer in Nigeria Abuja. From large-scale salons in areas such as Maitama and Wuse to small boutique shops in Gwarinpa and Kubwa, the industry provides livelihoods for thousands of individuals. It offers entry-level opportunities for young people who may lack formal university degrees but possess vocational skills. Apprenticeships in Hairdresser training schools are a common pathway into the workforce, fostering skill transfer and mentorship.</w:t>
      </w:r>
    </w:p>
    <w:bookmarkEnd w:id="23"/>
    <w:bookmarkStart w:id="24" w:name="revenue-generation-and-taxation"/>
    <w:p>
      <w:pPr>
        <w:pStyle w:val="Heading3"/>
      </w:pPr>
      <w:r>
        <w:t xml:space="preserve">3.2 Revenue Generation and Taxation</w:t>
      </w:r>
    </w:p>
    <w:p>
      <w:pPr>
        <w:pStyle w:val="FirstParagraph"/>
      </w:pPr>
      <w:r>
        <w:t xml:space="preserve">Hair salons contribute to the local government revenue through business registration fees, levies, and taxes. In Nigeria Abuja, where urban planning is strictly regulated by the Federal Capital Territory Administration (FCTA), formal Hairdresser establishments are increasingly compliant with regulatory frameworks. This compliance not only legitimizes their operations but also integrates them into the broader economic system of Nigeria Abuja.</w:t>
      </w:r>
    </w:p>
    <w:bookmarkEnd w:id="24"/>
    <w:bookmarkEnd w:id="25"/>
    <w:bookmarkStart w:id="28" w:name="Xf19f1ebf01d48ff8cc000b923a101b71f639967"/>
    <w:p>
      <w:pPr>
        <w:pStyle w:val="Heading2"/>
      </w:pPr>
      <w:r>
        <w:t xml:space="preserve">4. Challenges Faced by Hairdressers in Nigeria Abuja</w:t>
      </w:r>
    </w:p>
    <w:p>
      <w:pPr>
        <w:pStyle w:val="FirstParagraph"/>
      </w:pPr>
      <w:r>
        <w:t xml:space="preserve">Despite the opportunities, Hairdressers operating in Nigeria Abuja face distinct challenges that require strategic management.</w:t>
      </w:r>
    </w:p>
    <w:bookmarkStart w:id="26" w:name="infrastructure-and-utilities"/>
    <w:p>
      <w:pPr>
        <w:pStyle w:val="Heading3"/>
      </w:pPr>
      <w:r>
        <w:t xml:space="preserve">4.1 Infrastructure and Utilities</w:t>
      </w:r>
    </w:p>
    <w:p>
      <w:pPr>
        <w:pStyle w:val="FirstParagraph"/>
      </w:pPr>
      <w:r>
        <w:t xml:space="preserve">A major constraint for any service provider in Nigeria Abuja is the reliability of power supply. Hairdressing equipment, including dryers, straighteners, and lighting systems, requires consistent electricity. While some high-end salons invest in heavy-duty generators or solar inverters to mitigate this issue, smaller Hairdresser businesses often struggle with the high cost of fuel and maintenance. This operational burden directly impacts pricing and service delivery times.</w:t>
      </w:r>
    </w:p>
    <w:bookmarkEnd w:id="26"/>
    <w:bookmarkStart w:id="27" w:name="competition-and-market-saturation"/>
    <w:p>
      <w:pPr>
        <w:pStyle w:val="Heading3"/>
      </w:pPr>
      <w:r>
        <w:t xml:space="preserve">4.2 Competition and Market Saturation</w:t>
      </w:r>
    </w:p>
    <w:p>
      <w:pPr>
        <w:pStyle w:val="FirstParagraph"/>
      </w:pPr>
      <w:r>
        <w:t xml:space="preserve">The barrier to entry for becoming a Hairdresser is relatively low, leading to market saturation in certain neighborhoods of Nigeria Abuja. Intense competition forces practitioners to constantly innovate, update their skills, and invest in marketing. Furthermore, the influx of international beauty trends means that Hairdressers must stay abreast of global changes to remain relevant to the affluent clientele in Nigeria Abuja.</w:t>
      </w:r>
    </w:p>
    <w:bookmarkEnd w:id="27"/>
    <w:bookmarkEnd w:id="28"/>
    <w:bookmarkStart w:id="29" w:name="the-role-of-technology-and-modernization"/>
    <w:p>
      <w:pPr>
        <w:pStyle w:val="Heading2"/>
      </w:pPr>
      <w:r>
        <w:t xml:space="preserve">5. The Role of Technology and Modernization</w:t>
      </w:r>
    </w:p>
    <w:p>
      <w:pPr>
        <w:pStyle w:val="FirstParagraph"/>
      </w:pPr>
      <w:r>
        <w:t xml:space="preserve">In recent years, technology has revolutionized how Hairdressers in Nigeria Abuja operate. Social media platforms such as Instagram, TikTok, and WhatsApp have become essential tools for marketing. A Hairdresser’s portfolio is no longer limited to word-of-mouth referrals within a local community but can reach clients across the entirety of Nigeria Abuja and beyond. Online booking systems and mobile payment solutions have also streamlined operations, allowing Hairdressers to manage appointments efficiently in the fast-paced environment of the capital.</w:t>
      </w:r>
    </w:p>
    <w:bookmarkEnd w:id="29"/>
    <w:bookmarkStart w:id="30" w:name="training-and-professionalization"/>
    <w:p>
      <w:pPr>
        <w:pStyle w:val="Heading2"/>
      </w:pPr>
      <w:r>
        <w:t xml:space="preserve">6. Training and Professionalization</w:t>
      </w:r>
    </w:p>
    <w:p>
      <w:pPr>
        <w:pStyle w:val="FirstParagraph"/>
      </w:pPr>
      <w:r>
        <w:t xml:space="preserve">The quality of service provided by a Hairdresser is directly linked to their training. In Nigeria Abuja, there has been a shift towards formalized vocational training. Institutions offering certifications in cosmetology and hairdressing are gaining prominence. This professionalization ensures that Hairdressers adhere to hygiene standards, understand chemical safety regarding dyes and relaxers, and possess customer service skills. The government of Nigeria Abuja, through various agencies, is encouraged to support these training programs to ensure a standardized level of competency across the industry.</w:t>
      </w:r>
    </w:p>
    <w:bookmarkEnd w:id="30"/>
    <w:bookmarkStart w:id="31" w:name="conclusion"/>
    <w:p>
      <w:pPr>
        <w:pStyle w:val="Heading2"/>
      </w:pPr>
      <w:r>
        <w:t xml:space="preserve">7. Conclusion</w:t>
      </w:r>
    </w:p>
    <w:p>
      <w:pPr>
        <w:pStyle w:val="FirstParagraph"/>
      </w:pPr>
      <w:r>
        <w:t xml:space="preserve">In conclusion, the Hairdresser profession is an indispensable pillar of the service economy in Nigeria Abuja. It bridges tradition and modernity, offering cultural continuity while embracing global trends. Economically, it serves as a vital engine for job creation and revenue generation within the capital city. However, to fully realize its potential, stakeholders must address infrastructural deficits such as power supply and invest in continuous professional development for practitioners. As Nigeria Abuja continues to grow as a metropolitan center of excellence, the role of the Hairdresser will remain central to both personal expression and economic vitality.</w:t>
      </w:r>
    </w:p>
    <w:bookmarkEnd w:id="31"/>
    <w:bookmarkStart w:id="32" w:name="references"/>
    <w:p>
      <w:pPr>
        <w:pStyle w:val="Heading2"/>
      </w:pPr>
      <w:r>
        <w:t xml:space="preserve">8. References</w:t>
      </w:r>
    </w:p>
    <w:p>
      <w:pPr>
        <w:pStyle w:val="FirstParagraph"/>
      </w:pPr>
      <w:r>
        <w:rPr>
          <w:iCs/>
          <w:i/>
        </w:rPr>
        <w:t xml:space="preserve">(Note: For a formal academic submission, specific citations would be added here referring to FCTA regulatory documents, Nigerian economic reports on the creative industry, and sociological studies on urban grooming habits in West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Hairdresser Profession in Nigeria Abuja</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