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Pakistan</w:t>
      </w:r>
      <w:r>
        <w:t xml:space="preserve"> </w:t>
      </w:r>
      <w:r>
        <w:t xml:space="preserve">Islamabad:</w:t>
      </w:r>
      <w:r>
        <w:t xml:space="preserve"> </w:t>
      </w:r>
      <w:r>
        <w:t xml:space="preserve">A</w:t>
      </w:r>
      <w:r>
        <w:t xml:space="preserve"> </w:t>
      </w:r>
      <w:r>
        <w:t xml:space="preserve">Sociocultural</w:t>
      </w:r>
      <w:r>
        <w:t xml:space="preserve"> </w:t>
      </w:r>
      <w:r>
        <w:t xml:space="preserve">Analysis</w:t>
      </w:r>
    </w:p>
    <w:bookmarkStart w:id="20" w:name="Xeb859f4e0c29925c914a6d34cd67e7fe0102fba"/>
    <w:p>
      <w:pPr>
        <w:pStyle w:val="Heading1"/>
      </w:pPr>
      <w:r>
        <w:t xml:space="preserve">A Term Paper on the Professional Landscape of the Hairdresser in Pakistan Islamabad</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Sociology of Professions / Urban Culture Studies</w:t>
      </w:r>
    </w:p>
    <w:bookmarkEnd w:id="20"/>
    <w:bookmarkStart w:id="21" w:name="abstract"/>
    <w:p>
      <w:pPr>
        <w:pStyle w:val="Heading3"/>
      </w:pPr>
      <w:r>
        <w:t xml:space="preserve">Abstract</w:t>
      </w:r>
    </w:p>
    <w:p>
      <w:pPr>
        <w:pStyle w:val="FirstParagraph"/>
      </w:pPr>
      <w:r>
        <w:t xml:space="preserve">This term paper explores the multifaceted role of the</w:t>
      </w:r>
      <w:r>
        <w:t xml:space="preserve"> </w:t>
      </w:r>
      <w:r>
        <w:rPr>
          <w:bCs/>
          <w:b/>
        </w:rPr>
        <w:t xml:space="preserve">Hairdresser</w:t>
      </w:r>
      <w:r>
        <w:t xml:space="preserve"> </w:t>
      </w:r>
      <w:r>
        <w:t xml:space="preserve">Pakistan Islamabad. It examines how this profession serves not merely as a service-oriented trade but as a critical node in social interaction, cultural expression, and economic activity. By analyzing the transition from traditional neighborhood barbers to modern beauty parlors, this document highlights how</w:t>
      </w:r>
      <w:r>
        <w:t xml:space="preserve"> </w:t>
      </w:r>
      <w:r>
        <w:rPr>
          <w:bCs/>
          <w:b/>
        </w:rPr>
        <w:t xml:space="preserve">Hairdresser</w:t>
      </w:r>
      <w:r>
        <w:t xml:space="preserve"> </w:t>
      </w:r>
      <w:r>
        <w:t xml:space="preserve">Pakistan Islamabad.</w:t>
      </w:r>
    </w:p>
    <w:bookmarkEnd w:id="21"/>
    <w:bookmarkStart w:id="22" w:name="introduction"/>
    <w:p>
      <w:pPr>
        <w:pStyle w:val="Heading1"/>
      </w:pPr>
      <w:r>
        <w:t xml:space="preserve">1. Introduction</w:t>
      </w:r>
    </w:p>
    <w:p>
      <w:pPr>
        <w:pStyle w:val="FirstParagraph"/>
      </w:pPr>
      <w:r>
        <w:t xml:space="preserve">In the rapidly evolving metropolis of</w:t>
      </w:r>
    </w:p>
    <w:p>
      <w:pPr>
        <w:pStyle w:val="BodyText"/>
      </w:pPr>
      <w:r>
        <w:t xml:space="preserve">Pakistan Islamabad, urban life is characterized by a blend of traditional values and modern aspirations. Within this dynamic environment, the profession of the</w:t>
      </w:r>
      <w:r>
        <w:t xml:space="preserve"> </w:t>
      </w:r>
      <w:r>
        <w:rPr>
          <w:bCs/>
          <w:b/>
        </w:rPr>
        <w:t xml:space="preserve">Hairdresser</w:t>
      </w:r>
      <w:r>
        <w:t xml:space="preserve"> </w:t>
      </w:r>
      <w:r>
        <w:t xml:space="preserve">Hairdresser HairdresserPakistan Islamabad, facilitating personal identity formation and community bonding.</w:t>
      </w:r>
    </w:p>
    <w:p>
      <w:pPr>
        <w:pStyle w:val="BodyText"/>
      </w:pPr>
      <w:r>
        <w:t xml:space="preserve">The city of Islamabad, known for its planned layout and relatively progressive populace compared to other regions in Pakistan, provides a unique testing ground for how modern grooming trends intersect with conservative cultural norms. The demand for professional</w:t>
      </w:r>
      <w:r>
        <w:t xml:space="preserve"> </w:t>
      </w:r>
      <w:r>
        <w:rPr>
          <w:bCs/>
          <w:b/>
        </w:rPr>
        <w:t xml:space="preserve">Hairdresser</w:t>
      </w:r>
    </w:p>
    <w:bookmarkEnd w:id="22"/>
    <w:bookmarkStart w:id="23" w:name="historical-context-and-evolution"/>
    <w:p>
      <w:pPr>
        <w:pStyle w:val="Heading1"/>
      </w:pPr>
      <w:r>
        <w:t xml:space="preserve">2. Historical Context and Evolution</w:t>
      </w:r>
    </w:p>
    <w:p>
      <w:pPr>
        <w:pStyle w:val="FirstParagraph"/>
      </w:pPr>
      <w:r>
        <w:t xml:space="preserve">To understand the current status of the</w:t>
      </w:r>
    </w:p>
    <w:p>
      <w:pPr>
        <w:pStyle w:val="BodyText"/>
      </w:pPr>
      <w:r>
        <w:t xml:space="preserve">Hairdresser Pakistan Islamabad, one must look at historical precedents. Traditionally, grooming was handled by local barbers, often referred to as "Hakims" or neighborhood barber shops, which served as community hubs. However, with the establishment of Islamabad in the 1960s and its subsequent growth into a capital city with diplomatic enclaves and corporate headquarters, the demand for specialized services grew.</w:t>
      </w:r>
    </w:p>
    <w:p>
      <w:pPr>
        <w:pStyle w:val="BodyText"/>
      </w:pPr>
      <w:r>
        <w:t xml:space="preserve">The introduction of formal beauty parlors in sectors like F-7, F-10, and E-7 marked a shift from utilitarian hair cutting to aesthetic enhancement. The</w:t>
      </w:r>
    </w:p>
    <w:p>
      <w:pPr>
        <w:pStyle w:val="BodyText"/>
      </w:pPr>
      <w:r>
        <w:t xml:space="preserve">Hairdresser Pakistan Islamabad, this evolution was accelerated by the presence of international NGOs, embassies, and expatriate communities, which introduced global standards of grooming and hygiene.</w:t>
      </w:r>
    </w:p>
    <w:bookmarkEnd w:id="23"/>
    <w:bookmarkStart w:id="26" w:name="X8df1f610354840e8274c4a3de1a27a1d768ca98"/>
    <w:p>
      <w:pPr>
        <w:pStyle w:val="Heading1"/>
      </w:pPr>
      <w:r>
        <w:t xml:space="preserve">3. The Sociocultural Role of the Hairdresser</w:t>
      </w:r>
    </w:p>
    <w:bookmarkStart w:id="24" w:name="a-sanctuary-for-social-interaction"/>
    <w:p>
      <w:pPr>
        <w:pStyle w:val="Heading2"/>
      </w:pPr>
      <w:r>
        <w:t xml:space="preserve">3.1 A Sanctuary for Social Interaction</w:t>
      </w:r>
    </w:p>
    <w:p>
      <w:pPr>
        <w:pStyle w:val="FirstParagraph"/>
      </w:pPr>
      <w:r>
        <w:t xml:space="preserve">In</w:t>
      </w:r>
      <w:r>
        <w:t xml:space="preserve"> </w:t>
      </w:r>
      <w:r>
        <w:rPr>
          <w:bCs/>
          <w:b/>
        </w:rPr>
        <w:t xml:space="preserve">Pakistan Islamabad, the salon is more than a place for aesthetic modification; it is a social sanctuary. For many women, especially in conservative households where public mobility may be restricted, the salon offers one of the few spaces for female-centric socialization. The</w:t>
      </w:r>
      <w:r>
        <w:rPr>
          <w:bCs/>
          <w:b/>
        </w:rPr>
        <w:t xml:space="preserve"> </w:t>
      </w:r>
      <w:r>
        <w:rPr>
          <w:bCs/>
          <w:b/>
          <w:bCs/>
          <w:b/>
        </w:rPr>
        <w:t xml:space="preserve">Hairdresser</w:t>
      </w:r>
    </w:p>
    <w:p>
      <w:pPr>
        <w:pStyle w:val="BodyText"/>
      </w:pPr>
      <w:r>
        <w:t xml:space="preserve">Similarly, male grooming centers in Islamabad have become forums for discussing politics and business. The professional relationship between the</w:t>
      </w:r>
      <w:r>
        <w:t xml:space="preserve"> </w:t>
      </w:r>
      <w:r>
        <w:rPr>
          <w:bCs/>
          <w:b/>
        </w:rPr>
        <w:t xml:space="preserve">Hairdresser</w:t>
      </w:r>
    </w:p>
    <w:bookmarkEnd w:id="24"/>
    <w:bookmarkStart w:id="25" w:name="navigating-cultural-sensitivities"/>
    <w:p>
      <w:pPr>
        <w:pStyle w:val="Heading2"/>
      </w:pPr>
      <w:r>
        <w:t xml:space="preserve">3.2 Navigating Cultural Sensitivities</w:t>
      </w:r>
    </w:p>
    <w:p>
      <w:pPr>
        <w:pStyle w:val="FirstParagraph"/>
      </w:pPr>
      <w:r>
        <w:t xml:space="preserve">The</w:t>
      </w:r>
      <w:r>
        <w:t xml:space="preserve"> </w:t>
      </w:r>
      <w:r>
        <w:rPr>
          <w:bCs/>
          <w:b/>
        </w:rPr>
        <w:t xml:space="preserve">Hairdresser Pakistan Islamabad operates within a delicate cultural framework. Services must cater to modesty requirements while still fulfilling the client’s desire for style. For instance, female salons often ensure privacy through separate timings or designated floors, and male hairdressers frequently adopt unisex practices that respect Islamic guidelines regarding grooming (such as trimming beards neatly). The ability of the</w:t>
      </w:r>
      <w:r>
        <w:rPr>
          <w:bCs/>
          <w:b/>
        </w:rPr>
        <w:t xml:space="preserve"> </w:t>
      </w:r>
      <w:r>
        <w:rPr>
          <w:bCs/>
          <w:b/>
          <w:bCs/>
          <w:b/>
        </w:rPr>
        <w:t xml:space="preserve">Hairdresser</w:t>
      </w:r>
    </w:p>
    <w:bookmarkEnd w:id="25"/>
    <w:bookmarkEnd w:id="26"/>
    <w:bookmarkStart w:id="27" w:name="economic-implications"/>
    <w:p>
      <w:pPr>
        <w:pStyle w:val="Heading1"/>
      </w:pPr>
      <w:r>
        <w:t xml:space="preserve">4. Economic Implications</w:t>
      </w:r>
    </w:p>
    <w:p>
      <w:pPr>
        <w:pStyle w:val="FirstParagraph"/>
      </w:pPr>
      <w:r>
        <w:t xml:space="preserve">The economic impact of the</w:t>
      </w:r>
      <w:r>
        <w:t xml:space="preserve"> </w:t>
      </w:r>
      <w:r>
        <w:rPr>
          <w:bCs/>
          <w:b/>
        </w:rPr>
        <w:t xml:space="preserve">Hairdresser</w:t>
      </w:r>
    </w:p>
    <w:p>
      <w:pPr>
        <w:pStyle w:val="BodyText"/>
      </w:pPr>
      <w:r>
        <w:t xml:space="preserve">In recent years, the gig economy has also impacted this sector. Many young men and women in Islamabad are training to become freelance</w:t>
      </w:r>
    </w:p>
    <w:p>
      <w:pPr>
        <w:pStyle w:val="BodyText"/>
      </w:pPr>
      <w:r>
        <w:t xml:space="preserve">Hairdresser Pakistan Islamabad, where convenience and personalized service command premium prices.</w:t>
      </w:r>
    </w:p>
    <w:bookmarkEnd w:id="27"/>
    <w:bookmarkStart w:id="28" w:name="X523df12e8396a36f07bef06b20639f8670b161e"/>
    <w:p>
      <w:pPr>
        <w:pStyle w:val="Heading1"/>
      </w:pPr>
      <w:r>
        <w:t xml:space="preserve">5. Challenges Faced by Hairdressers in Islamabad</w:t>
      </w:r>
    </w:p>
    <w:p>
      <w:pPr>
        <w:pStyle w:val="FirstParagraph"/>
      </w:pPr>
      <w:r>
        <w:t xml:space="preserve">Despite the growth,</w:t>
      </w:r>
      <w:r>
        <w:t xml:space="preserve"> </w:t>
      </w:r>
      <w:r>
        <w:rPr>
          <w:bCs/>
          <w:b/>
        </w:rPr>
        <w:t xml:space="preserve">Hairdresser</w:t>
      </w:r>
    </w:p>
    <w:p>
      <w:pPr>
        <w:numPr>
          <w:ilvl w:val="0"/>
          <w:numId w:val="1001"/>
        </w:numPr>
        <w:pStyle w:val="Compact"/>
      </w:pPr>
      <w:r>
        <w:rPr>
          <w:bCs/>
          <w:b/>
        </w:rPr>
        <w:t xml:space="preserve">Inflation and Import Costs:</w:t>
      </w:r>
    </w:p>
    <w:p>
      <w:pPr>
        <w:numPr>
          <w:ilvl w:val="0"/>
          <w:numId w:val="1001"/>
        </w:numPr>
        <w:pStyle w:val="Compact"/>
      </w:pPr>
      <w:r>
        <w:t xml:space="preserve">Regulatory Environment:</w:t>
      </w:r>
    </w:p>
    <w:p>
      <w:pPr>
        <w:numPr>
          <w:ilvl w:val="0"/>
          <w:numId w:val="1001"/>
        </w:numPr>
        <w:pStyle w:val="Compact"/>
      </w:pPr>
      <w:r>
        <w:t xml:space="preserve">Social Stigma:</w:t>
      </w:r>
    </w:p>
    <w:bookmarkEnd w:id="28"/>
    <w:bookmarkStart w:id="29" w:name="the-impact-of-digital-media"/>
    <w:p>
      <w:pPr>
        <w:pStyle w:val="Heading1"/>
      </w:pPr>
      <w:r>
        <w:t xml:space="preserve">6. The Impact of Digital Media</w:t>
      </w:r>
    </w:p>
    <w:p>
      <w:pPr>
        <w:pStyle w:val="FirstParagraph"/>
      </w:pPr>
      <w:r>
        <w:t xml:space="preserve">Social media platforms like Instagram and TikTok have revolutionized how</w:t>
      </w:r>
    </w:p>
    <w:p>
      <w:pPr>
        <w:pStyle w:val="BodyText"/>
      </w:pPr>
      <w:r>
        <w:t xml:space="preserve">Hairdresser Pakistan Islamabad. Salons now maintain vibrant online presences, showcasing before-and-after transformations. This visibility has raised the profile of the profession, attracting younger demographics who view hairdressing as a creative career path rather than just a trade.</w:t>
      </w:r>
    </w:p>
    <w:p>
      <w:pPr>
        <w:pStyle w:val="BodyText"/>
      </w:pPr>
      <w:r>
        <w:t xml:space="preserve">Influencer culture has also shaped trends. A new hairstyle popularized by an influencer in Islamabad can create immediate demand, requiring</w:t>
      </w:r>
      <w:r>
        <w:t xml:space="preserve"> </w:t>
      </w:r>
      <w:r>
        <w:rPr>
          <w:bCs/>
          <w:b/>
        </w:rPr>
        <w:t xml:space="preserve">Hairdresser</w:t>
      </w:r>
    </w:p>
    <w:bookmarkEnd w:id="29"/>
    <w:bookmarkStart w:id="30" w:name="conclusion"/>
    <w:p>
      <w:pPr>
        <w:pStyle w:val="Heading1"/>
      </w:pPr>
      <w:r>
        <w:t xml:space="preserve">7. Conclusion</w:t>
      </w:r>
    </w:p>
    <w:p>
      <w:pPr>
        <w:pStyle w:val="FirstParagraph"/>
      </w:pPr>
      <w:r>
        <w:t xml:space="preserve">In conclusion, the</w:t>
      </w:r>
    </w:p>
    <w:p>
      <w:pPr>
        <w:pStyle w:val="BodyText"/>
      </w:pPr>
      <w:r>
        <w:t xml:space="preserve">Hairdresser Pakistan Islamabad occupies a unique position at the intersection of tradition, modernity, commerce, and social interaction. This profession has evolved from simple grooming services to a complex industry that reflects the changing identity of Pakistan's capital.</w:t>
      </w:r>
    </w:p>
    <w:p>
      <w:pPr>
        <w:pStyle w:val="BodyText"/>
      </w:pPr>
      <w:r>
        <w:t xml:space="preserve">As Islamabad continues to grow as an economic and cultural hub in South Asia, the role of the</w:t>
      </w:r>
      <w:r>
        <w:t xml:space="preserve"> </w:t>
      </w:r>
      <w:r>
        <w:rPr>
          <w:bCs/>
          <w:b/>
        </w:rPr>
        <w:t xml:space="preserve">Hairdresser Hairdresser</w:t>
      </w:r>
    </w:p>
    <w:p>
      <w:pPr>
        <w:pStyle w:val="BodyText"/>
      </w:pPr>
      <w:r>
        <w:t xml:space="preserve">Ultimately, the</w:t>
      </w:r>
    </w:p>
    <w:p>
      <w:pPr>
        <w:pStyle w:val="BodyText"/>
      </w:pPr>
      <w:r>
        <w:t xml:space="preserve">Hairdresser Pakistan Islamabad.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Hairdresser in Pakistan Islamabad: A Sociocultural Analysis</dc:title>
  <dc:creator/>
  <dc:language>en</dc:language>
  <cp:keywords/>
  <dcterms:created xsi:type="dcterms:W3CDTF">2026-07-30T10:10:37Z</dcterms:created>
  <dcterms:modified xsi:type="dcterms:W3CDTF">2026-07-30T10:10:37Z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