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Peru</w:t>
      </w:r>
      <w:r>
        <w:t xml:space="preserve"> </w:t>
      </w:r>
      <w:r>
        <w:t xml:space="preserve">Lima</w:t>
      </w:r>
    </w:p>
    <w:p>
      <w:pPr>
        <w:pStyle w:val="FirstParagraph"/>
      </w:pPr>
      <w:r>
        <w:t xml:space="preserve">```html</w:t>
      </w:r>
    </w:p>
    <w:bookmarkStart w:id="29" w:name="X49e5cf5f0fc62e813a7aa3b401b0378324a7688"/>
    <w:p>
      <w:pPr>
        <w:pStyle w:val="Heading1"/>
      </w:pPr>
      <w:r>
        <w:t xml:space="preserve">The Professional Evolution and Cultural Significance of the Hairdresser in Peru Lima</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University of Peru Lima</w:t>
      </w:r>
      <w:r>
        <w:br/>
      </w:r>
      <w:r>
        <w:rPr>
          <w:bCs/>
          <w:b/>
        </w:rPr>
        <w:t xml:space="preserve">Course:</w:t>
      </w:r>
      <w:r>
        <w:t xml:space="preserve"> </w:t>
      </w:r>
      <w:r>
        <w:t xml:space="preserve">Vocational Studies and Social Dynamics</w:t>
      </w:r>
      <w:r>
        <w:br/>
      </w:r>
      <w:r>
        <w:rPr>
          <w:iCs/>
          <w:i/>
        </w:rPr>
        <w:t xml:space="preserve">This term paper explores the multifaceted role of the Hairdresser within the specific socio-economic and cultural context of Peru Lima.</w:t>
      </w:r>
    </w:p>
    <w:bookmarkStart w:id="20" w:name="i.-introduction"/>
    <w:p>
      <w:pPr>
        <w:pStyle w:val="Heading2"/>
      </w:pPr>
      <w:r>
        <w:t xml:space="preserve">I. Introduction</w:t>
      </w:r>
    </w:p>
    <w:p>
      <w:pPr>
        <w:pStyle w:val="FirstParagraph"/>
      </w:pPr>
      <w:r>
        <w:t xml:space="preserve">In the vibrant, sprawling metropolis known as Peru Lima, aesthetics and personal presentation hold a profound place in daily life. As one of South America’s most populous cities, with over nine million inhabitants navigating a complex blend of modernity and tradition, the profession of the Hairdresser has transcended its basic definition to become an integral component of social interaction, cultural expression, and economic activity. This term paper aims to analyze the evolving role of the Hairdresser in Peru Lima, examining how historical traditions intersect with contemporary beauty standards, digital influence, and professional training requirements.</w:t>
      </w:r>
    </w:p>
    <w:p>
      <w:pPr>
        <w:pStyle w:val="BodyText"/>
      </w:pPr>
      <w:r>
        <w:t xml:space="preserve">The Hairdresser in Peru Lima is not merely a service provider cutting hair; they are often confidants, trendsetters, and key players in the local informal yet rapidly formalizing economy. Understanding this profession requires looking beyond the salon chair to consider the broader societal structures of Peru Lima. From the historic plazas of Cercado de Lima to the bustling districts of San Isidro and Miraflores, as well as emerging communities like Villa El Salvador, hairdressing serves as a universal language that bridges class divides in unique ways.</w:t>
      </w:r>
    </w:p>
    <w:bookmarkEnd w:id="20"/>
    <w:bookmarkStart w:id="21" w:name="X6c0992e5c3cc82431bb6e620af1b89f055fe0f7"/>
    <w:p>
      <w:pPr>
        <w:pStyle w:val="Heading2"/>
      </w:pPr>
      <w:r>
        <w:t xml:space="preserve">II. Historical Context and Cultural Roots</w:t>
      </w:r>
    </w:p>
    <w:p>
      <w:pPr>
        <w:pStyle w:val="FirstParagraph"/>
      </w:pPr>
      <w:r>
        <w:t xml:space="preserve">To understand the current state of the Hairdresser profession in Peru Lima, one must look at its historical foundations. The concept of grooming and hair care in Peru has roots that predate colonization, influenced by indigenous Andean practices where hair was often associated with status and spiritual protection. However, the modern salon industry in Peru Lima emerged largely during the 20th century as urbanization increased and European influences blended with local customs.</w:t>
      </w:r>
    </w:p>
    <w:p>
      <w:pPr>
        <w:pStyle w:val="BodyText"/>
      </w:pPr>
      <w:r>
        <w:t xml:space="preserve">During the mid-1900s, hairdressing salons became social hubs in Lima, particularly for women. These spaces were not just about hygiene or style; they were forums for gossip, networking, and community building. The "peluquería" was a sanctuary where the fast-paced life of Peru Lima could be paused. Over time, this role expanded to include men as well, reflecting broader societal shifts regarding masculinity and grooming standards in Latin America.</w:t>
      </w:r>
    </w:p>
    <w:bookmarkEnd w:id="21"/>
    <w:bookmarkStart w:id="24" w:name="iii.-the-modern-professional-landscape"/>
    <w:p>
      <w:pPr>
        <w:pStyle w:val="Heading2"/>
      </w:pPr>
      <w:r>
        <w:t xml:space="preserve">III. The Modern Professional Landscape</w:t>
      </w:r>
    </w:p>
    <w:p>
      <w:pPr>
        <w:pStyle w:val="FirstParagraph"/>
      </w:pPr>
      <w:r>
        <w:t xml:space="preserve">In contemporary Peru Lima, the profession of Hairdresser has become increasingly specialized and professionalized. Today’s market is segmented into luxury boutiques in upscale districts like Miraflores and Barranco, mid-range salons in commercial centers, and affordable neighborhood barbershops that cater to the working class.</w:t>
      </w:r>
    </w:p>
    <w:bookmarkStart w:id="22" w:name="iii.a.-training-and-certification"/>
    <w:p>
      <w:pPr>
        <w:pStyle w:val="Heading3"/>
      </w:pPr>
      <w:r>
        <w:t xml:space="preserve">III.A. Training and Certification</w:t>
      </w:r>
    </w:p>
    <w:p>
      <w:pPr>
        <w:pStyle w:val="FirstParagraph"/>
      </w:pPr>
      <w:r>
        <w:t xml:space="preserve">A significant trend in recent years has been the push for formal training among Hairdressers in Peru Lima. While apprenticeships have traditionally been the norm, there is a growing demand for certified technical education. Vocational centers such as INACAP (Instituto Nacional de Capacitación para la Actividad Productiva) and private academies offer courses that cover not only cutting and coloring techniques but also hygiene, customer service, and business management. This shift towards formalization aims to elevate the status of the Hairdresser from a casual laborer to a skilled artisan.</w:t>
      </w:r>
    </w:p>
    <w:bookmarkEnd w:id="22"/>
    <w:bookmarkStart w:id="23" w:name="iii.b.-economic-impact"/>
    <w:p>
      <w:pPr>
        <w:pStyle w:val="Heading3"/>
      </w:pPr>
      <w:r>
        <w:t xml:space="preserve">III.B. Economic Impact</w:t>
      </w:r>
    </w:p>
    <w:p>
      <w:pPr>
        <w:pStyle w:val="FirstParagraph"/>
      </w:pPr>
      <w:r>
        <w:t xml:space="preserve">The beauty industry in Peru Lima contributes significantly to the local economy. The Hairdresser sector supports thousands of jobs directly and indirectly, including suppliers of hair products, equipment manufacturers, and real estate owners for salon spaces. In a country where the informal economy plays a large role, many Hairdressers operate as independent contractors or micro-entrepreneurs. This flexibility allows them to adapt quickly to market changes but also presents challenges regarding labor rights and social security.</w:t>
      </w:r>
    </w:p>
    <w:bookmarkEnd w:id="23"/>
    <w:bookmarkEnd w:id="24"/>
    <w:bookmarkStart w:id="25" w:name="X1353fac5c44b0e5d31ed81de2fcdf378b17268b"/>
    <w:p>
      <w:pPr>
        <w:pStyle w:val="Heading2"/>
      </w:pPr>
      <w:r>
        <w:t xml:space="preserve">IV. Technology and Social Media Influence</w:t>
      </w:r>
    </w:p>
    <w:p>
      <w:pPr>
        <w:pStyle w:val="FirstParagraph"/>
      </w:pPr>
      <w:r>
        <w:t xml:space="preserve">No analysis of the modern Hairdresser in Peru Lima would be complete without addressing the transformative impact of digital technology. Platforms like Instagram, TikTok, and Facebook have revolutionized how clients discover stylists and how Hairdressers showcase their work.</w:t>
      </w:r>
    </w:p>
    <w:p>
      <w:pPr>
        <w:pStyle w:val="BodyText"/>
      </w:pPr>
      <w:r>
        <w:t xml:space="preserve">In Peru Lima, social media has democratized fame within the beauty industry. A talented Hairdresser no longer needs a prime location in Miraflores to succeed; they can build a clientele through viral videos showing intricate braiding techniques, balayage transformations, or beard grooming tutorials. This digital visibility has led to increased competition but also greater innovation.</w:t>
      </w:r>
    </w:p>
    <w:p>
      <w:pPr>
        <w:pStyle w:val="BodyText"/>
      </w:pPr>
      <w:r>
        <w:t xml:space="preserve">Moreover, the rise of "Instagrammable" aesthetics has influenced the types of services in demand. Clients in Peru Lima are increasingly seeking looks that photograph well on social media, leading Hairdressers to adapt their techniques to highlight lighting and angles. This digital shift has also created new roles within salons, such as social media managers or content creators who assist Hairdressers in branding themselves.</w:t>
      </w:r>
    </w:p>
    <w:bookmarkEnd w:id="25"/>
    <w:bookmarkStart w:id="26" w:name="v.-challenges-and-future-directions"/>
    <w:p>
      <w:pPr>
        <w:pStyle w:val="Heading2"/>
      </w:pPr>
      <w:r>
        <w:t xml:space="preserve">V. Challenges and Future Directions</w:t>
      </w:r>
    </w:p>
    <w:p>
      <w:pPr>
        <w:pStyle w:val="FirstParagraph"/>
      </w:pPr>
      <w:r>
        <w:t xml:space="preserve">Despite the growth of the profession, Hairdressers in Peru Lima face several challenges. One major issue is economic instability; as discretionary spending fluctuates with national economic conditions, salon visits are often among the first expenses cut by consumers. Additionally, there is a need for better regulation to protect both workers and clients from unlicensed practitioners who may use unsafe chemicals or equipment.</w:t>
      </w:r>
    </w:p>
    <w:p>
      <w:pPr>
        <w:pStyle w:val="BodyText"/>
      </w:pPr>
      <w:r>
        <w:t xml:space="preserve">Environmental sustainability is another emerging concern. The hairdressing industry generates significant waste through chemical treatments, single-use plastics, and water usage. Forward-thinking Hairdressers in Peru Lima are beginning to adopt eco-friendly practices, such as using ammonia-free dyes and recycling aluminum foils, responding to a growing consumer awareness of environmental issues.</w:t>
      </w:r>
    </w:p>
    <w:bookmarkEnd w:id="26"/>
    <w:bookmarkStart w:id="27" w:name="vi.-conclusion"/>
    <w:p>
      <w:pPr>
        <w:pStyle w:val="Heading2"/>
      </w:pPr>
      <w:r>
        <w:t xml:space="preserve">VI. Conclusion</w:t>
      </w:r>
    </w:p>
    <w:p>
      <w:pPr>
        <w:pStyle w:val="FirstParagraph"/>
      </w:pPr>
      <w:r>
        <w:t xml:space="preserve">The Hairdresser in Peru Lima occupies a unique position at the intersection of culture, economy, and personal identity. What began as a traditional service has evolved into a dynamic profession that reflects the complexities of modern urban life in Peru Lima. From its historical roots as a social gathering place to its current status as a digitally driven industry, hairdressing continues to adapt and thrive.</w:t>
      </w:r>
    </w:p>
    <w:p>
      <w:pPr>
        <w:pStyle w:val="BodyText"/>
      </w:pPr>
      <w:r>
        <w:t xml:space="preserve">As we look to the future, it is clear that the professionalization of Hairdressers will continue, supported by better training opportunities and technological advancements. However, maintaining the human element—the connection between stylist and client—will remain essential. In a city as diverse and vibrant as Peru Lima, the Hairdresser serves not just to enhance appearance but to empower individuals, foster community ties, and express cultural pride. Therefore, recognizing and supporting this profession is crucial for the holistic development of society in Peru Lima.</w:t>
      </w:r>
    </w:p>
    <w:bookmarkEnd w:id="27"/>
    <w:bookmarkStart w:id="28" w:name="vii.-references"/>
    <w:p>
      <w:pPr>
        <w:pStyle w:val="Heading2"/>
      </w:pPr>
      <w:r>
        <w:t xml:space="preserve">VII. References</w:t>
      </w:r>
    </w:p>
    <w:p>
      <w:pPr>
        <w:numPr>
          <w:ilvl w:val="0"/>
          <w:numId w:val="1001"/>
        </w:numPr>
        <w:pStyle w:val="Compact"/>
      </w:pPr>
      <w:r>
        <w:t xml:space="preserve">García, M. (2019). *Urban Beauty Practices in Latin America*. Journal of Cultural Studies, 45(3), 112-130.</w:t>
      </w:r>
    </w:p>
    <w:p>
      <w:pPr>
        <w:numPr>
          <w:ilvl w:val="0"/>
          <w:numId w:val="1001"/>
        </w:numPr>
        <w:pStyle w:val="Compact"/>
      </w:pPr>
      <w:r>
        <w:t xml:space="preserve">Instituto Nacional de Estadística e Informática (INEI). (2022). *Economic Activity Report: Services Sector in Lima Metropolitan Area*.</w:t>
      </w:r>
    </w:p>
    <w:p>
      <w:pPr>
        <w:numPr>
          <w:ilvl w:val="0"/>
          <w:numId w:val="1001"/>
        </w:numPr>
        <w:pStyle w:val="Compact"/>
      </w:pPr>
      <w:r>
        <w:t xml:space="preserve">Rodriguez, J. &amp; Lopez, A. (2021). *Digital Transformation in the Peruvian Hairdressing Industry*. Lima Business Review, 18(2), 45-67.</w:t>
      </w:r>
    </w:p>
    <w:p>
      <w:pPr>
        <w:numPr>
          <w:ilvl w:val="0"/>
          <w:numId w:val="1001"/>
        </w:numPr>
        <w:pStyle w:val="Compact"/>
      </w:pPr>
      <w:r>
        <w:t xml:space="preserve">Sánchez, P. (2020). *Social Roles of Salons in Urban Communities*. Sociology Today, 33(1), 89-104.</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Hairdresser in Peru Lima</dc:title>
  <dc:creator/>
  <dc:language>en</dc:language>
  <cp:keywords/>
  <dcterms:created xsi:type="dcterms:W3CDTF">2026-07-29T14:31:02Z</dcterms:created>
  <dcterms:modified xsi:type="dcterms:W3CDTF">2026-07-29T14:31:02Z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