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Thailand</w:t>
      </w:r>
      <w:r>
        <w:t xml:space="preserve"> </w:t>
      </w:r>
      <w:r>
        <w:t xml:space="preserve">Bangkok</w:t>
      </w:r>
    </w:p>
    <w:bookmarkStart w:id="33" w:name="X4e3161c42db4d987fdf19a647bde46de7277a53"/>
    <w:p>
      <w:pPr>
        <w:pStyle w:val="Heading1"/>
      </w:pPr>
      <w:r>
        <w:t xml:space="preserve">The Artistry and Economy of Beauty: A Comprehensive Analysis of the Hairdresser Industry in Thailand Bangkok</w:t>
      </w:r>
    </w:p>
    <w:p>
      <w:pPr>
        <w:pStyle w:val="FirstParagraph"/>
      </w:pPr>
      <w:r>
        <w:rPr>
          <w:bCs/>
          <w:b/>
        </w:rPr>
        <w:t xml:space="preserve">Date:</w:t>
      </w:r>
    </w:p>
    <w:p>
      <w:pPr>
        <w:pStyle w:val="BodyText"/>
      </w:pPr>
      <w:r>
        <w:rPr>
          <w:bCs/>
          <w:b/>
        </w:rPr>
        <w:t xml:space="preserve">Author:</w:t>
      </w:r>
    </w:p>
    <w:p>
      <w:pPr>
        <w:pStyle w:val="BodyText"/>
      </w:pPr>
      <w:r>
        <w:t xml:space="preserve">Term Paper Submission</w:t>
      </w:r>
    </w:p>
    <w:p>
      <w:r>
        <w:pict>
          <v:rect style="width:0;height:1.5pt" o:hralign="center" o:hrstd="t" o:hr="t"/>
        </w:pict>
      </w:r>
    </w:p>
    <w:bookmarkStart w:id="20" w:name="i.-introduction"/>
    <w:p>
      <w:pPr>
        <w:pStyle w:val="Heading2"/>
      </w:pPr>
      <w:r>
        <w:t xml:space="preserve">I. Introduction</w:t>
      </w:r>
    </w:p>
    <w:p>
      <w:pPr>
        <w:pStyle w:val="FirstParagraph"/>
      </w:pPr>
      <w:r>
        <w:t xml:space="preserve">The city of Thailand Bangkok is renowned globally not merely for its bustling markets, historical temples, and vibrant nightlife, but also as a premier global hub for personal grooming and beauty services. Within this dynamic metropolis, the profession of the Hairdresser has evolved from a traditional trade into a sophisticated industry that intertwines cultural identity, economic prosperity, and artistic expression. This</w:t>
      </w:r>
      <w:r>
        <w:t xml:space="preserve"> </w:t>
      </w:r>
      <w:r>
        <w:rPr>
          <w:iCs/>
          <w:i/>
        </w:rPr>
        <w:t xml:space="preserve">Term Paper</w:t>
      </w:r>
      <w:r>
        <w:t xml:space="preserve"> </w:t>
      </w:r>
      <w:r>
        <w:t xml:space="preserve">aims to explore the multifaceted role of the Hairdresser within Thailand Bangkok. It will examine how this specific location offers unique challenges and opportunities for professionals in this field, analyzing the historical context, current market dynamics, technological advancements, and socio-cultural implications of hairdressing in one of Asia’s most fast-paced cities.</w:t>
      </w:r>
    </w:p>
    <w:p>
      <w:pPr>
        <w:pStyle w:val="BodyText"/>
      </w:pPr>
      <w:r>
        <w:t xml:space="preserve">Thailand Bangkok serves as a critical case study because it represents a convergence point where Eastern tradition meets Western influence. For the Hairdresser operating in this environment, success requires more than just technical proficiency; it demands an acute understanding of local aesthetics, international trends, and the diverse clientele that flows through its streets daily. This paper argues that the Hairdresser in Thailand Bangkok is not just a service provider but a cultural mediator who shapes modern beauty standards while contributing significantly to the local economy.</w:t>
      </w:r>
    </w:p>
    <w:bookmarkEnd w:id="20"/>
    <w:bookmarkStart w:id="22" w:name="X27ebab37a7f40d7689c6a522100a635c8d2af64"/>
    <w:p>
      <w:pPr>
        <w:pStyle w:val="Heading2"/>
      </w:pPr>
      <w:r>
        <w:t xml:space="preserve">II. Historical Context and Cultural Evolution</w:t>
      </w:r>
    </w:p>
    <w:bookmarkStart w:id="21" w:name="X081a14f26fe52d1d8c9bf6c816e95618890041c"/>
    <w:p>
      <w:pPr>
        <w:pStyle w:val="Heading3"/>
      </w:pPr>
      <w:r>
        <w:t xml:space="preserve">A. Traditional Roots vs. Modern Influences</w:t>
      </w:r>
    </w:p>
    <w:p>
      <w:pPr>
        <w:pStyle w:val="FirstParagraph"/>
      </w:pPr>
      <w:r>
        <w:t xml:space="preserve">To understand the current state of hairdressing in Thailand Bangkok, one must look at its historical roots. Traditionally, hair care in Thai culture was deeply spiritual and communal. The cutting of hair often marked significant life events, such as ordination into monkhood or coming-of-age ceremonies. However, with the rapid modernization of Thailand Bangkok during the late 20th century, Western styles began to permeate local fashion consciousness. This shift created a hybrid aesthetic where traditional respect for grooming merged with contemporary global trends.</w:t>
      </w:r>
    </w:p>
    <w:p>
      <w:pPr>
        <w:pStyle w:val="BodyText"/>
      </w:pPr>
      <w:r>
        <w:t xml:space="preserve">In recent decades, Thailand Bangkok has become a magnet for international tourists seeking affordable luxury. Consequently, the Hairdresser in this region has adapted to cater to both locals and foreigners. The modern Thai salon is often characterized by an openness to experimentation, allowing Hairdressers in Thailand Bangkok to push boundaries that might be considered too avant-garde in more conservative markets. This environment has fostered a generation of stylists who are well-versed in everything from classic bob cuts to intricate updos required for traditional Thai dance performances.</w:t>
      </w:r>
    </w:p>
    <w:bookmarkEnd w:id="21"/>
    <w:bookmarkEnd w:id="22"/>
    <w:bookmarkStart w:id="25" w:name="iii.-economic-impact-and-market-dynamics"/>
    <w:p>
      <w:pPr>
        <w:pStyle w:val="Heading2"/>
      </w:pPr>
      <w:r>
        <w:t xml:space="preserve">III. Economic Impact and Market Dynamics</w:t>
      </w:r>
    </w:p>
    <w:bookmarkStart w:id="23" w:name="a.-the-hairdresser-as-an-economic-driver"/>
    <w:p>
      <w:pPr>
        <w:pStyle w:val="Heading3"/>
      </w:pPr>
      <w:r>
        <w:t xml:space="preserve">A. The Hairdresser as an Economic Driver</w:t>
      </w:r>
    </w:p>
    <w:p>
      <w:pPr>
        <w:pStyle w:val="FirstParagraph"/>
      </w:pPr>
      <w:r>
        <w:t xml:space="preserve">The beauty industry, with the Hairdresser at its core, constitutes a substantial portion of Thailand Bangkok's service economy. From high-end luxury salons in Siam Paragon or EmQuartier to neighborhood barbershops in Khlong Toei, the sector provides employment for hundreds of thousands of individuals. For many young Thais, training to become a Hairdresser is viewed as a viable and respected career path that offers both financial stability and creative fulfillment.</w:t>
      </w:r>
    </w:p>
    <w:p>
      <w:pPr>
        <w:pStyle w:val="BodyText"/>
      </w:pPr>
      <w:r>
        <w:t xml:space="preserve">The economic model in Thailand Bangkok is particularly interesting due to its tiered structure. On one end, there are international chains employing certified stylists who cater to expatriates and high-net-worth individuals. On the other end, there is a vast network of independent Hairdressers operating from small shops or providing mobile services. This diversity ensures that the benefits of the industry trickle down across various socioeconomic classes within Thailand Bangkok.</w:t>
      </w:r>
    </w:p>
    <w:bookmarkEnd w:id="23"/>
    <w:bookmarkStart w:id="24" w:name="b.-tourism-and-international-demand"/>
    <w:p>
      <w:pPr>
        <w:pStyle w:val="Heading3"/>
      </w:pPr>
      <w:r>
        <w:t xml:space="preserve">B. Tourism and International Demand</w:t>
      </w:r>
    </w:p>
    <w:p>
      <w:pPr>
        <w:pStyle w:val="FirstParagraph"/>
      </w:pPr>
      <w:r>
        <w:t xml:space="preserve">A significant driver for the Hairdresser profession in this region is tourism. Visitors to Thailand Bangkok often include their grooming appointments in their travel itineraries, attracted by the reputation of Thai stylists for being skilled, affordable, and fluent in multiple languages. This international demand has elevated the standards of professionalism required. A successful Hairdresser in Thailand Bangkok must now possess strong communication skills and an understanding of global beauty trends to remain competitive.</w:t>
      </w:r>
    </w:p>
    <w:bookmarkEnd w:id="24"/>
    <w:bookmarkEnd w:id="25"/>
    <w:bookmarkStart w:id="28" w:name="Xf906b8ae5e748c949e71705a183c56d659335d4"/>
    <w:p>
      <w:pPr>
        <w:pStyle w:val="Heading2"/>
      </w:pPr>
      <w:r>
        <w:t xml:space="preserve">IV. Technological Advancements and Training</w:t>
      </w:r>
    </w:p>
    <w:bookmarkStart w:id="26" w:name="a.-the-role-of-education"/>
    <w:p>
      <w:pPr>
        <w:pStyle w:val="Heading3"/>
      </w:pPr>
      <w:r>
        <w:t xml:space="preserve">A. The Role of Education</w:t>
      </w:r>
    </w:p>
    <w:p>
      <w:pPr>
        <w:pStyle w:val="FirstParagraph"/>
      </w:pPr>
      <w:r>
        <w:t xml:space="preserve">The landscape of hairdressing education in Thailand Bangkok has seen a dramatic transformation. Historically, apprenticeship models dominated, but today, formal vocational training centers and international certification programs are prevalent. Institutions across the city offer courses that range from basic haircutting techniques to advanced chemical treatments and scalp therapies.</w:t>
      </w:r>
    </w:p>
    <w:p>
      <w:pPr>
        <w:pStyle w:val="BodyText"/>
      </w:pPr>
      <w:r>
        <w:t xml:space="preserve">This emphasis on professional development ensures that the Hairdresser in Thailand Bangkok remains at the forefront of industry innovations. Many stylists actively participate in international workshops, bringing new techniques back to their local clientele. This continuous learning cycle is vital for maintaining the high standards associated with Thai beauty services globally.</w:t>
      </w:r>
    </w:p>
    <w:bookmarkEnd w:id="26"/>
    <w:bookmarkStart w:id="27" w:name="b.-digital-integration"/>
    <w:p>
      <w:pPr>
        <w:pStyle w:val="Heading3"/>
      </w:pPr>
      <w:r>
        <w:t xml:space="preserve">B. Digital Integration</w:t>
      </w:r>
    </w:p>
    <w:p>
      <w:pPr>
        <w:pStyle w:val="FirstParagraph"/>
      </w:pPr>
      <w:r>
        <w:t xml:space="preserve">In the digital age, the role of the Hairdresser has expanded beyond physical service delivery to include online presence and marketing. Platforms like Instagram and Facebook are crucial for Hairdressers in Thailand Bangkok to showcase their portfolios, attract new clients, and build personal brands. The visual nature of hairdressing makes it highly compatible with social media, allowing stylists to reach audiences far beyond their immediate geographic location.</w:t>
      </w:r>
    </w:p>
    <w:bookmarkEnd w:id="27"/>
    <w:bookmarkEnd w:id="28"/>
    <w:bookmarkStart w:id="30" w:name="v.-socio-cultural-implications"/>
    <w:p>
      <w:pPr>
        <w:pStyle w:val="Heading2"/>
      </w:pPr>
      <w:r>
        <w:t xml:space="preserve">V. Socio-Cultural Implications</w:t>
      </w:r>
    </w:p>
    <w:bookmarkStart w:id="29" w:name="a.-identity-and-self-expression"/>
    <w:p>
      <w:pPr>
        <w:pStyle w:val="Heading3"/>
      </w:pPr>
      <w:r>
        <w:t xml:space="preserve">A. Identity and Self-Expression</w:t>
      </w:r>
    </w:p>
    <w:p>
      <w:pPr>
        <w:pStyle w:val="FirstParagraph"/>
      </w:pPr>
      <w:r>
        <w:t xml:space="preserve">Hair is a powerful symbol of identity. For the youth in Thailand Bangkok, visiting a Hairdresser is often an act of self-expression and rebellion against traditional norms. The freedom to experiment with colors, lengths, and textures reflects a broader societal shift towards individualism within Thai culture.</w:t>
      </w:r>
    </w:p>
    <w:p>
      <w:pPr>
        <w:pStyle w:val="BodyText"/>
      </w:pPr>
      <w:r>
        <w:t xml:space="preserve">Furthermore, the inclusivity of modern salons in Thailand Bangkok has grown significantly. There is a rising acceptance of diverse gender expressions within the industry, with many Hairdressers specializing in LGBTQ+ friendly services. This progressive stance reinforces Thailand Bangkok's reputation as a tolerant and inclusive city, making it a safe haven for individuals seeking to explore their identity through hair.</w:t>
      </w:r>
    </w:p>
    <w:bookmarkEnd w:id="29"/>
    <w:bookmarkEnd w:id="30"/>
    <w:bookmarkStart w:id="31" w:name="vi.-challenges-facing-the-industry"/>
    <w:p>
      <w:pPr>
        <w:pStyle w:val="Heading2"/>
      </w:pPr>
      <w:r>
        <w:t xml:space="preserve">VI. Challenges Facing the Industry</w:t>
      </w:r>
    </w:p>
    <w:p>
      <w:pPr>
        <w:pStyle w:val="FirstParagraph"/>
      </w:pPr>
      <w:r>
        <w:t xml:space="preserve">Despite its successes, the Hairdresser industry in Thailand Bangkok faces several challenges. Intense competition can lead to price wars that undermine service quality and worker wages. Additionally, health and safety regulations regarding chemical treatments need stricter enforcement to protect both clients and professionals.</w:t>
      </w:r>
    </w:p>
    <w:p>
      <w:pPr>
        <w:pStyle w:val="BodyText"/>
      </w:pPr>
      <w:r>
        <w:t xml:space="preserve">The rise of do-it-yourself (DIY) beauty products purchased online also poses a threat to traditional salon visits. However, the personalized experience and expert advice provided by a professional Hairdresser remain difficult to replicate at home, ensuring that demand for skilled labor will persist.</w:t>
      </w:r>
    </w:p>
    <w:bookmarkEnd w:id="31"/>
    <w:bookmarkStart w:id="32" w:name="vii.-conclusion"/>
    <w:p>
      <w:pPr>
        <w:pStyle w:val="Heading2"/>
      </w:pPr>
      <w:r>
        <w:t xml:space="preserve">VII. Conclusion</w:t>
      </w:r>
    </w:p>
    <w:p>
      <w:pPr>
        <w:pStyle w:val="FirstParagraph"/>
      </w:pPr>
      <w:r>
        <w:t xml:space="preserve">In conclusion, the profession of the Hairdresser in Thailand Bangkok is a vibrant and evolving sector that plays a pivotal role in the city's cultural and economic fabric. As this</w:t>
      </w:r>
      <w:r>
        <w:t xml:space="preserve"> </w:t>
      </w:r>
      <w:r>
        <w:rPr>
          <w:iCs/>
          <w:i/>
        </w:rPr>
        <w:t xml:space="preserve">Term Paper</w:t>
      </w:r>
      <w:r>
        <w:t xml:space="preserve"> </w:t>
      </w:r>
      <w:r>
        <w:t xml:space="preserve">has demonstrated, it is not merely about cutting hair; it is about shaping identities, driving tourism revenue, and adapting to technological changes.</w:t>
      </w:r>
    </w:p>
    <w:p>
      <w:pPr>
        <w:pStyle w:val="BodyText"/>
      </w:pPr>
      <w:r>
        <w:t xml:space="preserve">The Hairdresser in Thailand Bangkok stands as a testament to the resilience and creativity of the local workforce. By balancing traditional Thai values with modern international trends, they have created a unique beauty ecosystem that continues to attract global attention. As we look to the future, it is clear that Thailand Bangkok will remain a key player in the global hairdressing landscape, driven by professionals who are passionate about their craft and dedicated to serving a diverse clientele.</w:t>
      </w:r>
    </w:p>
    <w:p>
      <w:pPr>
        <w:pStyle w:val="BodyText"/>
      </w:pPr>
      <w:r>
        <w:t xml:space="preserve">The continued success of this industry relies on ongoing investment in education, adherence to safety standards, and embracing technological innovation. Ultimately, the Hairdresser remains an essential figure in the daily lives of people in Thailand Bangkok, offering not just a service, but an experience that enhances confidence and well-being.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the Hairdresser Industry in Thailand Bangkok</dc:title>
  <dc:creator/>
  <dc:language>en</dc:language>
  <cp:keywords/>
  <dcterms:created xsi:type="dcterms:W3CDTF">2026-07-29T18:09:15Z</dcterms:created>
  <dcterms:modified xsi:type="dcterms:W3CDTF">2026-07-29T18:09:15Z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