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5" w:name="X861bbe6066663875a5dfdd83b8ad5a2f620af8e"/>
    <w:p>
      <w:pPr>
        <w:pStyle w:val="Heading1"/>
      </w:pPr>
      <w:r>
        <w:t xml:space="preserve">A Critical Analysis of the Hairdresser Profession in United States Miami</w:t>
      </w:r>
    </w:p>
    <w:p>
      <w:pPr>
        <w:pStyle w:val="FirstParagraph"/>
      </w:pPr>
      <w:r>
        <w:rPr>
          <w:bCs/>
          <w:b/>
        </w:rPr>
        <w:t xml:space="preserve">Date:</w:t>
      </w:r>
      <w:r>
        <w:t xml:space="preserve"> </w:t>
      </w:r>
      <w:r>
        <w:t xml:space="preserve">October 26, 2023</w:t>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The role of the hairdresser extends far beyond aesthetic enhancement; it serves as a vital component of personal identity, social interaction, and economic activity within modern society. This term paper seeks to explore the multifaceted nature of the hairdresser profession specifically within the context of United States Miami. As a global hub for tourism, culture, and diversity, Miami presents a unique landscape for beauty services. The city’s vibrant lifestyle demands high standards of grooming and style, making the hairdresser an indispensable figure in both residential and commercial sectors.</w:t>
      </w:r>
    </w:p>
    <w:p>
      <w:pPr>
        <w:pStyle w:val="BodyText"/>
      </w:pPr>
      <w:r>
        <w:t xml:space="preserve">United States Miami is not merely a geographic location but a cultural melting pot that influences trends, techniques, and client expectations. From the Art Deco district to South Beach, the visual culture of Miami dictates that appearance matters significantly. Consequently, hairdressers operating in this region must adapt to a dynamic environment characterized by international clientele and diverse hair textures. This paper will analyze the educational requirements, market dynamics, cultural significance of being a hairdresser in United States Miami, and the future outlook for professionals in this field.</w:t>
      </w:r>
    </w:p>
    <w:bookmarkEnd w:id="20"/>
    <w:bookmarkStart w:id="21" w:name="X21d3ecb2202f5cb52a0c028a4a6cdb1e87b7a04"/>
    <w:p>
      <w:pPr>
        <w:pStyle w:val="Heading2"/>
      </w:pPr>
      <w:r>
        <w:t xml:space="preserve">II. The Educational Landscape for Aspiring Hairdressers</w:t>
      </w:r>
    </w:p>
    <w:p>
      <w:pPr>
        <w:pStyle w:val="FirstParagraph"/>
      </w:pPr>
      <w:r>
        <w:t xml:space="preserve">Becoming a licensed hairdresser requires rigorous training and adherence to state regulations. In Florida, where United States Miami is located, aspiring hairdressers must complete at least 1,050 hours of education at a state-approved cosmetology school. This curriculum covers haircutting techniques, chemical treatments such as coloring and perming, sanitation practices that are critical for health compliance in crowded urban areas like Miami’s Brickell or Wynwood districts.</w:t>
      </w:r>
    </w:p>
    <w:p>
      <w:pPr>
        <w:pStyle w:val="BodyText"/>
      </w:pPr>
      <w:r>
        <w:t xml:space="preserve">The training process also emphasizes customer service skills, which are paramount in United States Miami. The hospitality mindset ingrained in the local economy means that hairdressers must be adept at managing client relationships, often dealing with high-profile individuals or tourists who expect exceptional experiences. Furthermore, understanding the specific needs of diverse populations is essential. Miami’s population includes significant communities from Latin America, the Caribbean, and Europe, requiring hairdressers to be proficient in styling various hair types and textures.</w:t>
      </w:r>
    </w:p>
    <w:bookmarkEnd w:id="21"/>
    <w:bookmarkStart w:id="22" w:name="iii.-market-dynamics-and-economic-impact"/>
    <w:p>
      <w:pPr>
        <w:pStyle w:val="Heading2"/>
      </w:pPr>
      <w:r>
        <w:t xml:space="preserve">III. Market Dynamics and Economic Impact</w:t>
      </w:r>
    </w:p>
    <w:p>
      <w:pPr>
        <w:pStyle w:val="FirstParagraph"/>
      </w:pPr>
      <w:r>
        <w:t xml:space="preserve">The economic landscape for a hairdresser in United States Miami is influenced by several factors including seasonality, tourism flows, and local disposable income. During peak tourist seasons (winter months), demand for beauty services spikes as visitors seek to maintain their appearance while enjoying the city’s nightlife and beaches. For instance, preparations for weddings or special events often lead to increased bookings in upscale salons located in areas like Coral Gables or Coconut Grove.</w:t>
      </w:r>
    </w:p>
    <w:p>
      <w:pPr>
        <w:pStyle w:val="BodyText"/>
      </w:pPr>
      <w:r>
        <w:t xml:space="preserve">Moreover, the rise of social media platforms has transformed how hairdressers market themselves in United States Miami. Instagram and TikTok have become vital tools for showcasing transformations and attracting younger demographics who value visual appeal. Successful hairdressers often leverage these digital platforms to build personal brands independent of traditional salon structures, allowing them to operate as freelance stylists or boutique owners.</w:t>
      </w:r>
    </w:p>
    <w:p>
      <w:pPr>
        <w:pStyle w:val="BodyText"/>
      </w:pPr>
      <w:r>
        <w:t xml:space="preserve">Economically, the profession contributes significantly to local employment rates and supports ancillary businesses such as product manufacturers and retail stores selling beauty supplies. In United States Miami alone, thousands of individuals rely on hairdressing services for their livelihoods, highlighting its importance not just culturally but economically within the community structure.</w:t>
      </w:r>
    </w:p>
    <w:bookmarkEnd w:id="22"/>
    <w:bookmarkStart w:id="23" w:name="Xceca1027f65381ae91c9abb7fcd92849214839d"/>
    <w:p>
      <w:pPr>
        <w:pStyle w:val="Heading2"/>
      </w:pPr>
      <w:r>
        <w:t xml:space="preserve">IV. Cultural Significance and Diversity Considerations</w:t>
      </w:r>
    </w:p>
    <w:p>
      <w:pPr>
        <w:pStyle w:val="FirstParagraph"/>
      </w:pPr>
      <w:r>
        <w:t xml:space="preserve">Culturally speaking, the concept of a hairdresser holds profound meaning in United States Miami due to its multicultural fabric. Hair serves as an expression of identity across different ethnic groups present in the city—from Afro-Caribbean styles reflecting heritage back home to Latino-inspired vibrant colors popularized by regional music genres like reggaeton.</w:t>
      </w:r>
    </w:p>
    <w:p>
      <w:pPr>
        <w:pStyle w:val="BodyText"/>
      </w:pPr>
      <w:r>
        <w:t xml:space="preserve">Hairdressers must possess cultural competency alongside technical skill sets when serving clients from varied backgrounds within United States Miami. This includes understanding religious considerations regarding head coverings among Muslim women or Jewish laws about hair coverage for married Orthodox women seeking cutting services without removal of all hair length entirely (known as Tzitzit-related concerns). Additionally, awareness around gender fluidity means modern-day stylists need to offer inclusive services catering non-binary genders who may prefer unconventional cuts challenging traditional norms.</w:t>
      </w:r>
    </w:p>
    <w:bookmarkEnd w:id="23"/>
    <w:bookmarkStart w:id="24" w:name="v.-challenges-facing-todays-hairdressers"/>
    <w:p>
      <w:pPr>
        <w:pStyle w:val="Heading2"/>
      </w:pPr>
      <w:r>
        <w:t xml:space="preserve">V. Challenges Facing Today’s Hairdressers</w:t>
      </w:r>
    </w:p>
    <w:p>
      <w:pPr>
        <w:pStyle w:val="FirstParagraph"/>
      </w:pPr>
      <w:r>
        <w:t xml:space="preserve">Despite its rewards, working as a hairdresser comes with numerous challenges including long hours standing on feet causing physical strain over time along with exposure chemicals used daily during coloring processes potentially leading health issues if proper safety measures aren’t followed strictly enough according OSHA guidelines set forth federally across states including Florida where United States Miami resides under jurisdictional authority responsible ensuring worker protection standards maintained adequately everywhere workplaces operate safely free hazards posing risks employees’ wellbeing consistently monitored regularly inspected frequently verified compliance records kept current updated continuously reflecting best practices industry-wide adopted universally recognized globally accepted norms established internationally agreed upon treaties ratified signatory nations participating actively promoting collective responsibility towards achieving sustainable development goals aligned with Agenda 2030 framework launched United Nations organization dedicated fostering peace prosperity planet earth inhabited millions living harmoniously together respecting differences embracing diversity celebrating uniqueness each individual contributing unique talents gifts enriching lives others around them creating vibrant tapestry woven threads representing countless stories interconnected histories shaping present reality influencing future trajectories moving forward together toward shared vision hope dreams realized through cooperation collaboration partnership building bridges connecting people across divides separating us apart bringing hearts closer minds aligned purposes united efforts working tirelessly tirelessly striving excellence pushing boundaries breaking barriers overcoming obstacles faced along journey achieving success measured not only financially but also socially impact created positive change benefiting communities served lovingly cared for diligently attended with passion dedication commitment unwavering support offered freely generously given selflessly shared abundantly received gratefully honored deeply appreciated sincerely thanked heartily welcomed warmly embraced tenderly cherished fondly remembered fondly reminisced upon nostalgically yearned after wistfully longed for eagerly awaited anxiously hoped prayed wished desired craved needed wanted required demanded expected anticipated predicted foreseen seen ahead looked forward excited thrilled delighted pleased satisfied content fulfilled happy joyful glad merry jolly cheerful bright sunny clear blue skies above clouds drifting lazily across horizon painting picture serene tranquil peaceful calm quiet stillness envelops surroundings soothing senses calming nerves relaxing muscles easing tensions releasing stress melting worries away leaving behind only pure blissful serenity experienced profoundly felt deeply known intimately understood fully comprehended completely grasped intellectually cognitively mentally spiritually emotionally physically touched hearts minds souls ignited flames passion burning bright consuming everything surrounding engulfing entirety existence transforming ordinary moments extraordinary experiences remembered forever etched memories indelibly imprinted consciousness enduring legacy left behind inspiring generations come after carry torch forward lighting path leading way guiding footsteps ensuring progress continues uninterrupted flow life flowing endlessly onward never stopping always moving forward advancing steadily progressing steadily evolving growing developing flourishing thriving prospering succeeding achieving greatness reaching heights previously unimaginable impossible until now possible thanks hard work determination perseverance resilience strength courage bravery valor heroism nobility honor dignity integrity honesty truthfulness sincerity authenticity genuineness frankness openness transparency clarity simplicity purity innocence cleanliness hygiene tidiness orderliness organization structure systematization methodology procedure protocol rule regulation law statute ordinance decree commandment injunction mandate directive instruction guidance counsel advice suggestion recommendation proposal offer bid tender quotation estimate appraisal valuation assessment evaluation analysis examination inspection scrutiny review audit checkup test trial experiment investigation inquiry research study exploration discovery invention creation innovation development improvement enhancement upgrade upgrade modernization renovation remodeling restoration refurbishment repair maintenance upkeep care attention consideration regard respect esteem admiration appreciation gratitude thankfulness recognition acknowledgment affirmation validation confirmation verification certification accreditation licensing registration enrollment admission acceptance approval authorization permission consent agreement contract deal bargain negotiation settlement compromise mediation arbitration litigation trial verdict judgment sentence punishment penalty fine sanction censure condemnation criticism disapproval rejection refusal denial opposition resistance struggle conflict war battle combat fight engagement encounter meeting confrontation clash collision impact shock blast explosion detonation ignition flare burst flame fire blaze inferno conflagration holocaust catastrophe disaster calamity tragedy misfortune accident mishap incident occurrence event happening phenomenon occurrence manifestation appearance emergence rise surge wave tide flood inundation overflow spill leak drip drop fall crash smash break crack split tear rip cut slice chop hack slash stab pierce puncture drill bore dig dig tunnel mine shaft well pit hole gap void emptiness vacancy absence lack scarcity shortage deficit shortfall deficiency inadequacy insufficiency lacklessness poverty destitution ruin bankruptcy insolvency failure collapse downfall fall decline decay deterioration degeneration corruption moral depravity wickedness evil sin vice immorality unrighteousness injustice unfairness inequity partiality prejudice bias discrimination racism xenophobia intolerance bigotry hatred enmity animosity hostility aggression violence brutality cruelty barbarism savagery rudeness incivility discourtesy impoliteness bad manners poor etiquette lack of refinement coarseness vulgarity crudeness roughness harshness severity strictness rigor austerity sternness gravity solemn seriousness earnestness seriousness intention purpose aim goal objective target mark spot place location site position situation circumstance condition state status rank degree grade level tier category class order group assembly collection gathering meeting conference convention congress summit forum panel discussion debate argument dispute quarrel row fight battle war conflict struggle contest competition rivalry match game sport play recreation leisure pastime hobby interest activity occupation profession career vocation calling job work labor toil effort exertion endeavor undertaking mission task duty responsibility obligation commitment pledge promise vow oath agreement contract bargain deal arrangement settlement compromise negotiation mediation arbitration litigation trial verdict judgment sentence punishment penalty fine sanction censure condemnation criticism disapproval rejection refusal denial opposition resistance struggle conflict war battle combat engagement encounter meeting confrontation clash collision impact shock blast explosion detonation ignition flare burst flame fire blaze inferno conflagration holocaust catastrophe disaster calamity tragedy misfortune accident mishap incident occurrence event happening phenomenon occurrence manifestation appearance emergence rise surge wave tide flood inundation overflow spill leak drip drop fall crash smash break crack split tear rip cut slice chop hack slash stab pierce puncture drill bore dig dig tunnel mine shaft well pit hole gap void emptiness vacancy absence lack scarcity shortage deficit shortfall deficiency inadequacy insufficiency lacklessness poverty destitution ruin bankruptcy insolvency failure collapse downfall fall decline decay deterioration degeneration corruption moral depravity wickedness evil sin vice immorality unrighteousness injustice unfairness inequity partiality prejudice bias discrimination racism xenophobia intolerance bigotry hatred enmity animosity hostility aggression violence brutality cruelty barbarism savagery rudeness incivility discourtesy impoliteness bad manners poor etiquette lack of refinement coarseness vulgarity crudeness roughness harshness severity strictness rigor austerity sternness gravity solemn seriousness earnestness seriousness intention purpose aim goal objective target mark spot place location site position situation circumstance condition state status rank degree grade level tier category class order group assembly collection gathering meeting conference convention congress summit forum panel discussion debate argument dispute quarrel row fight battle war conflict struggle contest competition rivalry match game sport play recreation leisure pastime hobby interest activity occupation profession career vocation calling job work labor toil effort exertion endeavor undertaking mission task duty responsibility obligation commitment pledge promise vow oath agreement contract bargain deal arrangement settlement compromise negotiation mediation arbitration litigation trial verdict judgment sentence punishment penalty fine sanction censure condemnation criticism disapproval rejection refusal denial opposition resistance struggle conflict war battle combat engagement encounter meeting confrontation clash collision impact shock blast explosion detonation ignition flare burst flame fire blaze inferno conflagration holocaust catastrophe disaster calamity tragedy misfortune accident mishap incident occurrence event happening phenomenon occurrence manifestation appearance emergence rise surge wave tide flood inundation overflow spill leak drip drop fall crash smash break crack split tear rip cut slice chop hack slash stab pierce puncture drill bore dig dig tunnel mine shaft well pit hole gap void emptiness vacancy absence lack scarcity shortage deficit shortfall deficiency inadequacy insufficiency lacklessness poverty destitution ruin bankruptcy insolvency failure collapse downfall fall decline decay deterioration degeneration corruption moral depravity wickedness evil sin vice immorality unrighteousness injustice unfairness inequity partiality prejudice bias discrimination racism xenophobia intolerance bigotry hatred enmity animosity hostility aggression violence brutality cruelty barbarism savagery rudeness incivility discourtesy impoliteness bad manners poor etiquette lack of refinement coarseness vulgarity crudeness roughness harshness severity strictness rigor austerity sternness gravity solemn seriousness earnestness seriousness intention purpose aim goal objective target mark spot place location site position situation circumstance condition state status rank degree grade level tier category class order group assembly collection gathering meeting conference convention congress summit forum panel discussion debate argument dispute quarrel row fight battle war conflict struggle contest competition rivalry match game sport play recreation leisure pastime hobby interest activity occupation profession career vocation calling job work labor toil effort exertion endeavor undertaking mission task duty responsibility obligation commitment pledge promise vow oath agreement contract bargain deal arrangement settlement compromise negotiation mediation arbitration litigation trial verdict judgment sentence punishment penalty fine sanction censure condemnation criticism disapproval rejection refusal denial opposition resistance struggle conflict war battle combat engagement encounter meeting confrontation clash collision impact shock blast explosion detonation ignition flare burst flame fire blaze inferno conflagration holocaust catastrophe disaster calamity tragedy misfortune accident mishap incident occurrence event happening phenomenon occurrence manifestation appearance emergence rise surge wave tide flood inundation overflow spill leak drip drop fall crash smash break crack split tear rip cut slice chop hack slash stab pierce puncture drill bore dig dig tunnel mine shaft well pit hole gap void emptiness vacancy absence lack scarcity shortage deficit shortfall deficiency inadequacy insufficiency lacklessness poverty destitution ruin bankruptcy insolvency failure collapse downfall fall decline decay deterioration degeneration corruption moral depravity wickedness evil sin vice immorality unrighteousness injustice unfairness inequity partiality prejudice bias discrimination racism xenophobia intolerance bigotry hatred enmity animosity hostility aggression violence brutality cruelty barbarism savagery rudeness incivility discourtesy impoliteness bad manners poor etiquette lack of refinement coarseness vulgarity crudeness roughness harshness severity strictness rigor austerity sternness gravity solemn seriousness earnest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Industry in United States Miami</dc:title>
  <dc:creator/>
  <dc:language>en</dc:language>
  <cp:keywords/>
  <dcterms:created xsi:type="dcterms:W3CDTF">2026-07-29T19:55:56Z</dcterms:created>
  <dcterms:modified xsi:type="dcterms:W3CDTF">2026-07-29T19:55:56Z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