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hairdresser"/>
    <w:p>
      <w:pPr>
        <w:pStyle w:val="Heading1"/>
      </w:pPr>
      <w:r>
        <w:t xml:space="preserve">Hairdresser</w:t>
      </w:r>
    </w:p>
    <w:bookmarkStart w:id="27" w:name="Xd9bb071407b8a8a25350780168cf03fbe0c58eb"/>
    <w:p>
      <w:pPr>
        <w:pStyle w:val="Heading2"/>
      </w:pPr>
      <w:r>
        <w:t xml:space="preserve">A Comprehensive Analysis of the Cosmetology Profession in United States San Francisco</w:t>
      </w:r>
    </w:p>
    <w:p>
      <w:pPr>
        <w:pStyle w:val="FirstParagraph"/>
      </w:pPr>
      <w:r>
        <w:t xml:space="preserve">A Term Paper submitted for academic review.</w:t>
      </w:r>
      <w:r>
        <w:br/>
      </w:r>
      <w:r>
        <w:br/>
      </w:r>
      <w:r>
        <w:t xml:space="preserve">Focus Region: United States San Francisco</w:t>
      </w:r>
      <w:r>
        <w:br/>
      </w:r>
      <w:r>
        <w:t xml:space="preserve">Subject: Vocational Studies / Urban Sociology / Business Management</w:t>
      </w:r>
    </w:p>
    <w:bookmarkStart w:id="20" w:name="i.-introduction"/>
    <w:p>
      <w:pPr>
        <w:pStyle w:val="Heading3"/>
      </w:pPr>
      <w:r>
        <w:t xml:space="preserve">I. Introduction</w:t>
      </w:r>
    </w:p>
    <w:p>
      <w:pPr>
        <w:pStyle w:val="FirstParagraph"/>
      </w:pPr>
      <w:r>
        <w:t xml:space="preserve">The profession of a</w:t>
      </w:r>
      <w:r>
        <w:t xml:space="preserve"> </w:t>
      </w:r>
      <w:r>
        <w:rPr>
          <w:bCs/>
          <w:b/>
        </w:rPr>
        <w:t xml:space="preserve">Hairdresser</w:t>
      </w:r>
      <w:r>
        <w:t xml:space="preserve"> </w:t>
      </w:r>
      <w:r>
        <w:t xml:space="preserve">extends far beyond the simple act of cutting hair; it represents a complex intersection of artistry, technical skill, psychological service, and small-business management. In major metropolitan hubs across the globe, this role is pivotal to the local economy and social fabric. This term paper focuses specifically on the unique dynamics of being a</w:t>
      </w:r>
      <w:r>
        <w:t xml:space="preserve"> </w:t>
      </w:r>
      <w:r>
        <w:rPr>
          <w:bCs/>
          <w:b/>
        </w:rPr>
        <w:t xml:space="preserve">Hairdresser</w:t>
      </w:r>
      <w:r>
        <w:t xml:space="preserve"> </w:t>
      </w:r>
      <w:r>
        <w:t xml:space="preserve">within</w:t>
      </w:r>
      <w:r>
        <w:t xml:space="preserve"> </w:t>
      </w:r>
      <w:r>
        <w:rPr>
          <w:bCs/>
          <w:b/>
        </w:rPr>
        <w:t xml:space="preserve">United States San Francisco</w:t>
      </w:r>
      <w:r>
        <w:t xml:space="preserve">. San Francisco stands as a microcosm of broader national trends while presenting distinct challenges due to its high cost of living, diverse demographic makeup, and status as a global tech and cultural capital. Understanding the landscape for hairdressing professionals in this specific geographic context is essential for grasping how urban economics influence vocational careers. The objective of this paper is to analyze the educational requirements, economic realities, cultural significance, and future trends affecting</w:t>
      </w:r>
      <w:r>
        <w:t xml:space="preserve"> </w:t>
      </w:r>
      <w:r>
        <w:rPr>
          <w:bCs/>
          <w:b/>
        </w:rPr>
        <w:t xml:space="preserve">Hairdresser</w:t>
      </w:r>
      <w:r>
        <w:t xml:space="preserve"> </w:t>
      </w:r>
      <w:r>
        <w:t xml:space="preserve">practitioners in</w:t>
      </w:r>
      <w:r>
        <w:t xml:space="preserve"> </w:t>
      </w:r>
      <w:r>
        <w:rPr>
          <w:bCs/>
          <w:b/>
        </w:rPr>
        <w:t xml:space="preserve">United States San Francisco</w:t>
      </w:r>
      <w:r>
        <w:t xml:space="preserve">.</w:t>
      </w:r>
    </w:p>
    <w:bookmarkEnd w:id="20"/>
    <w:bookmarkStart w:id="21" w:name="X2b16781c1755ccdad09435c878f51275aceafd5"/>
    <w:p>
      <w:pPr>
        <w:pStyle w:val="Heading3"/>
      </w:pPr>
      <w:r>
        <w:t xml:space="preserve">II. Historical Context and Cultural Significance in United States San Francisco</w:t>
      </w:r>
    </w:p>
    <w:p>
      <w:pPr>
        <w:pStyle w:val="FirstParagraph"/>
      </w:pPr>
      <w:r>
        <w:t xml:space="preserve">To understand the current state of the industry, one must acknowledge the historical depth of beauty culture in</w:t>
      </w:r>
      <w:r>
        <w:t xml:space="preserve"> </w:t>
      </w:r>
      <w:r>
        <w:rPr>
          <w:bCs/>
          <w:b/>
        </w:rPr>
        <w:t xml:space="preserve">United States San Francisco</w:t>
      </w:r>
      <w:r>
        <w:t xml:space="preserve">. Since the late 19th century, neighborhoods such as Chinatown, North Beach, and later Mission District have served as incubators for diverse grooming traditions. The</w:t>
      </w:r>
      <w:r>
        <w:t xml:space="preserve"> </w:t>
      </w:r>
      <w:r>
        <w:rPr>
          <w:bCs/>
          <w:b/>
        </w:rPr>
        <w:t xml:space="preserve">Hairdresser</w:t>
      </w:r>
      <w:r>
        <w:t xml:space="preserve"> </w:t>
      </w:r>
      <w:r>
        <w:t xml:space="preserve">in this city has historically been a cultural bridge-builder. Unlike generic suburban salons, the</w:t>
      </w:r>
      <w:r>
        <w:t xml:space="preserve"> </w:t>
      </w:r>
      <w:r>
        <w:rPr>
          <w:bCs/>
          <w:b/>
        </w:rPr>
        <w:t xml:space="preserve">Hairdresser</w:t>
      </w:r>
      <w:r>
        <w:t xml:space="preserve"> </w:t>
      </w:r>
      <w:r>
        <w:t xml:space="preserve">in</w:t>
      </w:r>
      <w:r>
        <w:t xml:space="preserve"> </w:t>
      </w:r>
      <w:r>
        <w:rPr>
          <w:bCs/>
          <w:b/>
        </w:rPr>
        <w:t xml:space="preserve">United States San Francisco</w:t>
      </w:r>
      <w:r>
        <w:t xml:space="preserve"> </w:t>
      </w:r>
      <w:r>
        <w:t xml:space="preserve">often caters to a hyper-diverse clientele that includes tech executives, artists, immigrants from Asia and Latin America, and the LGBTQ+ community.</w:t>
      </w:r>
      <w:r>
        <w:t xml:space="preserve"> </w:t>
      </w:r>
      <w:r>
        <w:t xml:space="preserve">In recent decades, San Francisco has become a pioneer in natural hair care and inclusivity. The rise of "natural hair" movements here has forced</w:t>
      </w:r>
      <w:r>
        <w:t xml:space="preserve"> </w:t>
      </w:r>
      <w:r>
        <w:rPr>
          <w:bCs/>
          <w:b/>
        </w:rPr>
        <w:t xml:space="preserve">Hairdresser</w:t>
      </w:r>
      <w:r>
        <w:t xml:space="preserve"> </w:t>
      </w:r>
      <w:r>
        <w:t xml:space="preserve">professionals to adapt quickly, moving away from Eurocentric styling standards toward techniques that accommodate Afro-textured, curly, and coily hair types. This shift is not merely aesthetic; it is socio-political. For many clients in</w:t>
      </w:r>
      <w:r>
        <w:t xml:space="preserve"> </w:t>
      </w:r>
      <w:r>
        <w:rPr>
          <w:bCs/>
          <w:b/>
        </w:rPr>
        <w:t xml:space="preserve">United States San Francisco</w:t>
      </w:r>
      <w:r>
        <w:t xml:space="preserve">, the salon is a safe space for identity affirmation. Therefore, the role of the</w:t>
      </w:r>
      <w:r>
        <w:t xml:space="preserve"> </w:t>
      </w:r>
      <w:r>
        <w:rPr>
          <w:bCs/>
          <w:b/>
        </w:rPr>
        <w:t xml:space="preserve">Hairdresser</w:t>
      </w:r>
      <w:r>
        <w:t xml:space="preserve"> </w:t>
      </w:r>
      <w:r>
        <w:t xml:space="preserve">here carries significant weight as a community leader and cultural steward, distinct from other regions where hair styling may remain more traditional or conservative.</w:t>
      </w:r>
    </w:p>
    <w:bookmarkEnd w:id="21"/>
    <w:bookmarkStart w:id="22" w:name="X07f35f4092a90c847bc60f95d6a456de8c8e668"/>
    <w:p>
      <w:pPr>
        <w:pStyle w:val="Heading3"/>
      </w:pPr>
      <w:r>
        <w:t xml:space="preserve">III. Educational Requirements and Regulatory Framework</w:t>
      </w:r>
    </w:p>
    <w:p>
      <w:pPr>
        <w:pStyle w:val="FirstParagraph"/>
      </w:pPr>
      <w:r>
        <w:t xml:space="preserve">Becoming a licensed</w:t>
      </w:r>
      <w:r>
        <w:t xml:space="preserve"> </w:t>
      </w:r>
      <w:r>
        <w:rPr>
          <w:bCs/>
          <w:b/>
        </w:rPr>
        <w:t xml:space="preserve">Hairdresser</w:t>
      </w:r>
      <w:r>
        <w:t xml:space="preserve"> </w:t>
      </w:r>
      <w:r>
        <w:t xml:space="preserve">in California requires rigorous adherence to state regulations overseen by the California Board of Barbering and Cosmetology. Prospective</w:t>
      </w:r>
      <w:r>
        <w:t xml:space="preserve"> </w:t>
      </w:r>
      <w:r>
        <w:rPr>
          <w:bCs/>
          <w:b/>
        </w:rPr>
        <w:t xml:space="preserve">Hairdresser</w:t>
      </w:r>
      <w:r>
        <w:t xml:space="preserve">s in</w:t>
      </w:r>
      <w:r>
        <w:t xml:space="preserve"> </w:t>
      </w:r>
      <w:r>
        <w:rPr>
          <w:bCs/>
          <w:b/>
        </w:rPr>
        <w:t xml:space="preserve">United States San Francisco</w:t>
      </w:r>
      <w:r>
        <w:t xml:space="preserve"> </w:t>
      </w:r>
      <w:r>
        <w:t xml:space="preserve">must complete a minimum of 1,000 hours at an accredited cosmetology school. This education covers sanitation, chemistry, anatomy, hair cutting techniques, coloring processes, and business management. However, the cost of this education in</w:t>
      </w:r>
      <w:r>
        <w:t xml:space="preserve"> </w:t>
      </w:r>
      <w:r>
        <w:rPr>
          <w:bCs/>
          <w:b/>
        </w:rPr>
        <w:t xml:space="preserve">United States San Francisco</w:t>
      </w:r>
      <w:r>
        <w:t xml:space="preserve"> </w:t>
      </w:r>
      <w:r>
        <w:t xml:space="preserve">is disproportionately high compared to national averages due to real estate costs for schools and general living expenses.</w:t>
      </w:r>
      <w:r>
        <w:t xml:space="preserve"> </w:t>
      </w:r>
      <w:r>
        <w:t xml:space="preserve">Furthermore, continuing education is not just recommended but often necessary for a</w:t>
      </w:r>
      <w:r>
        <w:t xml:space="preserve"> </w:t>
      </w:r>
      <w:r>
        <w:rPr>
          <w:bCs/>
          <w:b/>
        </w:rPr>
        <w:t xml:space="preserve">Hairdresser</w:t>
      </w:r>
      <w:r>
        <w:t xml:space="preserve"> </w:t>
      </w:r>
      <w:r>
        <w:t xml:space="preserve">wishing to remain competitive. The rapid turnover of trends in the Bay Area means that a</w:t>
      </w:r>
      <w:r>
        <w:t xml:space="preserve"> </w:t>
      </w:r>
      <w:r>
        <w:rPr>
          <w:bCs/>
          <w:b/>
        </w:rPr>
        <w:t xml:space="preserve">Hairdresser</w:t>
      </w:r>
      <w:r>
        <w:t xml:space="preserve"> </w:t>
      </w:r>
      <w:r>
        <w:t xml:space="preserve">must constantly update their skills, from balayage techniques to sustainable product usage. This constant need for upskilling places financial and time pressures on professionals in this sector, distinguishing the career path of a</w:t>
      </w:r>
      <w:r>
        <w:t xml:space="preserve"> </w:t>
      </w:r>
      <w:r>
        <w:rPr>
          <w:bCs/>
          <w:b/>
        </w:rPr>
        <w:t xml:space="preserve">Hairdresser</w:t>
      </w:r>
      <w:r>
        <w:t xml:space="preserve"> </w:t>
      </w:r>
      <w:r>
        <w:t xml:space="preserve">in this city from those in less fast-paced environments.</w:t>
      </w:r>
    </w:p>
    <w:bookmarkEnd w:id="22"/>
    <w:bookmarkStart w:id="23" w:name="Xe8dae5644fbf3b1d580a825fe3a640bc7783cbd"/>
    <w:p>
      <w:pPr>
        <w:pStyle w:val="Heading3"/>
      </w:pPr>
      <w:r>
        <w:t xml:space="preserve">IV. Economic Realities: The Cost of Living and Labor Market</w:t>
      </w:r>
    </w:p>
    <w:p>
      <w:pPr>
        <w:pStyle w:val="FirstParagraph"/>
      </w:pPr>
      <w:r>
        <w:t xml:space="preserve">The most pressing challenge for the modern</w:t>
      </w:r>
      <w:r>
        <w:t xml:space="preserve"> </w:t>
      </w:r>
      <w:r>
        <w:rPr>
          <w:bCs/>
          <w:b/>
        </w:rPr>
        <w:t xml:space="preserve">Hairdresser</w:t>
      </w:r>
      <w:r>
        <w:t xml:space="preserve"> </w:t>
      </w:r>
      <w:r>
        <w:t xml:space="preserve">in</w:t>
      </w:r>
      <w:r>
        <w:t xml:space="preserve"> </w:t>
      </w:r>
      <w:r>
        <w:rPr>
          <w:bCs/>
          <w:b/>
        </w:rPr>
        <w:t xml:space="preserve">United States San Francisco</w:t>
      </w:r>
      <w:r>
        <w:t xml:space="preserve"> </w:t>
      </w:r>
      <w:r>
        <w:t xml:space="preserve">is the economic environment. San Francisco consistently ranks among the cities with the highest costs of living in the entire</w:t>
      </w:r>
      <w:r>
        <w:t xml:space="preserve"> </w:t>
      </w:r>
      <w:r>
        <w:rPr>
          <w:bCs/>
          <w:b/>
        </w:rPr>
        <w:t xml:space="preserve">United States</w:t>
      </w:r>
      <w:r>
        <w:t xml:space="preserve">. For a freelance or booth-renting</w:t>
      </w:r>
      <w:r>
        <w:t xml:space="preserve"> </w:t>
      </w:r>
      <w:r>
        <w:rPr>
          <w:bCs/>
          <w:b/>
        </w:rPr>
        <w:t xml:space="preserve">Hairdresser</w:t>
      </w:r>
      <w:r>
        <w:t xml:space="preserve">, this reality is stark. Booth rent prices in prime neighborhoods like Hayes Valley, Noe Valley, or Pacific Heights can range from $1,500 to over $3,500 per month. This high overhead requires a</w:t>
      </w:r>
      <w:r>
        <w:t xml:space="preserve"> </w:t>
      </w:r>
      <w:r>
        <w:rPr>
          <w:bCs/>
          <w:b/>
        </w:rPr>
        <w:t xml:space="preserve">Hairdresser</w:t>
      </w:r>
      <w:r>
        <w:t xml:space="preserve"> </w:t>
      </w:r>
      <w:r>
        <w:t xml:space="preserve">to maintain a robust and consistent client base just to break even.</w:t>
      </w:r>
      <w:r>
        <w:t xml:space="preserve"> </w:t>
      </w:r>
      <w:r>
        <w:t xml:space="preserve">Despite the high cost of services—where an average haircut can exceed $80-$120—the disposable income of many locals has been squeezed by housing crises and inflation. Consequently, the</w:t>
      </w:r>
      <w:r>
        <w:t xml:space="preserve"> </w:t>
      </w:r>
      <w:r>
        <w:rPr>
          <w:bCs/>
          <w:b/>
        </w:rPr>
        <w:t xml:space="preserve">Hairdresser</w:t>
      </w:r>
      <w:r>
        <w:t xml:space="preserve"> </w:t>
      </w:r>
      <w:r>
        <w:t xml:space="preserve">in</w:t>
      </w:r>
      <w:r>
        <w:t xml:space="preserve"> </w:t>
      </w:r>
      <w:r>
        <w:rPr>
          <w:bCs/>
          <w:b/>
        </w:rPr>
        <w:t xml:space="preserve">United States San Francisco</w:t>
      </w:r>
      <w:r>
        <w:t xml:space="preserve"> </w:t>
      </w:r>
      <w:r>
        <w:t xml:space="preserve">often operates in a dual market: serving high-net-worth individuals who value exclusivity and convenience, while also adapting to price-sensitive clients seeking more affordable alternatives. This economic dichotomy forces the</w:t>
      </w:r>
      <w:r>
        <w:t xml:space="preserve"> </w:t>
      </w:r>
      <w:r>
        <w:rPr>
          <w:bCs/>
          <w:b/>
        </w:rPr>
        <w:t xml:space="preserve">Hairdresser</w:t>
      </w:r>
      <w:r>
        <w:t xml:space="preserve"> </w:t>
      </w:r>
      <w:r>
        <w:t xml:space="preserve">to master not only technical hair skills but also advanced customer relationship management and retention strategies. The gig-economy nature of many salon jobs, where a</w:t>
      </w:r>
      <w:r>
        <w:t xml:space="preserve"> </w:t>
      </w:r>
      <w:r>
        <w:rPr>
          <w:bCs/>
          <w:b/>
        </w:rPr>
        <w:t xml:space="preserve">Hairdresser</w:t>
      </w:r>
      <w:r>
        <w:t xml:space="preserve"> </w:t>
      </w:r>
      <w:r>
        <w:t xml:space="preserve">is an independent contractor rather than a salaried employee, further complicates financial stability, lacking the benefits typically associated with traditional employment in the</w:t>
      </w:r>
      <w:r>
        <w:t xml:space="preserve"> </w:t>
      </w:r>
      <w:r>
        <w:rPr>
          <w:bCs/>
          <w:b/>
        </w:rPr>
        <w:t xml:space="preserve">United States</w:t>
      </w:r>
      <w:r>
        <w:t xml:space="preserve">.</w:t>
      </w:r>
    </w:p>
    <w:bookmarkEnd w:id="23"/>
    <w:bookmarkStart w:id="24" w:name="Xc4e223b6a271428b58b6c7a4e1089bfd72a4bd5"/>
    <w:p>
      <w:pPr>
        <w:pStyle w:val="Heading3"/>
      </w:pPr>
      <w:r>
        <w:t xml:space="preserve">V. Technological Integration and Sustainability Trends</w:t>
      </w:r>
    </w:p>
    <w:p>
      <w:pPr>
        <w:pStyle w:val="FirstParagraph"/>
      </w:pPr>
      <w:r>
        <w:t xml:space="preserve">Being situated in the heart of Silicon Valley,</w:t>
      </w:r>
      <w:r>
        <w:t xml:space="preserve"> </w:t>
      </w:r>
      <w:r>
        <w:rPr>
          <w:bCs/>
          <w:b/>
        </w:rPr>
        <w:t xml:space="preserve">United States San Francisco</w:t>
      </w:r>
      <w:r>
        <w:t xml:space="preserve"> </w:t>
      </w:r>
      <w:r>
        <w:t xml:space="preserve">influences how a</w:t>
      </w:r>
      <w:r>
        <w:t xml:space="preserve"> </w:t>
      </w:r>
      <w:r>
        <w:rPr>
          <w:bCs/>
          <w:b/>
        </w:rPr>
        <w:t xml:space="preserve">Hairdresser</w:t>
      </w:r>
      <w:r>
        <w:t xml:space="preserve"> </w:t>
      </w:r>
      <w:r>
        <w:t xml:space="preserve">operates technologically. Digital literacy is no longer optional. Successful</w:t>
      </w:r>
      <w:r>
        <w:t xml:space="preserve"> </w:t>
      </w:r>
      <w:r>
        <w:rPr>
          <w:bCs/>
          <w:b/>
        </w:rPr>
        <w:t xml:space="preserve">Hairdresser</w:t>
      </w:r>
      <w:r>
        <w:t xml:space="preserve">s utilize sophisticated booking apps, social media marketing (particularly Instagram and TikTok), and client relationship management (CRM) software to streamline their businesses. The integration of technology allows the</w:t>
      </w:r>
      <w:r>
        <w:t xml:space="preserve"> </w:t>
      </w:r>
      <w:r>
        <w:rPr>
          <w:bCs/>
          <w:b/>
        </w:rPr>
        <w:t xml:space="preserve">Hairdresser</w:t>
      </w:r>
      <w:r>
        <w:t xml:space="preserve"> </w:t>
      </w:r>
      <w:r>
        <w:t xml:space="preserve">to manage appointments efficiently, reducing no-shows through automated reminders—a critical tool in a fast-paced city like</w:t>
      </w:r>
      <w:r>
        <w:t xml:space="preserve"> </w:t>
      </w:r>
      <w:r>
        <w:rPr>
          <w:bCs/>
          <w:b/>
        </w:rPr>
        <w:t xml:space="preserve">United States San Francisco</w:t>
      </w:r>
      <w:r>
        <w:t xml:space="preserve">.</w:t>
      </w:r>
      <w:r>
        <w:t xml:space="preserve"> </w:t>
      </w:r>
      <w:r>
        <w:t xml:space="preserve">Moreover, there is a growing trend toward sustainability within the industry here. Clients in</w:t>
      </w:r>
      <w:r>
        <w:t xml:space="preserve"> </w:t>
      </w:r>
      <w:r>
        <w:rPr>
          <w:bCs/>
          <w:b/>
        </w:rPr>
        <w:t xml:space="preserve">United States San Francisco</w:t>
      </w:r>
      <w:r>
        <w:t xml:space="preserve"> </w:t>
      </w:r>
      <w:r>
        <w:t xml:space="preserve">are increasingly environmentally conscious. As a result, the modern</w:t>
      </w:r>
      <w:r>
        <w:t xml:space="preserve"> </w:t>
      </w:r>
      <w:r>
        <w:rPr>
          <w:bCs/>
          <w:b/>
        </w:rPr>
        <w:t xml:space="preserve">Hairdresser</w:t>
      </w:r>
      <w:r>
        <w:t xml:space="preserve"> </w:t>
      </w:r>
      <w:r>
        <w:t xml:space="preserve">is expected to be knowledgeable about eco-friendly products, water-saving techniques in washing stations, and recycling programs for hair clippings (which can be used to clean up oil spills) and chemical waste. This ethical dimension adds a layer of professional responsibility to the role of the</w:t>
      </w:r>
      <w:r>
        <w:t xml:space="preserve"> </w:t>
      </w:r>
      <w:r>
        <w:rPr>
          <w:bCs/>
          <w:b/>
        </w:rPr>
        <w:t xml:space="preserve">Hairdresser</w:t>
      </w:r>
      <w:r>
        <w:t xml:space="preserve">, requiring them to stay informed on environmental regulations and sustainable practices that are highly valued in this progressive region.</w:t>
      </w:r>
    </w:p>
    <w:bookmarkEnd w:id="24"/>
    <w:bookmarkStart w:id="25" w:name="X3413d0057b31471ef90befab196ac297168a8f4"/>
    <w:p>
      <w:pPr>
        <w:pStyle w:val="Heading3"/>
      </w:pPr>
      <w:r>
        <w:t xml:space="preserve">VI. Challenges: Competition, Burnout, and Mental Health</w:t>
      </w:r>
    </w:p>
    <w:p>
      <w:pPr>
        <w:pStyle w:val="FirstParagraph"/>
      </w:pPr>
      <w:r>
        <w:t xml:space="preserve">The profession is not without its perils. The competitive landscape in</w:t>
      </w:r>
      <w:r>
        <w:t xml:space="preserve"> </w:t>
      </w:r>
      <w:r>
        <w:rPr>
          <w:bCs/>
          <w:b/>
        </w:rPr>
        <w:t xml:space="preserve">United States San Francisco</w:t>
      </w:r>
      <w:r>
        <w:t xml:space="preserve"> </w:t>
      </w:r>
      <w:r>
        <w:t xml:space="preserve">is fierce. With a high density of salons and beauty schools producing new graduates annually, a</w:t>
      </w:r>
      <w:r>
        <w:t xml:space="preserve"> </w:t>
      </w:r>
      <w:r>
        <w:rPr>
          <w:bCs/>
          <w:b/>
        </w:rPr>
        <w:t xml:space="preserve">Hairdresser</w:t>
      </w:r>
      <w:r>
        <w:t xml:space="preserve"> </w:t>
      </w:r>
      <w:r>
        <w:t xml:space="preserve">faces constant competition for clients. This can lead to professional burnout, characterized by physical strain from standing all day and mental exhaustion from managing client expectations in an era of instant gratification.</w:t>
      </w:r>
      <w:r>
        <w:t xml:space="preserve"> </w:t>
      </w:r>
      <w:r>
        <w:t xml:space="preserve">Additionally, the "influencer culture" prevalent in</w:t>
      </w:r>
      <w:r>
        <w:t xml:space="preserve"> </w:t>
      </w:r>
      <w:r>
        <w:rPr>
          <w:bCs/>
          <w:b/>
        </w:rPr>
        <w:t xml:space="preserve">United States San Francisco</w:t>
      </w:r>
      <w:r>
        <w:t xml:space="preserve"> </w:t>
      </w:r>
      <w:r>
        <w:t xml:space="preserve">creates unrealistic standards for both the</w:t>
      </w:r>
      <w:r>
        <w:t xml:space="preserve"> </w:t>
      </w:r>
      <w:r>
        <w:rPr>
          <w:bCs/>
          <w:b/>
        </w:rPr>
        <w:t xml:space="preserve">Hairdresser</w:t>
      </w:r>
      <w:r>
        <w:t xml:space="preserve"> </w:t>
      </w:r>
      <w:r>
        <w:t xml:space="preserve">and the client. The pressure to produce photogenic results for social media can detract from personal time and artistic integrity. Mental health support is becoming a critical topic within professional cosmetology associations, recognizing that emotional labor is a significant component of being a successful</w:t>
      </w:r>
      <w:r>
        <w:t xml:space="preserve"> </w:t>
      </w:r>
      <w:r>
        <w:rPr>
          <w:bCs/>
          <w:b/>
        </w:rPr>
        <w:t xml:space="preserve">Hairdresser</w:t>
      </w:r>
      <w:r>
        <w:t xml:space="preserve">.</w:t>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United States San Francisco</w:t>
      </w:r>
      <w:r>
        <w:t xml:space="preserve"> </w:t>
      </w:r>
      <w:r>
        <w:t xml:space="preserve">is multifaceted, demanding high technical proficiency, cultural sensitivity, business acumen, and technological adaptability. While the city offers a vibrant marketplace and a culturally rich environment that rewards creativity and inclusivity, it also presents formidable economic barriers related to cost of living and regulatory requirements. The future of the</w:t>
      </w:r>
      <w:r>
        <w:t xml:space="preserve"> </w:t>
      </w:r>
      <w:r>
        <w:rPr>
          <w:bCs/>
          <w:b/>
        </w:rPr>
        <w:t xml:space="preserve">Hairdresser</w:t>
      </w:r>
      <w:r>
        <w:t xml:space="preserve"> </w:t>
      </w:r>
      <w:r>
        <w:t xml:space="preserve">in this region will likely depend on their ability to specialize in niche markets, embrace sustainable practices, leverage digital tools for business efficiency, and prioritize personal well-being amidst a demanding urban lifestyle. As</w:t>
      </w:r>
      <w:r>
        <w:t xml:space="preserve"> </w:t>
      </w:r>
      <w:r>
        <w:rPr>
          <w:bCs/>
          <w:b/>
        </w:rPr>
        <w:t xml:space="preserve">United States San Francisco</w:t>
      </w:r>
      <w:r>
        <w:t xml:space="preserve"> </w:t>
      </w:r>
      <w:r>
        <w:t xml:space="preserve">continues to evolve as a global leader in tech and culture, the</w:t>
      </w:r>
      <w:r>
        <w:t xml:space="preserve"> </w:t>
      </w:r>
      <w:r>
        <w:rPr>
          <w:bCs/>
          <w:b/>
        </w:rPr>
        <w:t xml:space="preserve">Hairdresser</w:t>
      </w:r>
      <w:r>
        <w:t xml:space="preserve"> </w:t>
      </w:r>
      <w:r>
        <w:t xml:space="preserve">will remain an essential artisan within its social infrastructure, bridging the gap between personal care and professional service in one of the world's most dynamic cities.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the Hairdressing Profession in United States San Francisco</dc:title>
  <dc:creator/>
  <cp:keywords/>
  <dcterms:created xsi:type="dcterms:W3CDTF">2026-07-30T10:10:11Z</dcterms:created>
  <dcterms:modified xsi:type="dcterms:W3CDTF">2026-07-30T10:10:11Z</dcterms:modified>
</cp:coreProperties>
</file>

<file path=docProps/custom.xml><?xml version="1.0" encoding="utf-8"?>
<Properties xmlns="http://schemas.openxmlformats.org/officeDocument/2006/custom-properties" xmlns:vt="http://schemas.openxmlformats.org/officeDocument/2006/docPropsVTypes"/>
</file>