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Mexico</w:t>
      </w:r>
      <w:r>
        <w:t xml:space="preserve"> </w:t>
      </w:r>
      <w:r>
        <w:t xml:space="preserve">City</w:t>
      </w:r>
    </w:p>
    <w:bookmarkStart w:id="29" w:name="X58f171722ef97b90630e59d54e438f8956c6405"/>
    <w:p>
      <w:pPr>
        <w:pStyle w:val="Heading1"/>
      </w:pPr>
      <w:r>
        <w:t xml:space="preserve">The Strategic Role of the Industrial Engineer in Mexico City</w:t>
      </w:r>
    </w:p>
    <w:p>
      <w:pPr>
        <w:pStyle w:val="FirstParagraph"/>
      </w:pPr>
      <w:r>
        <w:t xml:space="preserve">A Term Paper on Operational Excellence, Supply Chain Optimization, and Economic Development in the Context of Nearshoring.</w:t>
      </w:r>
    </w:p>
    <w:bookmarkStart w:id="20" w:name="i.-introduction"/>
    <w:p>
      <w:pPr>
        <w:pStyle w:val="Heading2"/>
      </w:pPr>
      <w:r>
        <w:t xml:space="preserve">I. Introduction</w:t>
      </w:r>
    </w:p>
    <w:p>
      <w:pPr>
        <w:pStyle w:val="FirstParagraph"/>
      </w:pPr>
      <w:r>
        <w:t xml:space="preserve">The industrial landscape of modern Mexico is undergoing a profound transformation, driven by global economic shifts, technological advancements, and regional integration. At the heart of this transformation stands a critical professional figure: the</w:t>
      </w:r>
      <w:r>
        <w:t xml:space="preserve"> </w:t>
      </w:r>
      <w:r>
        <w:rPr>
          <w:bCs/>
          <w:b/>
        </w:rPr>
        <w:t xml:space="preserve">Industrial Engineer</w:t>
      </w:r>
      <w:r>
        <w:t xml:space="preserve">. This term paper explores the multifaceted role of the Industrial Engineer within one of Latin America’s most dynamic metropolitan areas:</w:t>
      </w:r>
      <w:r>
        <w:t xml:space="preserve"> </w:t>
      </w:r>
      <w:r>
        <w:rPr>
          <w:bCs/>
          <w:b/>
        </w:rPr>
        <w:t xml:space="preserve">Mexico Mexico City</w:t>
      </w:r>
      <w:r>
        <w:t xml:space="preserve">. As a hub for corporate headquarters, financial services, and emerging manufacturing clusters, Mexico City presents unique challenges and opportunities that require specialized engineering expertise. The objective of this analysis is to demonstrate how the principles of industrial engineering are not merely theoretical constructs but essential tools for driving efficiency, sustainability, and competitiveness in the complex urban-industrial ecosystem of</w:t>
      </w:r>
      <w:r>
        <w:t xml:space="preserve"> </w:t>
      </w:r>
      <w:r>
        <w:rPr>
          <w:bCs/>
          <w:b/>
        </w:rPr>
        <w:t xml:space="preserve">Mexico Mexico City</w:t>
      </w:r>
      <w:r>
        <w:t xml:space="preserve">. By examining the intersection of academic rigor and practical application, this paper highlights why the</w:t>
      </w:r>
      <w:r>
        <w:t xml:space="preserve"> </w:t>
      </w:r>
      <w:r>
        <w:rPr>
          <w:bCs/>
          <w:b/>
        </w:rPr>
        <w:t xml:space="preserve">Industrial Engineer</w:t>
      </w:r>
      <w:r>
        <w:t xml:space="preserve"> </w:t>
      </w:r>
      <w:r>
        <w:t xml:space="preserve">is indispensable to the economic future of this region.</w:t>
      </w:r>
    </w:p>
    <w:bookmarkEnd w:id="20"/>
    <w:bookmarkStart w:id="21" w:name="X4ff9b6ff65038f46b68eb3687348cdc43ea09e7"/>
    <w:p>
      <w:pPr>
        <w:pStyle w:val="Heading2"/>
      </w:pPr>
      <w:r>
        <w:t xml:space="preserve">II. The Unique Context of Mexico City’s Industrial Ecosystem</w:t>
      </w:r>
    </w:p>
    <w:p>
      <w:pPr>
        <w:pStyle w:val="FirstParagraph"/>
      </w:pPr>
      <w:r>
        <w:t xml:space="preserve">To understand the value proposition of an</w:t>
      </w:r>
      <w:r>
        <w:t xml:space="preserve"> </w:t>
      </w:r>
      <w:r>
        <w:rPr>
          <w:bCs/>
          <w:b/>
        </w:rPr>
        <w:t xml:space="preserve">Industrial Engineer</w:t>
      </w:r>
      <w:r>
        <w:t xml:space="preserve">, one must first appreciate the distinct characteristics of its operational environment in</w:t>
      </w:r>
      <w:r>
        <w:t xml:space="preserve"> </w:t>
      </w:r>
      <w:r>
        <w:rPr>
          <w:bCs/>
          <w:b/>
        </w:rPr>
        <w:t xml:space="preserve">Mexico Mexico City</w:t>
      </w:r>
      <w:r>
        <w:t xml:space="preserve">. Unlike other regions in Mexico that may focus primarily on heavy manufacturing or agriculture,</w:t>
      </w:r>
      <w:r>
        <w:t xml:space="preserve"> </w:t>
      </w:r>
      <w:r>
        <w:rPr>
          <w:bCs/>
          <w:b/>
        </w:rPr>
        <w:t xml:space="preserve">Mexico Mexico City serves as the nation’s administrative and logistical nerve center. It is home to the highest concentration of multinational corporations’ headquarters, financial institutions, and tertiary service industries in the country. Furthermore, with the phenomenon of "nearshoring"—where companies relocate production closer to end markets—the</w:t>
      </w:r>
      <w:r>
        <w:rPr>
          <w:bCs/>
          <w:b/>
        </w:rPr>
        <w:t xml:space="preserve"> </w:t>
      </w:r>
      <w:r>
        <w:rPr>
          <w:bCs/>
          <w:b/>
          <w:bCs/>
          <w:b/>
        </w:rPr>
        <w:t xml:space="preserve">Mexico Mexico City</w:t>
      </w:r>
      <w:r>
        <w:rPr>
          <w:bCs/>
          <w:b/>
        </w:rPr>
        <w:t xml:space="preserve"> </w:t>
      </w:r>
      <w:r>
        <w:rPr>
          <w:bCs/>
          <w:b/>
        </w:rPr>
        <w:t xml:space="preserve">metropolitan area has become a critical node for supply chain management rather than just physical production.</w:t>
      </w:r>
      <w:r>
        <w:rPr>
          <w:bCs/>
          <w:b/>
        </w:rPr>
        <w:t xml:space="preserve"> </w:t>
      </w:r>
      <w:r>
        <w:rPr>
          <w:bCs/>
          <w:b/>
        </w:rPr>
        <w:t xml:space="preserve">The city faces significant infrastructural challenges, including traffic congestion, high real estate costs, and environmental regulations. In this context, the</w:t>
      </w:r>
      <w:r>
        <w:rPr>
          <w:bCs/>
          <w:b/>
        </w:rPr>
        <w:t xml:space="preserve"> </w:t>
      </w:r>
      <w:r>
        <w:rPr>
          <w:bCs/>
          <w:b/>
          <w:bCs/>
          <w:b/>
        </w:rPr>
        <w:t xml:space="preserve">Industrial Engineer</w:t>
      </w:r>
      <w:r>
        <w:rPr>
          <w:bCs/>
          <w:b/>
        </w:rPr>
        <w:t xml:space="preserve"> </w:t>
      </w:r>
      <w:r>
        <w:rPr>
          <w:bCs/>
          <w:b/>
        </w:rPr>
        <w:t xml:space="preserve">acts as a strategic problem-solver. They are tasked with optimizing logistics networks that connect factories in nearby states (such as Estado de México and Querétaro) with distribution centers within the capital. The complexity of operating in</w:t>
      </w:r>
      <w:r>
        <w:rPr>
          <w:bCs/>
          <w:b/>
        </w:rPr>
        <w:t xml:space="preserve"> </w:t>
      </w:r>
      <w:r>
        <w:rPr>
          <w:bCs/>
          <w:b/>
          <w:bCs/>
          <w:b/>
        </w:rPr>
        <w:t xml:space="preserve">Mexico Mexico City requires an engineer who can navigate regulatory frameworks, manage diverse labor forces, and implement technology-driven solutions to reduce costs and improve service delivery times.</w:t>
      </w:r>
    </w:p>
    <w:bookmarkEnd w:id="21"/>
    <w:bookmarkStart w:id="25" w:name="iii.-core-competencies-and-applications"/>
    <w:p>
      <w:pPr>
        <w:pStyle w:val="Heading2"/>
      </w:pPr>
      <w:r>
        <w:t xml:space="preserve">III. Core Competencies and Applications</w:t>
      </w:r>
    </w:p>
    <w:p>
      <w:pPr>
        <w:pStyle w:val="FirstParagraph"/>
      </w:pPr>
      <w:r>
        <w:t xml:space="preserve">The curriculum of modern industrial engineering encompasses a broad range of disciplines, including operations research, quality control, supply chain management, human factors engineering, and data analytics. In the context of</w:t>
      </w:r>
      <w:r>
        <w:t xml:space="preserve"> </w:t>
      </w:r>
      <w:r>
        <w:rPr>
          <w:bCs/>
          <w:b/>
        </w:rPr>
        <w:t xml:space="preserve">Mexico Mexico City</w:t>
      </w:r>
      <w:r>
        <w:t xml:space="preserve">, these competencies are applied with precision to address local pain points.</w:t>
      </w:r>
    </w:p>
    <w:bookmarkStart w:id="22" w:name="Xbeda011231f299a4b49e09438297c1f0b2016f8"/>
    <w:p>
      <w:pPr>
        <w:pStyle w:val="Heading3"/>
      </w:pPr>
      <w:r>
        <w:t xml:space="preserve">A. Supply Chain Optimization and Logistics</w:t>
      </w:r>
    </w:p>
    <w:p>
      <w:pPr>
        <w:pStyle w:val="FirstParagraph"/>
      </w:pPr>
      <w:r>
        <w:t xml:space="preserve">Given its geographic centrality in Latin America,</w:t>
      </w:r>
      <w:r>
        <w:t xml:space="preserve"> </w:t>
      </w:r>
      <w:r>
        <w:rPr>
          <w:bCs/>
          <w:b/>
        </w:rPr>
        <w:t xml:space="preserve">Mexico Mexico City is a prime location for distribution hubs. An</w:t>
      </w:r>
      <w:r>
        <w:rPr>
          <w:bCs/>
          <w:b/>
        </w:rPr>
        <w:t xml:space="preserve"> </w:t>
      </w:r>
      <w:r>
        <w:rPr>
          <w:bCs/>
          <w:b/>
          <w:bCs/>
          <w:b/>
        </w:rPr>
        <w:t xml:space="preserve">Industrial Engineer</w:t>
      </w:r>
      <w:r>
        <w:rPr>
          <w:bCs/>
          <w:b/>
        </w:rPr>
        <w:t xml:space="preserve"> </w:t>
      </w:r>
      <w:r>
        <w:rPr>
          <w:bCs/>
          <w:b/>
        </w:rPr>
        <w:t xml:space="preserve">utilizes advanced modeling software to design efficient supply chain networks. They analyze demand forecasting data to ensure that inventory levels are optimized, reducing holding costs while preventing stockouts. In a city where traffic delays can disrupt just-in-time (JIT) manufacturing processes, the engineer designs robust contingency plans and route optimization strategies that account for urban congestion patterns specific to</w:t>
      </w:r>
      <w:r>
        <w:rPr>
          <w:bCs/>
          <w:b/>
        </w:rPr>
        <w:t xml:space="preserve"> </w:t>
      </w:r>
      <w:r>
        <w:rPr>
          <w:bCs/>
          <w:b/>
          <w:bCs/>
          <w:b/>
        </w:rPr>
        <w:t xml:space="preserve">Mexico Mexico City</w:t>
      </w:r>
      <w:r>
        <w:rPr>
          <w:bCs/>
          <w:b/>
        </w:rPr>
        <w:t xml:space="preserve">.</w:t>
      </w:r>
    </w:p>
    <w:bookmarkEnd w:id="22"/>
    <w:bookmarkStart w:id="23" w:name="X9550c03da074882f622829e227bc7d92d574a65"/>
    <w:p>
      <w:pPr>
        <w:pStyle w:val="Heading3"/>
      </w:pPr>
      <w:r>
        <w:t xml:space="preserve">B. Quality Management and Lean Manufacturing</w:t>
      </w:r>
    </w:p>
    <w:p>
      <w:pPr>
        <w:pStyle w:val="FirstParagraph"/>
      </w:pPr>
      <w:r>
        <w:t xml:space="preserve">The principles of Lean Six Sigma are widely adopted in multinational companies operating in</w:t>
      </w:r>
      <w:r>
        <w:t xml:space="preserve"> </w:t>
      </w:r>
      <w:r>
        <w:rPr>
          <w:bCs/>
          <w:b/>
        </w:rPr>
        <w:t xml:space="preserve">Mexico Mexico City. The</w:t>
      </w:r>
      <w:r>
        <w:rPr>
          <w:bCs/>
          <w:b/>
        </w:rPr>
        <w:t xml:space="preserve"> </w:t>
      </w:r>
      <w:r>
        <w:rPr>
          <w:bCs/>
          <w:b/>
          <w:bCs/>
          <w:b/>
        </w:rPr>
        <w:t xml:space="preserve">Industrial Engineer plays a pivotal role in implementing these methodologies to eliminate waste, reduce variation, and improve process stability. Whether working on the assembly lines of automotive suppliers located on the city’s periphery or streamlining administrative processes within corporate offices in Polanco or Santa Fe, the engineer ensures that quality standards meet international benchmarks. This focus on quality is crucial for maintaining Mexico’s reputation as a reliable manufacturing partner in global markets.</w:t>
      </w:r>
    </w:p>
    <w:bookmarkEnd w:id="23"/>
    <w:bookmarkStart w:id="24" w:name="X0b6516a4ac47a8d731afe2213f05105b08ba7f3"/>
    <w:p>
      <w:pPr>
        <w:pStyle w:val="Heading3"/>
      </w:pPr>
      <w:r>
        <w:t xml:space="preserve">C. Data Analytics and Digital Transformation</w:t>
      </w:r>
    </w:p>
    <w:p>
      <w:pPr>
        <w:pStyle w:val="FirstParagraph"/>
      </w:pPr>
      <w:r>
        <w:t xml:space="preserve">The fourth industrial revolution (Industry 4.0) has reached</w:t>
      </w:r>
      <w:r>
        <w:t xml:space="preserve"> </w:t>
      </w:r>
      <w:r>
        <w:rPr>
          <w:bCs/>
          <w:b/>
        </w:rPr>
        <w:t xml:space="preserve">Mexico Mexico City, driving demand for engineers who are proficient in big data, artificial intelligence, and automation. An</w:t>
      </w:r>
      <w:r>
        <w:rPr>
          <w:bCs/>
          <w:b/>
        </w:rPr>
        <w:t xml:space="preserve"> </w:t>
      </w:r>
      <w:r>
        <w:rPr>
          <w:bCs/>
          <w:b/>
          <w:bCs/>
          <w:b/>
        </w:rPr>
        <w:t xml:space="preserve">Industrial Engineer</w:t>
      </w:r>
      <w:r>
        <w:rPr>
          <w:bCs/>
          <w:b/>
        </w:rPr>
        <w:t xml:space="preserve"> </w:t>
      </w:r>
      <w:r>
        <w:rPr>
          <w:bCs/>
          <w:b/>
        </w:rPr>
        <w:t xml:space="preserve">today is not only concerned with physical workflows but also with digital workflows. They integrate Internet of Things (IoT) sensors into production environments to monitor equipment performance in real-time. In the service sector of</w:t>
      </w:r>
      <w:r>
        <w:rPr>
          <w:bCs/>
          <w:b/>
        </w:rPr>
        <w:t xml:space="preserve"> </w:t>
      </w:r>
      <w:r>
        <w:rPr>
          <w:bCs/>
          <w:b/>
          <w:bCs/>
          <w:b/>
        </w:rPr>
        <w:t xml:space="preserve">Mexico Mexico City, these engineers analyze customer behavior data to optimize service delivery in banking, telecommunications, and healthcare sectors. This digital literacy is a key differentiator for</w:t>
      </w:r>
      <w:r>
        <w:rPr>
          <w:bCs/>
          <w:b/>
          <w:bCs/>
          <w:b/>
        </w:rPr>
        <w:t xml:space="preserve"> </w:t>
      </w:r>
      <w:r>
        <w:rPr>
          <w:bCs/>
          <w:b/>
          <w:bCs/>
          <w:b/>
          <w:bCs/>
          <w:b/>
        </w:rPr>
        <w:t xml:space="preserve">Industrial Engineers who wish to lead innovation in the region.</w:t>
      </w:r>
    </w:p>
    <w:bookmarkEnd w:id="24"/>
    <w:bookmarkEnd w:id="25"/>
    <w:bookmarkStart w:id="26" w:name="X5aa8bd6a0c1b6095bd3452b3068340235b616d3"/>
    <w:p>
      <w:pPr>
        <w:pStyle w:val="Heading2"/>
      </w:pPr>
      <w:r>
        <w:t xml:space="preserve">IV. Sustainability and Social Responsibility</w:t>
      </w:r>
    </w:p>
    <w:p>
      <w:pPr>
        <w:pStyle w:val="FirstParagraph"/>
      </w:pPr>
      <w:r>
        <w:t xml:space="preserve">As environmental concerns become increasingly paramount, the role of the</w:t>
      </w:r>
      <w:r>
        <w:t xml:space="preserve"> </w:t>
      </w:r>
      <w:r>
        <w:rPr>
          <w:bCs/>
          <w:b/>
        </w:rPr>
        <w:t xml:space="preserve">Industrial Engineer</w:t>
      </w:r>
      <w:r>
        <w:t xml:space="preserve"> </w:t>
      </w:r>
      <w:r>
        <w:t xml:space="preserve">extends beyond profitability to sustainability. In</w:t>
      </w:r>
      <w:r>
        <w:t xml:space="preserve"> </w:t>
      </w:r>
      <w:r>
        <w:rPr>
          <w:bCs/>
          <w:b/>
        </w:rPr>
        <w:t xml:space="preserve">Mexico Mexico City, rapid urbanization has led to significant environmental challenges, including air pollution and waste management issues. Industrial engineers are tasked with designing sustainable processes that minimize carbon footprints. This includes implementing energy-efficient systems in factories, optimizing recycling streams, and promoting circular economy principles within supply chains. By integrating sustainability into the core business strategy, the</w:t>
      </w:r>
      <w:r>
        <w:rPr>
          <w:bCs/>
          <w:b/>
        </w:rPr>
        <w:t xml:space="preserve"> </w:t>
      </w:r>
      <w:r>
        <w:rPr>
          <w:bCs/>
          <w:b/>
          <w:bCs/>
          <w:b/>
        </w:rPr>
        <w:t xml:space="preserve">Industrial Engineer</w:t>
      </w:r>
      <w:r>
        <w:rPr>
          <w:bCs/>
          <w:b/>
        </w:rPr>
        <w:t xml:space="preserve"> </w:t>
      </w:r>
      <w:r>
        <w:rPr>
          <w:bCs/>
          <w:b/>
        </w:rPr>
        <w:t xml:space="preserve">helps organizations in</w:t>
      </w:r>
      <w:r>
        <w:rPr>
          <w:bCs/>
          <w:b/>
        </w:rPr>
        <w:t xml:space="preserve"> </w:t>
      </w:r>
      <w:r>
        <w:rPr>
          <w:bCs/>
          <w:b/>
          <w:bCs/>
          <w:b/>
        </w:rPr>
        <w:t xml:space="preserve">Mexico Mexico City comply with environmental regulations and meet the growing consumer demand for eco-friendly products.</w:t>
      </w:r>
      <w:r>
        <w:rPr>
          <w:bCs/>
          <w:b/>
          <w:bCs/>
          <w:b/>
        </w:rPr>
        <w:t xml:space="preserve"> </w:t>
      </w:r>
      <w:r>
        <w:rPr>
          <w:bCs/>
          <w:b/>
          <w:bCs/>
          <w:b/>
        </w:rPr>
        <w:t xml:space="preserve">Furthermore, industrial engineering emphasizes human-centric design. In a diverse workforce like that of</w:t>
      </w:r>
      <w:r>
        <w:rPr>
          <w:bCs/>
          <w:b/>
          <w:bCs/>
          <w:b/>
        </w:rPr>
        <w:t xml:space="preserve"> </w:t>
      </w:r>
      <w:r>
        <w:rPr>
          <w:bCs/>
          <w:b/>
          <w:bCs/>
          <w:b/>
          <w:bCs/>
          <w:b/>
        </w:rPr>
        <w:t xml:space="preserve">Mexico Mexico City, engineers must consider ergonomics, worker safety, and inclusive workplace practices. This social responsibility aspect ensures that technological advancements do not come at the expense of worker well-being but rather enhance productivity through improved working conditions.</w:t>
      </w:r>
    </w:p>
    <w:bookmarkEnd w:id="26"/>
    <w:bookmarkStart w:id="27" w:name="v.-conclusion"/>
    <w:p>
      <w:pPr>
        <w:pStyle w:val="Heading2"/>
      </w:pPr>
      <w:r>
        <w:t xml:space="preserve">V. Conclusion</w:t>
      </w:r>
    </w:p>
    <w:p>
      <w:pPr>
        <w:pStyle w:val="FirstParagraph"/>
      </w:pPr>
      <w:r>
        <w:t xml:space="preserve">In conclusion, the</w:t>
      </w:r>
      <w:r>
        <w:t xml:space="preserve"> </w:t>
      </w:r>
      <w:r>
        <w:rPr>
          <w:bCs/>
          <w:b/>
        </w:rPr>
        <w:t xml:space="preserve">Industrial Engineer</w:t>
      </w:r>
      <w:r>
        <w:t xml:space="preserve"> </w:t>
      </w:r>
      <w:r>
        <w:t xml:space="preserve">is a vital asset to the economic and industrial development of</w:t>
      </w:r>
      <w:r>
        <w:t xml:space="preserve"> </w:t>
      </w:r>
      <w:r>
        <w:rPr>
          <w:bCs/>
          <w:b/>
        </w:rPr>
        <w:t xml:space="preserve">Mexico Mexico City. Their ability to analyze complex systems, optimize resources, and drive innovation makes them uniquely suited to tackle the challenges posed by this bustling metropolis. From managing intricate supply chains that span continents to implementing sustainable practices in local factories, the</w:t>
      </w:r>
      <w:r>
        <w:rPr>
          <w:bCs/>
          <w:b/>
        </w:rPr>
        <w:t xml:space="preserve"> </w:t>
      </w:r>
      <w:r>
        <w:rPr>
          <w:bCs/>
          <w:b/>
          <w:bCs/>
          <w:b/>
        </w:rPr>
        <w:t xml:space="preserve">Industrial Engineer</w:t>
      </w:r>
      <w:r>
        <w:rPr>
          <w:bCs/>
          <w:b/>
        </w:rPr>
        <w:t xml:space="preserve"> </w:t>
      </w:r>
      <w:r>
        <w:rPr>
          <w:bCs/>
          <w:b/>
        </w:rPr>
        <w:t xml:space="preserve">bridges the gap between technical possibility and business reality.</w:t>
      </w:r>
      <w:r>
        <w:rPr>
          <w:bCs/>
          <w:b/>
        </w:rPr>
        <w:t xml:space="preserve"> </w:t>
      </w:r>
      <w:r>
        <w:rPr>
          <w:bCs/>
          <w:b/>
        </w:rPr>
        <w:t xml:space="preserve">As</w:t>
      </w:r>
      <w:r>
        <w:rPr>
          <w:bCs/>
          <w:b/>
        </w:rPr>
        <w:t xml:space="preserve"> </w:t>
      </w:r>
      <w:r>
        <w:rPr>
          <w:bCs/>
          <w:b/>
          <w:bCs/>
          <w:b/>
        </w:rPr>
        <w:t xml:space="preserve">Mexico Mexico City continues to evolve as a global economic hub, the demand for skilled industrial engineers will only grow. The city’s strategic position in the nearshoring era offers unprecedented opportunities for professionals who can leverage engineering principles to create efficient, sustainable, and competitive organizations. Therefore, fostering education and professional development in industrial engineering within</w:t>
      </w:r>
      <w:r>
        <w:rPr>
          <w:bCs/>
          <w:b/>
          <w:bCs/>
          <w:b/>
        </w:rPr>
        <w:t xml:space="preserve"> </w:t>
      </w:r>
      <w:r>
        <w:rPr>
          <w:bCs/>
          <w:b/>
          <w:bCs/>
          <w:b/>
          <w:bCs/>
          <w:b/>
        </w:rPr>
        <w:t xml:space="preserve">Mexico Mexico City is not just an academic pursuit but a strategic imperative for long-term economic prosperity. The future of industry in the capital depends on the vision, expertise, and adaptability of its industrial engineers.</w:t>
      </w:r>
    </w:p>
    <w:bookmarkEnd w:id="27"/>
    <w:bookmarkStart w:id="28" w:name="vi.-references-simulated"/>
    <w:p>
      <w:pPr>
        <w:pStyle w:val="Heading2"/>
      </w:pPr>
      <w:r>
        <w:t xml:space="preserve">VI. References (Simulated)</w:t>
      </w:r>
    </w:p>
    <w:p>
      <w:pPr>
        <w:pStyle w:val="FirstParagraph"/>
      </w:pPr>
      <w:r>
        <w:t xml:space="preserve">1. National Association of Universities and Institutions of Higher Education (ANUIES). "State of Engineering Education in Mexico."</w:t>
      </w:r>
      <w:r>
        <w:t xml:space="preserve"> </w:t>
      </w:r>
      <w:r>
        <w:t xml:space="preserve">2. Mexican Institute for Competitiveness (IMCO). "Industrial Competitiveness Reports: Mexico City Metropolitan Area."</w:t>
      </w:r>
      <w:r>
        <w:t xml:space="preserve"> </w:t>
      </w:r>
      <w:r>
        <w:t xml:space="preserve">3. International Federation of Operational Research Societies (IFORS). "Case Studies in Urban Logistics Optimization."</w:t>
      </w:r>
      <w:r>
        <w:t xml:space="preserve"> </w:t>
      </w:r>
      <w:r>
        <w:t xml:space="preserve">4. World Bank Group. "Mexico Economic Monitor: Nearshoring and Industrial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Mexico City</dc:title>
  <dc:creator/>
  <dc:language>en</dc:language>
  <cp:keywords/>
  <dcterms:created xsi:type="dcterms:W3CDTF">2026-07-30T07:56:02Z</dcterms:created>
  <dcterms:modified xsi:type="dcterms:W3CDTF">2026-07-30T07:56:02Z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