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9" w:name="X2d438bdbb96b50023561ca306998bdd7117feee"/>
    <w:p>
      <w:pPr>
        <w:pStyle w:val="Heading1"/>
      </w:pPr>
      <w:r>
        <w:t xml:space="preserve">The Strategic Role of the Industrial Engineer in Nigeria Lagos</w:t>
      </w:r>
    </w:p>
    <w:p>
      <w:pPr>
        <w:pStyle w:val="FirstParagraph"/>
      </w:pPr>
      <w:r>
        <w:rPr>
          <w:bCs/>
          <w:b/>
        </w:rPr>
        <w:t xml:space="preserve">A Term Paper Submitted in Partial Fulfillment of Academic Requirements</w:t>
      </w:r>
    </w:p>
    <w:p>
      <w:pPr>
        <w:pStyle w:val="BodyText"/>
      </w:pPr>
      <w:r>
        <w:t xml:space="preserve">Date: October 2023</w:t>
      </w:r>
    </w:p>
    <w:bookmarkStart w:id="20" w:name="X2cd950a7d85ae3e330ff4f016159466bd857cff"/>
    <w:p>
      <w:pPr>
        <w:pStyle w:val="Heading2"/>
      </w:pPr>
      <w:r>
        <w:t xml:space="preserve">I. Introduction to Industrial Engineering and Nigeria Lagos Context</w:t>
      </w:r>
    </w:p>
    <w:p>
      <w:pPr>
        <w:pStyle w:val="FirstParagraph"/>
      </w:pPr>
      <w:r>
        <w:t xml:space="preserve">The landscape of modern economic development is increasingly driven by efficiency, optimization, and sustainable management practices. At the heart of this transformation lies the discipline of industrial engineering (IE). In the vibrant and bustling metropolis known as</w:t>
      </w:r>
      <w:r>
        <w:t xml:space="preserve"> </w:t>
      </w:r>
      <w:r>
        <w:rPr>
          <w:bCs/>
          <w:b/>
        </w:rPr>
        <w:t xml:space="preserve">Nigeria Lagos</w:t>
      </w:r>
      <w:r>
        <w:t xml:space="preserve">, an emerging economic hub for West Africa, the integration of industrial engineering principles has become not merely beneficial but essential for navigating complex logistical, manufacturing, and service challenges.</w:t>
      </w:r>
      <w:r>
        <w:t xml:space="preserve"> </w:t>
      </w:r>
      <w:r>
        <w:t xml:space="preserve">This term paper examines the pivotal role of the</w:t>
      </w:r>
      <w:r>
        <w:t xml:space="preserve"> </w:t>
      </w:r>
      <w:r>
        <w:rPr>
          <w:bCs/>
          <w:b/>
        </w:rPr>
        <w:t xml:space="preserve">Industrial Engineer</w:t>
      </w:r>
      <w:r>
        <w:t xml:space="preserve"> </w:t>
      </w:r>
      <w:r>
        <w:t xml:space="preserve">within the specific socio-economic and infrastructural context of</w:t>
      </w:r>
      <w:r>
        <w:t xml:space="preserve"> </w:t>
      </w:r>
      <w:r>
        <w:rPr>
          <w:bCs/>
          <w:b/>
        </w:rPr>
        <w:t xml:space="preserve">Nigeria Lagos</w:t>
      </w:r>
      <w:r>
        <w:t xml:space="preserve">. As a port city that serves as the commercial nerve center of Nigeria, Lagos faces unique pressures ranging from traffic congestion and energy deficits to rapid urbanization and supply chain bottlenecks. The industrial engineer acts as the catalyst for resolving these issues, bridging the gap between theoretical optimization models and practical, on-the-ground implementation in one of Africa’s most dynamic cities.</w:t>
      </w:r>
    </w:p>
    <w:bookmarkEnd w:id="20"/>
    <w:bookmarkStart w:id="21" w:name="X53049742c8d1299087a0e87143dc8ac8c977600"/>
    <w:p>
      <w:pPr>
        <w:pStyle w:val="Heading2"/>
      </w:pPr>
      <w:r>
        <w:t xml:space="preserve">II. The Profile of Nigeria Lagos: A Unique Operational Environment</w:t>
      </w:r>
    </w:p>
    <w:p>
      <w:pPr>
        <w:pStyle w:val="FirstParagraph"/>
      </w:pPr>
      <w:r>
        <w:t xml:space="preserve">To understand the necessity of industrial engineering in this region, one must first appreciate the environment in which these professionals operate.</w:t>
      </w:r>
      <w:r>
        <w:t xml:space="preserve"> </w:t>
      </w:r>
      <w:r>
        <w:rPr>
          <w:bCs/>
          <w:b/>
        </w:rPr>
        <w:t xml:space="preserve">Nigeria Lagos</w:t>
      </w:r>
      <w:r>
        <w:t xml:space="preserve"> </w:t>
      </w:r>
      <w:r>
        <w:t xml:space="preserve">is characterized by a high density of population and commercial activity. It houses approximately 8% of Nigeria’s total population within a relatively small landmass, creating intense demand for services and infrastructure.</w:t>
      </w:r>
      <w:r>
        <w:t xml:space="preserve"> </w:t>
      </w:r>
      <w:r>
        <w:t xml:space="preserve">The city hosts the Apapa-Tincan Island port complex, which handles the majority of Nigeria’s imports and exports. Consequently, Lagos is a focal point for global trade logistics. However, this position comes with significant inefficiencies. Long waiting times for cargo clearance, inadequate cold chain storage facilities for perishable goods (such as agricultural produce), and erratic power supply systems create substantial waste—both financial and temporal. These are classic industrial engineering problems that require systemic analysis and resolution.</w:t>
      </w:r>
    </w:p>
    <w:bookmarkEnd w:id="21"/>
    <w:bookmarkStart w:id="26" w:name="X6d678de52271979799e9abe1f7ae23a2fb79005"/>
    <w:p>
      <w:pPr>
        <w:pStyle w:val="Heading2"/>
      </w:pPr>
      <w:r>
        <w:t xml:space="preserve">III. Core Responsibilities of the Industrial Engineer in Lagos</w:t>
      </w:r>
    </w:p>
    <w:p>
      <w:pPr>
        <w:pStyle w:val="FirstParagraph"/>
      </w:pPr>
      <w:r>
        <w:t xml:space="preserve">The</w:t>
      </w:r>
      <w:r>
        <w:t xml:space="preserve"> </w:t>
      </w:r>
      <w:r>
        <w:rPr>
          <w:bCs/>
          <w:b/>
        </w:rPr>
        <w:t xml:space="preserve">Industrial Engineer</w:t>
      </w:r>
      <w:r>
        <w:t xml:space="preserve"> </w:t>
      </w:r>
      <w:r>
        <w:t xml:space="preserve">functions as a problem solver, utilizing mathematical modeling, simulation, and data analysis to improve integrated systems of people, materials, information, equipment, and energy. In the context of</w:t>
      </w:r>
      <w:r>
        <w:t xml:space="preserve"> </w:t>
      </w:r>
      <w:r>
        <w:rPr>
          <w:bCs/>
          <w:b/>
        </w:rPr>
        <w:t xml:space="preserve">Nigeria Lagos</w:t>
      </w:r>
      <w:r>
        <w:t xml:space="preserve">, their responsibilities are multifaceted:</w:t>
      </w:r>
    </w:p>
    <w:bookmarkStart w:id="22" w:name="Xd597b3656ebfd77b5b158edfe6c6001f915fcfe"/>
    <w:p>
      <w:pPr>
        <w:pStyle w:val="Heading3"/>
      </w:pPr>
      <w:r>
        <w:t xml:space="preserve">A. Supply Chain and Logistics Optimization</w:t>
      </w:r>
    </w:p>
    <w:p>
      <w:pPr>
        <w:pStyle w:val="FirstParagraph"/>
      </w:pPr>
      <w:r>
        <w:t xml:space="preserve">The primary domain for industrial engineers in Lagos is logistics. With the Apapa port often cited as one of the most congested in Africa, engineers are tasked with redesigning workflow processes to minimize dwell time for ships and trucks. This involves implementing just-in-time (JIT) delivery systems where feasible, optimizing warehouse layout designs to maximize storage density amidst land scarcity, and utilizing digital tracking systems to monitor cargo movement. By reducing bottlenecks at the port level, industrial engineers directly contribute to lowering the cost of doing business in</w:t>
      </w:r>
      <w:r>
        <w:t xml:space="preserve"> </w:t>
      </w:r>
      <w:r>
        <w:rPr>
          <w:bCs/>
          <w:b/>
        </w:rPr>
        <w:t xml:space="preserve">Nigeria Lagos</w:t>
      </w:r>
      <w:r>
        <w:t xml:space="preserve">.</w:t>
      </w:r>
    </w:p>
    <w:bookmarkEnd w:id="22"/>
    <w:bookmarkStart w:id="23" w:name="b.-manufacturing-process-improvement"/>
    <w:p>
      <w:pPr>
        <w:pStyle w:val="Heading3"/>
      </w:pPr>
      <w:r>
        <w:t xml:space="preserve">B. Manufacturing Process Improvement</w:t>
      </w:r>
    </w:p>
    <w:p>
      <w:pPr>
        <w:pStyle w:val="FirstParagraph"/>
      </w:pPr>
      <w:r>
        <w:t xml:space="preserve">Beyond logistics, Lagos is home to a burgeoning manufacturing sector, including pharmaceuticals, cement production (e.g., Dangote Cement), and consumer goods (e.g., Unilever Nigeria). Here, the industrial engineer applies lean manufacturing principles to reduce waste in production lines. Given the high cost of raw material imports and fluctuating exchange rates in Nigeria, efficiency is directly linked to profitability and competitiveness. Industrial engineers analyze cycle times, optimize assembly line balance, and ensure quality control standards are met without excessive resource expenditure.</w:t>
      </w:r>
    </w:p>
    <w:bookmarkEnd w:id="23"/>
    <w:bookmarkStart w:id="24" w:name="X94d4c6d40796f4d3925ced1c1d49a05f3ad6b83"/>
    <w:p>
      <w:pPr>
        <w:pStyle w:val="Heading3"/>
      </w:pPr>
      <w:r>
        <w:t xml:space="preserve">C. Infrastructure Planning for a Growing Metropolis</w:t>
      </w:r>
    </w:p>
    <w:p>
      <w:pPr>
        <w:pStyle w:val="FirstParagraph"/>
      </w:pPr>
      <w:r>
        <w:t xml:space="preserve">Urban planning in</w:t>
      </w:r>
      <w:r>
        <w:t xml:space="preserve"> </w:t>
      </w:r>
      <w:r>
        <w:rPr>
          <w:bCs/>
          <w:b/>
        </w:rPr>
        <w:t xml:space="preserve">Nigeria Lagos</w:t>
      </w:r>
      <w:r>
        <w:t xml:space="preserve"> </w:t>
      </w:r>
      <w:r>
        <w:t xml:space="preserve">requires rigorous engineering foresight. Industrial engineers contribute to the planning of public transport systems, such as the Lagos Bus Rapid Transit (BRT) and upcoming rail networks. They apply queuing theory and traffic flow models to design routes that minimize congestion—a persistent challenge in the city. Furthermore, they assist in facility location analysis to determine optimal sites for hospitals, schools, and industrial estates based on population density data and accessibility metrics.</w:t>
      </w:r>
    </w:p>
    <w:bookmarkEnd w:id="24"/>
    <w:bookmarkStart w:id="25" w:name="d.-energy-efficiency-solutions"/>
    <w:p>
      <w:pPr>
        <w:pStyle w:val="Heading3"/>
      </w:pPr>
      <w:r>
        <w:t xml:space="preserve">D. Energy Efficiency Solutions</w:t>
      </w:r>
    </w:p>
    <w:p>
      <w:pPr>
        <w:pStyle w:val="FirstParagraph"/>
      </w:pPr>
      <w:r>
        <w:t xml:space="preserve">Power supply remains a critical constraint in Nigeria. Industrial engineers design systems that maximize energy efficiency within factories and commercial buildings. This includes designing backup power strategies that reduce fuel consumption from generators, which is currently the primary source of power for many businesses in Lagos. By optimizing energy usage, they help mitigate operational costs associated with high diesel prices, making local enterprises more resilient to economic shocks.</w:t>
      </w:r>
    </w:p>
    <w:bookmarkEnd w:id="25"/>
    <w:bookmarkEnd w:id="26"/>
    <w:bookmarkStart w:id="27" w:name="X6c19d9268ebd22f6fb4ffbdfae6eb5aeb8d007c"/>
    <w:p>
      <w:pPr>
        <w:pStyle w:val="Heading2"/>
      </w:pPr>
      <w:r>
        <w:t xml:space="preserve">IV. Challenges and Strategic Interventions</w:t>
      </w:r>
    </w:p>
    <w:p>
      <w:pPr>
        <w:pStyle w:val="FirstParagraph"/>
      </w:pPr>
      <w:r>
        <w:t xml:space="preserve">While the potential for industrial engineering impact in</w:t>
      </w:r>
      <w:r>
        <w:t xml:space="preserve"> </w:t>
      </w:r>
      <w:r>
        <w:rPr>
          <w:bCs/>
          <w:b/>
        </w:rPr>
        <w:t xml:space="preserve">Nigeria Lagos</w:t>
      </w:r>
      <w:r>
        <w:t xml:space="preserve"> </w:t>
      </w:r>
      <w:r>
        <w:t xml:space="preserve">is vast, practitioners face distinct challenges. These include a shortage of specialized data for modeling, outdated regulatory frameworks in some sectors, and infrastructure deficits that can render theoretical models less effective without practical adaptation.</w:t>
      </w:r>
      <w:r>
        <w:t xml:space="preserve"> </w:t>
      </w:r>
      <w:r>
        <w:t xml:space="preserve">To overcome these hurdles, the role of the</w:t>
      </w:r>
      <w:r>
        <w:t xml:space="preserve"> </w:t>
      </w:r>
      <w:r>
        <w:rPr>
          <w:bCs/>
          <w:b/>
        </w:rPr>
        <w:t xml:space="preserve">Industrial Engineer</w:t>
      </w:r>
      <w:r>
        <w:t xml:space="preserve"> </w:t>
      </w:r>
      <w:r>
        <w:t xml:space="preserve">must evolve from pure technical analysis to strategic management and change leadership. They must engage with policymakers to advocate for data-driven regulations. Additionally, they must champion digital transformation initiatives in local Small and Medium Enterprises (SMEs), introducing automation and enterprise resource planning (ERP) systems that are scalable within the Nigerian context. Education also plays a role; there is a need for curricula in Nigerian universities that emphasize practical applications of IE tools specific to developing economies, preparing graduates to tackle the realities of Lagos immediately upon employment.</w:t>
      </w:r>
    </w:p>
    <w:bookmarkEnd w:id="27"/>
    <w:bookmarkStart w:id="28" w:name="v.-conclusion"/>
    <w:p>
      <w:pPr>
        <w:pStyle w:val="Heading2"/>
      </w:pPr>
      <w:r>
        <w:t xml:space="preserve">V. Conclusion</w:t>
      </w:r>
    </w:p>
    <w:p>
      <w:pPr>
        <w:pStyle w:val="FirstParagraph"/>
      </w:pPr>
      <w:r>
        <w:t xml:space="preserve">In conclusion, the industrial engineer is an indispensable asset in the developmental trajectory of</w:t>
      </w:r>
      <w:r>
        <w:t xml:space="preserve"> </w:t>
      </w:r>
      <w:r>
        <w:rPr>
          <w:bCs/>
          <w:b/>
        </w:rPr>
        <w:t xml:space="preserve">Nigeria Lagos</w:t>
      </w:r>
      <w:r>
        <w:t xml:space="preserve">. As a city striving to maintain its status as Africa’s economic powerhouse, it requires robust mechanisms to handle growth sustainably and efficiently. The application of industrial engineering principles—from lean manufacturing and logistics optimization to urban planning and energy management—offers a pathway to unlocking latent economic potential.</w:t>
      </w:r>
      <w:r>
        <w:t xml:space="preserve"> </w:t>
      </w:r>
      <w:r>
        <w:t xml:space="preserve">By systematically eliminating waste, optimizing resource allocation, and improving systemic coordination, the</w:t>
      </w:r>
      <w:r>
        <w:t xml:space="preserve"> </w:t>
      </w:r>
      <w:r>
        <w:rPr>
          <w:bCs/>
          <w:b/>
        </w:rPr>
        <w:t xml:space="preserve">Industrial Engineer</w:t>
      </w:r>
      <w:r>
        <w:t xml:space="preserve"> </w:t>
      </w:r>
      <w:r>
        <w:t xml:space="preserve">helps transform the chaotic complexities of</w:t>
      </w:r>
      <w:r>
        <w:t xml:space="preserve"> </w:t>
      </w:r>
      <w:r>
        <w:rPr>
          <w:bCs/>
          <w:b/>
        </w:rPr>
        <w:t xml:space="preserve">Nigeria Lagos</w:t>
      </w:r>
      <w:r>
        <w:t xml:space="preserve"> </w:t>
      </w:r>
      <w:r>
        <w:t xml:space="preserve">into a well-oiled machine of productivity. For stakeholders in education, government policy, and private industry alike, investing in industrial engineering talent and infrastructure is not just an academic exercise; it is a strategic imperative for the future prosperity of Nigeria’s commercial capital. The synergy between advanced engineering methodologies and local contextual knowledge will define the success of industrial development in this vital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Nigeria Lagos</dc:title>
  <dc:creator/>
  <dc:language>en</dc:language>
  <cp:keywords/>
  <dcterms:created xsi:type="dcterms:W3CDTF">2026-07-30T07:56:34Z</dcterms:created>
  <dcterms:modified xsi:type="dcterms:W3CDTF">2026-07-30T07:56:34Z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