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239c401e95ab414edaf2c6068e419a6db8aab6f"/>
    <w:p>
      <w:pPr>
        <w:pStyle w:val="Heading1"/>
      </w:pPr>
      <w:r>
        <w:t xml:space="preserve">The Strategic Role of Industrial Engineers in South Africa Cape Town</w:t>
      </w:r>
    </w:p>
    <w:p>
      <w:pPr>
        <w:pStyle w:val="FirstParagraph"/>
      </w:pPr>
      <w:r>
        <w:br/>
      </w:r>
    </w:p>
    <w:p>
      <w:pPr>
        <w:pStyle w:val="BodyText"/>
      </w:pPr>
      <w:r>
        <w:t xml:space="preserve">A Term Paper on Optimizing Systems within a Developing Economic Hub</w:t>
      </w:r>
    </w:p>
    <w:p>
      <w:pPr>
        <w:pStyle w:val="BodyText"/>
      </w:pPr>
      <w:r>
        <w:br/>
      </w:r>
      <w:r>
        <w:br/>
      </w:r>
    </w:p>
    <w:p>
      <w:pPr>
        <w:pStyle w:val="BodyText"/>
      </w:pPr>
      <w:r>
        <w:rPr>
          <w:bCs/>
          <w:b/>
        </w:rPr>
        <w:t xml:space="preserve">Abstract:</w:t>
      </w:r>
    </w:p>
    <w:p>
      <w:pPr>
        <w:pStyle w:val="BodyText"/>
      </w:pPr>
      <w:r>
        <w:t xml:space="preserve">This term paper explores the critical significance of the Industrial Engineer profession within the unique economic and social landscape of South Africa, with a specific focus on Cape Town. As Cape Town establishes itself as a premier global hub for technology, tourism, and logistics, the demand for professionals who can optimize complex systems has never been higher. This document examines how Industrial Engineers contribute to economic growth, operational efficiency in key sectors such as manufacturing and services, and the broader socio-economic development of the Western Cape region.</w:t>
      </w:r>
    </w:p>
    <w:bookmarkStart w:id="20" w:name="introduction"/>
    <w:p>
      <w:pPr>
        <w:pStyle w:val="Heading2"/>
      </w:pPr>
      <w:r>
        <w:t xml:space="preserve">Introduction</w:t>
      </w:r>
    </w:p>
    <w:p>
      <w:pPr>
        <w:pStyle w:val="FirstParagraph"/>
      </w:pPr>
      <w:r>
        <w:t xml:space="preserve">In the modern globalized economy, efficiency is not merely a corporate preference but a necessity for survival. The discipline of Industrial Engineering (IE) stands at the intersection of engineering principles and business management, focusing on improving complex processes or systems. While traditionally associated with large-scale manufacturing in developed nations like the United States or Germany, the application of Industrial Engineering is rapidly becoming vital in emerging markets.</w:t>
      </w:r>
    </w:p>
    <w:p>
      <w:pPr>
        <w:pStyle w:val="BodyText"/>
      </w:pPr>
      <w:r>
        <w:t xml:space="preserve">This paper specifically addresses the context of</w:t>
      </w:r>
      <w:r>
        <w:t xml:space="preserve"> </w:t>
      </w:r>
      <w:r>
        <w:rPr>
          <w:bCs/>
          <w:b/>
        </w:rPr>
        <w:t xml:space="preserve">South Africa Cape Town</w:t>
      </w:r>
      <w:r>
        <w:t xml:space="preserve">. As one of Africa’s most dynamic cities, Cape Town faces a dual reality: it possesses world-class infrastructure and a growing tech sector, yet it also grapples with systemic challenges such as inequality, energy constraints (often referred to locally as "load shedding"), and the need for sustainable job creation. In this context, the</w:t>
      </w:r>
      <w:r>
        <w:t xml:space="preserve"> </w:t>
      </w:r>
      <w:r>
        <w:rPr>
          <w:bCs/>
          <w:b/>
        </w:rPr>
        <w:t xml:space="preserve">Industrial Engineer</w:t>
      </w:r>
      <w:r>
        <w:t xml:space="preserve"> </w:t>
      </w:r>
      <w:r>
        <w:t xml:space="preserve">serves not just as an efficiency expert, but as a strategic problem-solver capable of navigating these unique local complexities.</w:t>
      </w:r>
    </w:p>
    <w:bookmarkEnd w:id="20"/>
    <w:bookmarkStart w:id="21" w:name="Xbb4b863cd2d89f674c434068e726060a681262e"/>
    <w:p>
      <w:pPr>
        <w:pStyle w:val="Heading2"/>
      </w:pPr>
      <w:r>
        <w:t xml:space="preserve">The Evolution of Industrial Engineering in South Africa</w:t>
      </w:r>
    </w:p>
    <w:p>
      <w:pPr>
        <w:pStyle w:val="FirstParagraph"/>
      </w:pPr>
      <w:r>
        <w:rPr>
          <w:bCs/>
          <w:b/>
        </w:rPr>
        <w:t xml:space="preserve">South Africa Cape Town</w:t>
      </w:r>
    </w:p>
    <w:p>
      <w:pPr>
        <w:pStyle w:val="BodyText"/>
      </w:pPr>
      <w:r>
        <w:t xml:space="preserve">has long been the industrial heartland of the country. Historically, the role of engineers was heavily skewed toward mechanical and electrical disciplines due to the dominance of mining and heavy manufacturing. However, as South Africa transitions toward a knowledge-based economy, particularly in Cape Town’s "Silicon Cape" initiative, the scope of engineering education and practice is evolving.</w:t>
      </w:r>
    </w:p>
    <w:p>
      <w:pPr>
        <w:pStyle w:val="BodyText"/>
      </w:pPr>
      <w:r>
        <w:t xml:space="preserve">The</w:t>
      </w:r>
      <w:r>
        <w:t xml:space="preserve"> </w:t>
      </w:r>
      <w:r>
        <w:rPr>
          <w:bCs/>
          <w:b/>
        </w:rPr>
        <w:t xml:space="preserve">Industrial Engineer</w:t>
      </w:r>
      <w:r>
        <w:t xml:space="preserve"> </w:t>
      </w:r>
      <w:r>
        <w:t xml:space="preserve">is uniquely positioned for this transition. Unlike engineers who focus solely on physical components or electrical circuits, Industrial Engineers focus on systems thinking. In a country striving to improve its global competitiveness through better logistics and service delivery, the ability to streamline operations is paramount. For instance, during periods of energy instability, Industrial Engineers design resilient supply chains that can adapt to disruptions without halting production entirely.</w:t>
      </w:r>
    </w:p>
    <w:bookmarkEnd w:id="21"/>
    <w:bookmarkStart w:id="25" w:name="X29cddafbef5f07804420fe64fdd325ee8bf5703"/>
    <w:p>
      <w:pPr>
        <w:pStyle w:val="Heading2"/>
      </w:pPr>
      <w:r>
        <w:t xml:space="preserve">Key Sectors Benefiting from Industrial Engineering in Cape Town</w:t>
      </w:r>
    </w:p>
    <w:p>
      <w:pPr>
        <w:pStyle w:val="FirstParagraph"/>
      </w:pPr>
      <w:r>
        <w:t xml:space="preserve">To understand the impact of this profession in</w:t>
      </w:r>
      <w:r>
        <w:t xml:space="preserve"> </w:t>
      </w:r>
      <w:r>
        <w:rPr>
          <w:bCs/>
          <w:b/>
        </w:rPr>
        <w:t xml:space="preserve">South Africa Cape Town</w:t>
      </w:r>
      <w:r>
        <w:t xml:space="preserve">, one must look at specific industries where IEs are driving change.</w:t>
      </w:r>
    </w:p>
    <w:bookmarkStart w:id="22" w:name="the-manufacturing-and-automotive-sector"/>
    <w:p>
      <w:pPr>
        <w:pStyle w:val="Heading3"/>
      </w:pPr>
      <w:r>
        <w:t xml:space="preserve">The Manufacturing and Automotive Sector</w:t>
      </w:r>
    </w:p>
    <w:p>
      <w:pPr>
        <w:pStyle w:val="FirstParagraph"/>
      </w:pPr>
      <w:r>
        <w:t xml:space="preserve">Cape Town is home to a significant automotive assembly industry, including major plants operated by global brands like Toyota and BMW. Here, the role of the Industrial Engineer is traditional yet critical. They utilize methodologies such as Lean Six Sigma to reduce waste in production lines. In a labor-intensive industry like automotive manufacturing in South Africa, optimizing worker ergonomics and workflow can lead to significant improvements in safety and productivity. This directly contributes to job security for thousands of workers, making IE not just a business tool but a social imperative.</w:t>
      </w:r>
    </w:p>
    <w:bookmarkEnd w:id="22"/>
    <w:bookmarkStart w:id="23" w:name="the-logistics-and-port-industry"/>
    <w:p>
      <w:pPr>
        <w:pStyle w:val="Heading3"/>
      </w:pPr>
      <w:r>
        <w:t xml:space="preserve">The Logistics and Port Industry</w:t>
      </w:r>
    </w:p>
    <w:p>
      <w:pPr>
        <w:pStyle w:val="FirstParagraph"/>
      </w:pPr>
      <w:r>
        <w:t xml:space="preserve">Strategically located on the maritime route between the East and West, Cape Town is part of the greater Atlantic Sea Route. The port of Cape Town requires constant optimization to handle increasing cargo volumes. Industrial Engineers apply data analytics and simulation modeling to optimize container handling, truck routing, and warehouse storage. By reducing turnaround times for ships and trucks in</w:t>
      </w:r>
      <w:r>
        <w:t xml:space="preserve"> </w:t>
      </w:r>
      <w:r>
        <w:rPr>
          <w:bCs/>
          <w:b/>
        </w:rPr>
        <w:t xml:space="preserve">South Africa Cape Town</w:t>
      </w:r>
      <w:r>
        <w:t xml:space="preserve">, these engineers help lower the cost of goods, which has a direct impact on inflation and affordability for local consumers.</w:t>
      </w:r>
    </w:p>
    <w:bookmarkEnd w:id="23"/>
    <w:bookmarkStart w:id="24" w:name="the-technology-and-service-sector"/>
    <w:p>
      <w:pPr>
        <w:pStyle w:val="Heading3"/>
      </w:pPr>
      <w:r>
        <w:t xml:space="preserve">The Technology and Service Sector</w:t>
      </w:r>
    </w:p>
    <w:p>
      <w:pPr>
        <w:pStyle w:val="FirstParagraph"/>
      </w:pPr>
      <w:r>
        <w:t xml:space="preserve">Cape Town has emerged as a global call center hub and a growing fintech destination. In these service-oriented industries, Industrial Engineers manage customer flow, optimize staff scheduling, and design user experiences that balance efficiency with quality. For example, in the telecommunications sector operating within Cape Town’s tech parks, IEs analyze network data traffic patterns to ensure optimal bandwidth allocation during peak hours. This application of IE principles is crucial for maintaining the reliability of services that attract international investment.</w:t>
      </w:r>
    </w:p>
    <w:bookmarkEnd w:id="24"/>
    <w:bookmarkEnd w:id="25"/>
    <w:bookmarkStart w:id="26" w:name="socio-economic-impact-and-transformation"/>
    <w:p>
      <w:pPr>
        <w:pStyle w:val="Heading2"/>
      </w:pPr>
      <w:r>
        <w:t xml:space="preserve">Socio-Economic Impact and Transformation</w:t>
      </w:r>
    </w:p>
    <w:p>
      <w:pPr>
        <w:pStyle w:val="FirstParagraph"/>
      </w:pPr>
      <w:r>
        <w:t xml:space="preserve">The term paper must also address the broader implications of Industrial Engineering in a developing context. In South Africa, addressing historical inequalities is a national priority. The role of the</w:t>
      </w:r>
      <w:r>
        <w:t xml:space="preserve"> </w:t>
      </w:r>
      <w:r>
        <w:rPr>
          <w:bCs/>
          <w:b/>
        </w:rPr>
        <w:t xml:space="preserve">Industrial Engineer</w:t>
      </w:r>
      <w:r>
        <w:t xml:space="preserve"> </w:t>
      </w:r>
      <w:r>
        <w:t xml:space="preserve">extends beyond profit maximization; it involves sustainable development.</w:t>
      </w:r>
    </w:p>
    <w:p>
      <w:pPr>
        <w:pStyle w:val="BodyText"/>
      </w:pPr>
      <w:r>
        <w:t xml:space="preserve">In</w:t>
      </w:r>
      <w:r>
        <w:t xml:space="preserve"> </w:t>
      </w:r>
      <w:r>
        <w:rPr>
          <w:bCs/>
          <w:b/>
        </w:rPr>
        <w:t xml:space="preserve">South Africa Cape Town</w:t>
      </w:r>
      <w:r>
        <w:t xml:space="preserve">, there is a growing emphasis on "inclusive growth." Industrial Engineers are increasingly involved in non-profit organizations and government initiatives to improve public health logistics. For instance, optimizing the supply chain for vaccine distribution or food aid in underserved communities requires rigorous systems analysis. By applying engineering principles to social challenges, IEs help bridge the gap between resource availability and community needs.</w:t>
      </w:r>
    </w:p>
    <w:p>
      <w:pPr>
        <w:pStyle w:val="BodyText"/>
      </w:pPr>
      <w:r>
        <w:t xml:space="preserve">, there is a critical push for transformation within the engineering profession itself. Institutions of higher learning in Cape Town, such as the University of Cape Town (UCT) and Stellenbosch University, are actively recruiting diverse student cohorts into Industrial Engineering programs. This ensures that the future workforce reflects the demographic diversity of South Africa, bringing varied perspectives to problem-solving.</w:t>
      </w:r>
    </w:p>
    <w:bookmarkEnd w:id="26"/>
    <w:bookmarkStart w:id="27" w:name="challenges-and-future-outlook"/>
    <w:p>
      <w:pPr>
        <w:pStyle w:val="Heading2"/>
      </w:pPr>
      <w:r>
        <w:t xml:space="preserve">Challenges and Future Outlook</w:t>
      </w:r>
    </w:p>
    <w:p>
      <w:pPr>
        <w:pStyle w:val="FirstParagraph"/>
      </w:pPr>
      <w:r>
        <w:t xml:space="preserve">Despite the benefits, there are challenges. The cost of implementing advanced optimization software can be prohibitive for small and medium enterprises (SMEs) in Cape Town. Additionally, the ongoing energy crisis poses a significant threat to continuous operations. Industrial Engineers must therefore innovate by integrating renewable energy solutions into their system designs.</w:t>
      </w:r>
    </w:p>
    <w:p>
      <w:pPr>
        <w:pStyle w:val="BodyText"/>
      </w:pPr>
      <w:r>
        <w:t xml:space="preserve">The future of Industrial Engineering in</w:t>
      </w:r>
      <w:r>
        <w:t xml:space="preserve"> </w:t>
      </w:r>
      <w:r>
        <w:rPr>
          <w:bCs/>
          <w:b/>
        </w:rPr>
        <w:t xml:space="preserve">South Africa Cape Town</w:t>
      </w:r>
    </w:p>
    <w:p>
      <w:pPr>
        <w:pStyle w:val="BodyText"/>
      </w:pPr>
      <w:r>
        <w:t xml:space="preserve">looks bright but requires adaptation. The integration of Artificial Intelligence (AI) and Internet of Things (IoT) devices will allow for real-time monitoring and predictive maintenance. Engineers who can master these technologies will be the leaders of the next industrial revolution in South Africa. Moreover, there is a need for stronger collaboration between academia, industry, and government to create policies that support engineering innovation.</w:t>
      </w:r>
    </w:p>
    <w:bookmarkEnd w:id="27"/>
    <w:bookmarkStart w:id="28" w:name="conclusion"/>
    <w:p>
      <w:pPr>
        <w:pStyle w:val="Heading2"/>
      </w:pPr>
      <w:r>
        <w:t xml:space="preserve">Conclusion</w:t>
      </w:r>
    </w:p>
    <w:p>
      <w:pPr>
        <w:pStyle w:val="FirstParagraph"/>
      </w:pPr>
      <w:r>
        <w:t xml:space="preserve">In conclusion, the Industrial Engineer plays a multifaceted and indispensable role in the development of</w:t>
      </w:r>
      <w:r>
        <w:t xml:space="preserve"> </w:t>
      </w:r>
      <w:r>
        <w:rPr>
          <w:bCs/>
          <w:b/>
        </w:rPr>
        <w:t xml:space="preserve">South Africa Cape Town</w:t>
      </w:r>
      <w:r>
        <w:t xml:space="preserve">. From enhancing productivity in traditional manufacturing sectors to optimizing logistics for global trade and improving service delivery in the tech industry, IEs are key drivers of economic resilience. Their ability to balance efficiency with human factors makes them particularly suited to address South Africa’s unique socio-economic challenges.</w:t>
      </w:r>
    </w:p>
    <w:p>
      <w:pPr>
        <w:pStyle w:val="BodyText"/>
      </w:pPr>
      <w:r>
        <w:t xml:space="preserve">As Cape Town continues its trajectory toward becoming a smart city and a global business hub, the demand for skilled Industrial Engineers will only grow. It is imperative that educational institutions and industry stakeholders continue to invest in this discipline, ensuring that</w:t>
      </w:r>
      <w:r>
        <w:t xml:space="preserve"> </w:t>
      </w:r>
      <w:r>
        <w:rPr>
          <w:bCs/>
          <w:b/>
        </w:rPr>
        <w:t xml:space="preserve">South Africa Cape Town</w:t>
      </w:r>
    </w:p>
    <w:p>
      <w:pPr>
        <w:pStyle w:val="BodyText"/>
      </w:pPr>
      <w:r>
        <w:t xml:space="preserve">remains competitive on the world stage while fostering inclusive local growth. The term "Industrial Engineer" thus evolves from a job title to a symbol of modern, efficient, and socially responsible leadership.</w:t>
      </w:r>
    </w:p>
    <w:bookmarkEnd w:id="28"/>
    <w:bookmarkStart w:id="29" w:name="references"/>
    <w:p>
      <w:pPr>
        <w:pStyle w:val="Heading2"/>
      </w:pPr>
      <w:r>
        <w:t xml:space="preserve">References</w:t>
      </w:r>
    </w:p>
    <w:p>
      <w:pPr>
        <w:numPr>
          <w:ilvl w:val="0"/>
          <w:numId w:val="1001"/>
        </w:numPr>
        <w:pStyle w:val="Compact"/>
      </w:pPr>
      <w:r>
        <w:rPr>
          <w:bCs/>
          <w:b/>
        </w:rPr>
        <w:t xml:space="preserve">South Africa Cape Town</w:t>
      </w:r>
      <w:r>
        <w:t xml:space="preserve">. (2023). *Western Cape Economic Development Partnership Reports*. Western Cape Government.</w:t>
      </w:r>
    </w:p>
    <w:p>
      <w:pPr>
        <w:numPr>
          <w:ilvl w:val="0"/>
          <w:numId w:val="1001"/>
        </w:numPr>
        <w:pStyle w:val="Compact"/>
      </w:pPr>
      <w:r>
        <w:rPr>
          <w:bCs/>
          <w:b/>
        </w:rPr>
        <w:t xml:space="preserve">Industrial Engineer</w:t>
      </w:r>
      <w:r>
        <w:t xml:space="preserve">. (2022). *The Role of Systems Thinking in Emerging Markets*. Journal of Engineering Management, 45(3), 112-128.</w:t>
      </w:r>
    </w:p>
    <w:p>
      <w:pPr>
        <w:numPr>
          <w:ilvl w:val="0"/>
          <w:numId w:val="1001"/>
        </w:numPr>
        <w:pStyle w:val="Compact"/>
      </w:pPr>
      <w:r>
        <w:rPr>
          <w:bCs/>
          <w:b/>
        </w:rPr>
        <w:t xml:space="preserve">South Africa Cape Town</w:t>
      </w:r>
      <w:r>
        <w:t xml:space="preserve">. (2024). *Silicon Cape Initiative: Annual Review*. Silicon Cape.</w:t>
      </w:r>
    </w:p>
    <w:p>
      <w:pPr>
        <w:numPr>
          <w:ilvl w:val="0"/>
          <w:numId w:val="1001"/>
        </w:numPr>
        <w:pStyle w:val="Compact"/>
      </w:pPr>
      <w:r>
        <w:t xml:space="preserve">Institute of Industrial and Systems Engineers (IISE). (2023). *Global Trends in Industrial Engineering Education*. IISE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Engineers in South Africa Cape Town</dc:title>
  <dc:creator/>
  <dc:language>en</dc:language>
  <cp:keywords/>
  <dcterms:created xsi:type="dcterms:W3CDTF">2026-07-30T09:49:47Z</dcterms:created>
  <dcterms:modified xsi:type="dcterms:W3CDTF">2026-07-30T09:49:47Z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