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term-paper"/>
    <w:p>
      <w:pPr>
        <w:pStyle w:val="Heading1"/>
      </w:pPr>
      <w:r>
        <w:t xml:space="preserve">Term Paper</w:t>
      </w:r>
    </w:p>
    <w:p>
      <w:pPr>
        <w:pStyle w:val="FirstParagraph"/>
      </w:pPr>
      <w:r>
        <w:t xml:space="preserve">Optimizing Efficiency and Innovation in the Energy Sector</w:t>
      </w:r>
    </w:p>
    <w:p>
      <w:pPr>
        <w:pStyle w:val="BodyText"/>
      </w:pPr>
      <w:r>
        <w:br/>
      </w:r>
      <w:r>
        <w:br/>
      </w:r>
      <w:r>
        <w:br/>
      </w:r>
      <w:r>
        <w:br/>
      </w:r>
    </w:p>
    <w:p>
      <w:r>
        <w:pict>
          <v:rect style="width:0;height:1.5pt" o:hralign="center" o:hrstd="t" o:hr="t"/>
        </w:pict>
      </w:r>
    </w:p>
    <w:p>
      <w:pPr>
        <w:pStyle w:val="FirstParagraph"/>
      </w:pPr>
      <w:r>
        <w:br/>
      </w:r>
    </w:p>
    <w:p>
      <w:r>
        <w:pict>
          <v:rect style="width:0;height:1.5pt" o:hralign="center" o:hrstd="t" o:hr="t"/>
        </w:pict>
      </w:r>
    </w:p>
    <w:bookmarkStart w:id="28" w:name="X4bd959ed85a435ab38c1469c83f1f45a184fd26"/>
    <w:p>
      <w:pPr>
        <w:pStyle w:val="Heading2"/>
      </w:pPr>
      <w:r>
        <w:t xml:space="preserve">Title: The Strategic Importance of the Industrial Engineer in United States Houston</w:t>
      </w:r>
    </w:p>
    <w:bookmarkStart w:id="20" w:name="abstract"/>
    <w:p>
      <w:pPr>
        <w:pStyle w:val="Heading3"/>
      </w:pPr>
      <w:r>
        <w:t xml:space="preserve">Abstract</w:t>
      </w:r>
    </w:p>
    <w:p>
      <w:pPr>
        <w:pStyle w:val="FirstParagraph"/>
      </w:pPr>
      <w:r>
        <w:t xml:space="preserve">This term paper explores the critical role of the Industrial Engineer within the unique industrial landscape of United States Houston. As a global hub for energy, manufacturing, and logistics, Houston presents distinct challenges that require specialized engineering solutions. This document analyzes how Industrial Engineers optimize complex systems, manage resources efficiently, and drive innovation in one of America's most vital economic engines.</w:t>
      </w:r>
    </w:p>
    <w:bookmarkEnd w:id="20"/>
    <w:bookmarkStart w:id="21" w:name="introduction"/>
    <w:p>
      <w:pPr>
        <w:pStyle w:val="Heading3"/>
      </w:pPr>
      <w:r>
        <w:t xml:space="preserve">Introduction</w:t>
      </w:r>
    </w:p>
    <w:p>
      <w:pPr>
        <w:pStyle w:val="FirstParagraph"/>
      </w:pPr>
      <w:r>
        <w:t xml:space="preserve">In the modern global economy, efficiency is not merely a metric of success but a prerequisite for survival. At the heart of this pursuit lies the Industrial Engineer. Unlike traditional engineering disciplines that focus on specific physical products, Industrial Engineering is concerned with optimizing complex processes, systems, or organizations. This discipline integrates people, money, knowledge, information, equipment, energy materials such as software and computer simulations to ensure proper coordination and results.</w:t>
      </w:r>
    </w:p>
    <w:p>
      <w:pPr>
        <w:pStyle w:val="BodyText"/>
      </w:pPr>
      <w:r>
        <w:t xml:space="preserve">Houston stands as a paramount example of where these principles are applied at a massive scale. As the commercial center of the Energy Capital of the World Houston in Texas provides an unparalleled testing ground for Industrial Engineers. The city’s economy is deeply rooted in oil, gas, petrochemicals, aerospace, and healthcare. Consequently, understanding how an Industrial Engineer operates within United States Houston requires a nuanced view of local industry standards and global supply chain dynamics.</w:t>
      </w:r>
    </w:p>
    <w:bookmarkEnd w:id="21"/>
    <w:bookmarkStart w:id="22" w:name="the-scope-of-industrial-engineering"/>
    <w:p>
      <w:pPr>
        <w:pStyle w:val="Heading3"/>
      </w:pPr>
      <w:r>
        <w:t xml:space="preserve">The Scope of Industrial Engineering</w:t>
      </w:r>
    </w:p>
    <w:p>
      <w:pPr>
        <w:pStyle w:val="FirstParagraph"/>
      </w:pPr>
      <w:r>
        <w:t xml:space="preserve">The primary objective of the field is to eliminate waste of time, money, materials, energy or other resources. It uses mathematical methods and techniques such as optimization theory and statistical analysis to build predictive models that assess future possibilities and alternatives. The core competencies include:</w:t>
      </w:r>
    </w:p>
    <w:p>
      <w:pPr>
        <w:numPr>
          <w:ilvl w:val="0"/>
          <w:numId w:val="1001"/>
        </w:numPr>
        <w:pStyle w:val="Compact"/>
      </w:pPr>
      <w:r>
        <w:rPr>
          <w:bCs/>
          <w:b/>
        </w:rPr>
        <w:t xml:space="preserve">Operations Research:</w:t>
      </w:r>
      <w:r>
        <w:t xml:space="preserve"> </w:t>
      </w:r>
      <w:r>
        <w:t xml:space="preserve">Applying advanced analytical methods to help make better decisions.</w:t>
      </w:r>
    </w:p>
    <w:p>
      <w:pPr>
        <w:numPr>
          <w:ilvl w:val="0"/>
          <w:numId w:val="1001"/>
        </w:numPr>
        <w:pStyle w:val="Compact"/>
      </w:pPr>
      <w:r>
        <w:rPr>
          <w:bCs/>
          <w:b/>
        </w:rPr>
        <w:t xml:space="preserve">Six Sigma and Lean Manufacturing:</w:t>
      </w:r>
    </w:p>
    <w:p>
      <w:pPr>
        <w:numPr>
          <w:ilvl w:val="0"/>
          <w:numId w:val="1001"/>
        </w:numPr>
        <w:pStyle w:val="Compact"/>
      </w:pPr>
      <w:r>
        <w:t xml:space="preserve">Human Factors Engineering:</w:t>
      </w:r>
    </w:p>
    <w:bookmarkEnd w:id="22"/>
    <w:bookmarkStart w:id="23" w:name="X53cb61cfe575954d5203968cb81aa0c5f600039"/>
    <w:p>
      <w:pPr>
        <w:pStyle w:val="Heading3"/>
      </w:pPr>
      <w:r>
        <w:t xml:space="preserve">The Houston Context: Energy and Petrochemicals</w:t>
      </w:r>
    </w:p>
    <w:p>
      <w:pPr>
        <w:pStyle w:val="FirstParagraph"/>
      </w:pPr>
      <w:r>
        <w:t xml:space="preserve">To understand the specific application of this profession in United States Houston one must look at the downstream effects on petrochemical plants. The region hosts some of the largest refining complexes in North America. Here, an Industrial Engineer is responsible for managing continuous flow processes that cannot be easily paused or restarted due to extreme costs and safety risks.</w:t>
      </w:r>
    </w:p>
    <w:p>
      <w:pPr>
        <w:pStyle w:val="BodyText"/>
      </w:pPr>
      <w:r>
        <w:t xml:space="preserve">In these settings, data analytics and real-time monitoring are crucial. Industrial Engineers design control systems that predict equipment failure before it happens (predictive maintenance), thereby minimizing downtime. For instance, optimizing the supply chain logistics for raw materials arriving via the Houston Ship Channel requires sophisticated modeling to account for tidal patterns, shipping volumes, and storage capacity constraints.</w:t>
      </w:r>
    </w:p>
    <w:bookmarkEnd w:id="23"/>
    <w:bookmarkStart w:id="24" w:name="X4be6a5a3998ff0d6a1bcd5c430f9e1117b6a0fa"/>
    <w:p>
      <w:pPr>
        <w:pStyle w:val="Heading3"/>
      </w:pPr>
      <w:r>
        <w:t xml:space="preserve">Supply Chain Optimization in United States Houston</w:t>
      </w:r>
    </w:p>
    <w:p>
      <w:pPr>
        <w:pStyle w:val="FirstParagraph"/>
      </w:pPr>
      <w:r>
        <w:t xml:space="preserve">Houston is also a major logistics hub. Its proximity to the Gulf of Mexico makes it an ideal entry point for international trade. However this geographic advantage comes with logistical complexities. An Industrial Engineer working in United States Houston might be tasked with streamlining port operations, reducing congestion at intermodal terminals, or optimizing inventory levels for just-in-time manufacturing.</w:t>
      </w:r>
    </w:p>
    <w:p>
      <w:pPr>
        <w:pStyle w:val="BodyText"/>
      </w:pPr>
      <w:r>
        <w:t xml:space="preserve">The integration of technology plays a significant role here. The adoption of IoT (Internet of Things) sensors allows engineers to track cargo in real-time. By analyzing this data they can identify bottlenecks in the transportation network and propose route optimizations that save fuel and reduce carbon emissions, aligning with sustainability goals increasingly important to stakeholders.</w:t>
      </w:r>
    </w:p>
    <w:bookmarkEnd w:id="24"/>
    <w:bookmarkStart w:id="25" w:name="the-healthcare-sector-a-growing-industry"/>
    <w:p>
      <w:pPr>
        <w:pStyle w:val="Heading3"/>
      </w:pPr>
      <w:r>
        <w:t xml:space="preserve">The Healthcare Sector: A Growing Industry</w:t>
      </w:r>
    </w:p>
    <w:p>
      <w:pPr>
        <w:pStyle w:val="FirstParagraph"/>
      </w:pPr>
      <w:r>
        <w:t xml:space="preserve">Beyond energy, Houston is home to the Texas Medical Center which is the largest medical complex in the world. This presents another domain where Industrial Engineering principles are vital. Hospitals are complex systems involving patient flow, resource allocation staffing schedules and supply chain management for critical medications.</w:t>
      </w:r>
    </w:p>
    <w:p>
      <w:pPr>
        <w:pStyle w:val="BodyText"/>
      </w:pPr>
      <w:r>
        <w:t xml:space="preserve">In this context an Industrial Engineer works to improve patient outcomes by reducing wait times and ensuring that surgical suites operate efficiently. They utilize simulation software to model emergency room scenarios, helping administrators allocate staff resources effectively during peak hours. This application of the profession demonstrates its versatility beyond heavy industry.</w:t>
      </w:r>
    </w:p>
    <w:bookmarkEnd w:id="25"/>
    <w:bookmarkStart w:id="26" w:name="challenges-and-future-outlook"/>
    <w:p>
      <w:pPr>
        <w:pStyle w:val="Heading3"/>
      </w:pPr>
      <w:r>
        <w:t xml:space="preserve">Challenges and Future Outlook</w:t>
      </w:r>
    </w:p>
    <w:p>
      <w:pPr>
        <w:pStyle w:val="FirstParagraph"/>
      </w:pPr>
      <w:r>
        <w:t xml:space="preserve">The role of the Industrial Engineer is evolving rapidly with the advent of Industry 4.0 technologies such as artificial intelligence, machine learning, and robotics. In United States Houston these technologies are being increasingly adopted to enhance safety protocols in hazardous environments like oil rigs or chemical plants.</w:t>
      </w:r>
    </w:p>
    <w:p>
      <w:pPr>
        <w:pStyle w:val="BodyText"/>
      </w:pPr>
      <w:r>
        <w:t xml:space="preserve">Furthermore there is a growing emphasis on sustainability and renewable energy transition. Industrial Engineers are now tasked with designing processes that integrate solar and wind power into existing grids, ensuring stability while reducing carbon footprints. This shift requires engineers to possess not only technical skills but also a deep understanding of environmental regulations and economic viability.</w:t>
      </w:r>
    </w:p>
    <w:bookmarkEnd w:id="26"/>
    <w:bookmarkStart w:id="27" w:name="conclusion"/>
    <w:p>
      <w:pPr>
        <w:pStyle w:val="Heading3"/>
      </w:pPr>
      <w:r>
        <w:t xml:space="preserve">Conclusion</w:t>
      </w:r>
    </w:p>
    <w:p>
      <w:pPr>
        <w:pStyle w:val="FirstParagraph"/>
      </w:pPr>
      <w:r>
        <w:t xml:space="preserve">In conclusion the Industrial Engineer plays a pivotal role in maintaining the competitive edge of United States Houston's diverse industries. From optimizing petrochemical production lines to streamlining hospital operations and enhancing global supply chains, their contributions are fundamental to economic stability and growth. As technology continues to advance so too will the responsibilities of this profession.</w:t>
      </w:r>
    </w:p>
    <w:p>
      <w:pPr>
        <w:pStyle w:val="BodyText"/>
      </w:pPr>
      <w:r>
        <w:t xml:space="preserve">For students and professionals alike studying industrial engineering in United States Houston offers a unique opportunity to witness theory put into practice on a grand scale. The ability to analyze systems, identify inefficiencies, implement solutions and measure results makes Industrial Engineering one of the most versatile and impactful fields in modern engineering. As we move forward, the demand for skilled professionals who can navigate this complex landscape will only continue to rise.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Industrial Engineer in United States Houston</dc:title>
  <dc:creator/>
  <dc:language>en</dc:language>
  <cp:keywords/>
  <dcterms:created xsi:type="dcterms:W3CDTF">2026-07-30T10:31:55Z</dcterms:created>
  <dcterms:modified xsi:type="dcterms:W3CDTF">2026-07-30T10:31:55Z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