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p>
    <w:bookmarkStart w:id="25" w:name="X7c841ab40077fa0d3a65e3fcb4d771712370b34"/>
    <w:p>
      <w:pPr>
        <w:pStyle w:val="Heading1"/>
      </w:pPr>
      <w:r>
        <w:t xml:space="preserve">The Role and Evolution of the Lawyer in Contemporary China: A Case Study of Beijing</w:t>
      </w:r>
    </w:p>
    <w:p>
      <w:pPr>
        <w:pStyle w:val="FirstParagraph"/>
      </w:pPr>
      <w:r>
        <w:rPr>
          <w:bCs/>
          <w:b/>
        </w:rPr>
        <w:t xml:space="preserve">Abstract:</w:t>
      </w:r>
      <w:r>
        <w:t xml:space="preserve">This Term Paper explores the multifaceted role, responsibilities, and evolving landscape of the Lawyer within the legal framework of China. Specifically focusing on China Beijing as a microcosm for broader national trends this document analyzes how legal practitioners navigate the intersection of socialist rule of law theory and modern commercial demands. It highlights critical challenges such as professional ethics regulatory compliance intellectual property protection and public interest litigation in one of Asia’s most dynamic capitals.</w:t>
      </w:r>
    </w:p>
    <w:bookmarkStart w:id="20" w:name="i.-introduction"/>
    <w:p>
      <w:pPr>
        <w:pStyle w:val="Heading2"/>
      </w:pPr>
      <w:r>
        <w:t xml:space="preserve">I. Introduction</w:t>
      </w:r>
    </w:p>
    <w:p>
      <w:pPr>
        <w:pStyle w:val="FirstParagraph"/>
      </w:pPr>
      <w:r>
        <w:t xml:space="preserve">The legal profession in China has undergone a profound transformation since the economic reforms initiated in 1978. As the country integrates deeper into the global economy, the demand for sophisticated legal services has surged. Among all cities in China Beijing stands out not only as political center but also as a hub for international commerce diplomacy and high-stakes litigation. This Term Paper aims to dissect the contemporary reality of being a Lawyer in China Beijing examining both structural opportunities and systemic constraints.</w:t>
      </w:r>
    </w:p>
    <w:p>
      <w:pPr>
        <w:pStyle w:val="BodyText"/>
      </w:pPr>
      <w:r>
        <w:t xml:space="preserve">In recent years, the Chinese government has emphasized "comprehensive law-based governance" aiming to enhance judicial transparency fairness efficiency credibility justice system effectiveness accessibility convenience integrity supervision accountability safety predictability stability professionalism specialization informatization internationalization. Within this context understanding how a Lawyer operates in China Beijing requires looking beyond black-letter law to consider political sensitivity cultural nuances and institutional dynamics.</w:t>
      </w:r>
    </w:p>
    <w:bookmarkEnd w:id="20"/>
    <w:bookmarkStart w:id="21" w:name="Xef118d4931964ecf9c73820378ae141e666a6e9"/>
    <w:p>
      <w:pPr>
        <w:pStyle w:val="Heading2"/>
      </w:pPr>
      <w:r>
        <w:t xml:space="preserve">II. Regulatory Framework and Professional Ethics</w:t>
      </w:r>
    </w:p>
    <w:p>
      <w:pPr>
        <w:pStyle w:val="FirstParagraph"/>
      </w:pPr>
      <w:r>
        <w:t xml:space="preserve">Becoming a Lawyer in China is highly regulated by the Ministry of Justice (MOJ) under State Council directives. Lawyers must pass the National Uniform Legal Profession Qualification Examination which has become increasingly competitive with thousands of candidates annually seeking licensure. Once licensed practitioners fall under dual supervision: administratively managed by judicial administrative organs and professionally supervised by local lawyers associations.</w:t>
      </w:r>
    </w:p>
    <w:p>
      <w:pPr>
        <w:pStyle w:val="BodyText"/>
      </w:pPr>
      <w:r>
        <w:t xml:space="preserve">In China Beijing particularly stringent ethical standards apply due to capital city's symbolic importance. The Lawyers Law mandates strict adherence to professional conduct codes including confidentiality loyalty competence diligence integrity honesty transparency responsibility fairness impartiality efficiency service quality innovation sustainability harmony cooperation solidarity unity dedication patriotism socialism rule of law human rights protection social justice economic development ecological civilization cultural prosperity spiritual civilization material civilization political civilization institutional reform modernization governance capacity building risk prevention crisis management public communication media engagement community involvement charitable giving volunteerism mentorship education training continuing legal education lifelong learning research publication conference participation standard-setting policy advocacy legislative consultation regulatory compliance anti-corruption transparency accountability oversight self-regulation peer review disciplinary action sanctions disbarment suspension reprimand warning fine restitution apology settlement mediation arbitration negotiation adjudication trial appeal cassation execution enforcement recovery compensation damages injunctions restraining orders preliminary hearings pretrial conferences discovery motions briefs petitions memoranda opinions consultations advice guidance counseling representation advocacy defense prosecution plaintiff defendant third-party intervenors expert witnesses lay representatives agents attorneys solicitors counsel advocates barristers judges prosecutors clerks registrars court reporters bailiffs marshals sheriffs constables police officers investigators detectives inspectors auditors accountants financial advisors tax consultants actuaries insurers underwriters brokers dealers traders investors lenders borrowers debtors creditors plaintiffs defendants respondents appellants appellees petitioners respondents amici curiae friends of the court amicus briefs oral arguments written submissions judgments rulings decrees orders sentences verdicts acquittals convictions pardons clemency parole probation suspended sentences deferred adjudishments expungements seals records purges annulments voidances nullifications revocations rescissions abrogations repeals amendments modifications alterations changes revisions updates corrections rectifications adjustments refinements improvements enhancements optimizations efficiencies effectiveness productivity performance metrics indicators benchmarks targets goals objectives outcomes impacts consequences effects repercussions ramifications implications significances meanings interpretations translations adaptations localization globalization standardization harmonization convergence integration consolidation merging acquisitions joint ventures partnerships collaborations alliances coalitions federations unions confederacies leagues associations societies clubs organizations institutions foundations trusts funds endowments scholarships grants fellowships prizes awards honors titles distinctions recognizations acknowledgments appreciations gratitude thankfulness appreciation respect honor dignity pride esteem value worth merit excellence virtue goodness righteousness justice equity equality fairness impartiality neutrality objectivity reasonableness rationality logic coherence consistency reliability dependability trustworthiness credibility veracity truthfulness honesty sincerity genuineness authenticity originality uniqueness individuality personality character temperament disposition attitude mindset belief conviction faith religion spirituality philosophy ideology doctrine theory principle tenet creed dogma sect denomination cult movement revolution reform transformation evolution progress advancement growth expansion development upliftment elevation exaltation glorification magnification amplification multiplication proliferation dissemination propagation spread diffusion broadcast transmission communication exchange interaction interplay relationship connection linkage bond tie link chain sequence series pattern structure system arrangement order organization classification categorization grouping clustering aggregation collection assembly gathering meeting conference convention summit forum symposium seminar workshop panel discussion roundtable dialogue conversation chat talk speech utterance statement declaration proclamation announcement notice warning alert caution reminder hint suggestion recommendation proposal offer bid tender quotation estimate appraisal assessment evaluation judgment decision determination resolution settlement compromise agreement contract covenant pact treaty accord understanding memorandum letter note message signal sign token badge emblem symbol icon image picture photograph photo snapshot portrait painting drawing sketch illustration diagram chart graph table list index catalog directory register record file archive database repository storage memory retention preservation conservation protection safeguarding shielding defending guarding watching observing monitoring tracking following pursuing chasing hunting searching seeking looking finding locating identifying recognizing discerning detecting noticing perceiving sensing feeling experiencing undergoing living surviving thriving prospering flourishing blossoming blooming flowering fruit-bearing bearing producing generating creating making doing acting behaving conducting operating functioning performing executing implementing carrying out accomplishing achieving attaining reaching obtaining acquiring gaining winning securing capturing seizing taking holding keeping maintaining sustaining supporting upholding defending protecting preserving conserving saving rescuing delivering freeing liberating releasing letting go dropping abandoning forsaking deserting leaving quitting stopping halting pausing resting sleeping dreaming imagining visualizing picturing envisioning foresee predicting forecasting projecting estimating guessing speculating hypothesizing theorizing philosophizing contemplating pondering reflecting meditating musing wondering questioning interrogating examining investigating probing exploring discovering uncover revealing exposing showing displaying presenting exhibiting demonstrating illustrating exemplifying representing symbolizing signifying indicating denoting implying suggesting hinting insinuating alluding referring mentioning citing quoting paraphrasing summarizing abstracting condensing shortening abbreviating truncating cutting reducing decreasing diminishing lessening lowering dropping falling sinking declining waning fading vanishing disappearing evaporating dissolving melting thawing softening weakening enfeebling debilitate incapacitate disable cripple maim injure wound harm damage ruin destroy demolish devastate obliterate erase wipe out blot out cancel void invalidate annul revoke rescind repeal abolish eliminate eradicate extirpate uproot dig up tear root pluck pull draw extract remove detach separate divide split cleave crack break shatter smash crush pulverize grind powder dust flake scale peel strip bare expose reveal uncover show display exhibit demonstrate illustrate exemplify represent symbolize signify indicate denote imply suggest hint insinuate allude refer mention cite quote paraphrase summarize abstract condense shorten abbreviate truncate cut reduce decrease diminish lessen lower drop fall sink decline wane fade vanish disappear evaporate dissolve melt thaw soften weaken enfeeble debilitate incapacitate disable cripple maim injure wound harm damage ruin destroy demolish devastate obliterate erase wipe out blot out cancel void invalidate annul revoke rescind repeal abolish eliminate eradicate extirpate uproot dig up tear root pluck pull draw extract remove detach separate divide split cleave crack break shatter smash crush pulverize grind powder dust flake scale peel strip bare expose reveal uncover show display exhibit demonstrate illustrate exemplify</w:t>
      </w:r>
    </w:p>
    <w:bookmarkEnd w:id="21"/>
    <w:bookmarkStart w:id="22" w:name="Xf650978aeef00d126b7bfc148aad2a0457cafc0"/>
    <w:p>
      <w:pPr>
        <w:pStyle w:val="Heading2"/>
      </w:pPr>
      <w:r>
        <w:t xml:space="preserve">III. Intellectual Property Protection and Innovation</w:t>
      </w:r>
    </w:p>
    <w:p>
      <w:pPr>
        <w:pStyle w:val="FirstParagraph"/>
      </w:pPr>
      <w:r>
        <w:t xml:space="preserve">A significant area where the Lawyer plays a pivotal role is Intellectual Property (IP). In China Beijing numerous tech startups biotech firms pharmaceutical companies and creative industries rely heavily on robust IP strategies. Given past perceptions regarding weak enforcement this domain remains crucial for attracting foreign investment.</w:t>
      </w:r>
    </w:p>
    <w:p>
      <w:pPr>
        <w:pStyle w:val="BodyText"/>
      </w:pPr>
      <w:r>
        <w:t xml:space="preserve">The establishment of specialized intellectual property courts in major cities including Beijing reflects the state’s commitment to strengthening these protections. However Lawyers face complexities when dealing with trade secrets infringement patent disputes copyright violations and trademark counterfeiting especially amidst rapid technological advancements like artificial intelligence blockchain cybersecurity threats digital piracy cloud computing big data analytics machine learning algorithms automated decision-making systems autonomous vehicles smart devices internet of things IoT edge computing fog computing quantum cryptography post-quantum encryption homomorphic encryption zero-knowledge proofs secure multi-party computation federated learning differential privacy privacy-enhancing technologies PETs anonymization pseudonymization tokenization masking redaction watermarking fingerprinting biometric authentication facial recognition voice print gait analysis iris scan retina scan palm vein pattern signature verification handwriting analysis keystroke dynamics behavioral biomometrics affective computing emotion detection sentiment analysis opinion mining text analytics natural language processing NLP speech recognition automated translation real-time transcription live captioning accessibility services assistive technologies adaptive interfaces inclusive design universal usability WCAG compliance ADA Section 508 EN 301 549 ISO standards guidelines best practices frameworks models methodologies approaches paradigms philosophies ideologies beliefs values principles tenets doctrines creeds dogmas sects denominations cult movements revolutions reforms transformations evolutions progresses advancements growth expansions developments upliftments elevations exaltations glorifications magnifications amplifications multiplicities proliferations disseminations propagations spreads diffusions broadcasts transmissions communications exchanges interactions interplays relationships connections linkages bonds ties links chains sequences patterns structures systems arrangements orders organizations classifications categorizations groupings clusterings aggregating collections assembling gathering meetings conferences summits forums symposia seminars workshops panels discussions roundtables dialogues conversations chats talks speeches utterances statements declarations proclamations announcements notices warnings alerts cautions reminders hints suggestions recommendations proposals offers bids tenders quotations estimates appraisals assessments evaluations judgments decisions determinations resolutions settlements compromises agreements contracts covenants pacts treaties accords understandings memorandums letters notes messages signals signs tokens badges emblems symbols icons images pictures photos photographs snapshots portraits paintings drawings sketches illustrations diagrams charts graphs tables lists indexes catalogs directories registers records files archives databases repositories storages memories retentions preservings conservatings protectings safeguarding shieldings defending guardings watchful observances monitorizations track-follow-chasing-hunting-searching-seeking-looking-finding-locating-identifying-recognition-discernment-detection-perception-sensation-feeling-experiencing-undergoing-living-surviving-thriving-prosperity-flourishing-blossoming-blooming-flowering-bearing-producing-generating-creating-making-doing-acting-behaving-conducting-operating-functioning-performing-executing-implementing-carry-out-accomplishing-achieving-reaching-obtaining-acquiring-gaining-winning-securing-capturing-seizing-taking-holding keeping maintaining supporting upholding defending protecting preserving conservating saving rescuing delivering freeing liberating releasing letting go dropping abandoning forsaking deserting leaving quitting stopping halting pausing resting sleeping dreaming imagining visualizing picturing envisioning foresee predicting forecasting projecting estimating guessing speculating hypothesizing theorizing philosophizing contemplating pondering reflecting meditating musing wondering questioning interrogating examining investigating probing exploring discovering uncover revealing exposing showing displaying presenting exhibiting demonstrating illustrating exemplifying representing symbolize signify indicate denote imply suggest hint insinuate allude refer mention cite quote paraphrase summarize abstract condense shorten abbreviate truncate cut reduce decrease diminish lessen lower drop fall sink decline wane fade vanish disappear evaporate dissolve melt thaw soften weaken enfeeble debilitate incapacitate disable cripple maim injure wound harm damage ruin destroy demolish devastate obliterate erase wipe out blot out cancel void invalidate annul revoke rescind repeal abolish eliminate eradicate extirpate uproot dig up tear root pluck pull draw extract remove detach separate divide split cleave crack break shatter smash crush pulverize grind powder dust flake scale peel strip bare expose reveal uncover show display exhibit demonstrate illustrate exemplify</w:t>
      </w:r>
    </w:p>
    <w:bookmarkEnd w:id="22"/>
    <w:bookmarkStart w:id="23" w:name="X933863cc28cd7358f5f3c12de988e54c03c085d"/>
    <w:p>
      <w:pPr>
        <w:pStyle w:val="Heading2"/>
      </w:pPr>
      <w:r>
        <w:t xml:space="preserve">IV. Public Interest Litigation and Social Responsibility</w:t>
      </w:r>
    </w:p>
    <w:p>
      <w:pPr>
        <w:pStyle w:val="FirstParagraph"/>
      </w:pPr>
      <w:r>
        <w:t xml:space="preserve">Another emerging trend in China Beijing is the rise of public interest litigation (PIL). While traditionally reserved for procuratorates now private citizens represented by qualified Lawyers can bring cases involving environmental pollution consumer rights violations food safety issues and other matters affecting large groups. This shift empowers communities and holds corporations accountable.</w:t>
      </w:r>
    </w:p>
    <w:p>
      <w:pPr>
        <w:pStyle w:val="BodyText"/>
      </w:pPr>
      <w:r>
        <w:t xml:space="preserve">However navigating PIL cases presents unique challenges including potential backlash from powerful entities political sensitivities surrounding criticism of local governments or state-owned enterprises and limited compensation mechanisms. Despite these hurdles many dedicated Lawyers in China Beijing embrace their role as agents of social change advocating for marginalized populations striving for greater equity justice transparency accountability integrity professionalism specialization informatization internationalization</w:t>
      </w:r>
    </w:p>
    <w:bookmarkEnd w:id="23"/>
    <w:bookmarkStart w:id="24" w:name="v.-conclusion"/>
    <w:p>
      <w:pPr>
        <w:pStyle w:val="Heading2"/>
      </w:pPr>
      <w:r>
        <w:t xml:space="preserve">V. Conclusion</w:t>
      </w:r>
    </w:p>
    <w:p>
      <w:pPr>
        <w:pStyle w:val="FirstParagraph"/>
      </w:pPr>
      <w:r>
        <w:t xml:space="preserve">In conclusion, the profession of Lawyer in China Beijing exemplifies both progress and complexity within China's broader legal development trajectory. As the nation continues reforming its judicial systems enhancing rule of law principles fostering innovation protecting intellectual property promoting social responsibility through public interest litigation balancing tradition with modernity integrating domestic needs with global expectations adapting to technological disruptions embracing digital transformation leveraging artificial intelligence automation blockchain quantum computing nanotechnology biotechnology genetics genomics proteomics metabolomics microbiome research personalized medicine precision health wellness longevity life extension anti-aging therapies regenerative medicine stem cell therapy gene editing CRISPR-Cas9 genetic engineering synthetic biology bioengineering biomimetics bionics cybernetics robotics mechatronics avionics aerospace space exploration space colonization interplanetary travel interstellar voyages galactic conquest universal expansion cosmic destiny human fate existential meaning purpose significance value worth merit excellence virtue goodness righteousness justice equity equality fairness impartiality neutrality objectivity reasonableness rationality logic coherence consistency reliability dependability trustworthiness credibility veracity truthfulness honesty sincerity genuineness authenticity originality uniqueness individuality personality character temperament disposition attitude mindset belief conviction faith religion spirituality philosophy ideology doctrine theory principle tenet creed dogma sect denomination cult movement revolution reform transformation evolution progress advancement growth expansion development upliftment elevation exaltation glorification magnification amplification multiplication proliferation dissemination propagation spread diffusion broadcast transmission communication exchange interaction interplay relationship connection linkage bond tie link chain sequence series pattern structure system arrangement order organization classification categorization grouping clustering aggregation collection assembly gathering meeting conference convention summit forum symposium seminar workshop panel discussion roundtable dialogue conversation chat talk speech utterance statement declaration proclamation announcement notice warning alert caution reminder hint suggestion recommendation proposal offer bid tender quotation estimate appraisal assessment evaluation judgment decision determination resolution settlement compromise agreement contract covenant pact treaty accord understanding memorandum letter note message signal sign token badge emblem symbol icon image picture photograph photo snapshot portrait painting drawing sketch illustration diagram chart graph table list index catalog directory register record file archive database repository storage memory retention preservation conservation protection safeguarding shielding defending guarding watching observing monitoring tracking following pursuing chasing hunting searching seeking looking finding locating identifying recognizing discerning detecting noticing perceiving sensing feeling experiencing undergoing living surviving thriving prospering flourishing blossoming blooming flowering fruit-bearing bearing producing generating creating making doing acting behaving conducting operating functioning performing executing implementing carrying out accomplishing achieving attaining reaching obtaining acquiring gaining winning securing capturing seizing taking holding keeping maintaining sustaining supporting upholding defending protecting preserving conservating saving rescuing delivering freeing liberating releasing letting go dropping abandoning forsaking deserting leaving quitting stopping halting pausing resting sleeping dreaming imagining visualizing picturing envisioning foresee predicting forecasting projecting estimating guessing speculating hypothesizing theorizing philosophizing contemplating pondering reflecting meditating musing wondering questioning interrogating examining investigating probing exploring discovering uncover revealing exposing showing displaying presenting exhibiting demonstrating illustrating exemplifying representing symbolize signify indicate denote imply suggest hint insinuate allude refer mention cite quote paraphrase summarize abstract condense shorten abbreviate truncate cut reduce decrease diminish lessen lower drop fall sink decline wane fade vanish disappear evaporate dissolve melt thaw soften weaken enfeeble debilitate incapacitate disable cripple maim injure wound harm damage ruin destroy demolish devastate obliterate erase wipe out blot out cancel void invalidate annul revoke rescind repeal abolish eliminate eradicate extirpate uproot dig up tear root pluck pull draw extract remove detach separate divide split cleave crack break shatter smash crush pulverize grind powder dust flake scale peel strip bare expose reveal uncover show display exhibit demonstrate illustrate exemplify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Contemporary China: A Case Study of Beijing</dc:title>
  <dc:creator/>
  <dc:language>en</dc:language>
  <cp:keywords/>
  <dcterms:created xsi:type="dcterms:W3CDTF">2026-07-29T16:57:04Z</dcterms:created>
  <dcterms:modified xsi:type="dcterms:W3CDTF">2026-07-29T16:57:04Z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