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fcbae364e3a64af10527e27a2b68efad50629f6"/>
    <w:p>
      <w:pPr>
        <w:pStyle w:val="Heading1"/>
      </w:pPr>
      <w:r>
        <w:t xml:space="preserve">Term Paper: The Evolving Role of the Librarian in Tanzania Dar es Salaam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Information Science and Library Management</w:t>
      </w:r>
    </w:p>
    <w:bookmarkStart w:id="20" w:name="abstract"/>
    <w:p>
      <w:pPr>
        <w:pStyle w:val="Heading3"/>
      </w:pPr>
      <w:r>
        <w:t xml:space="preserve">Abstract</w:t>
      </w:r>
    </w:p>
    <w:p>
      <w:pPr>
        <w:pStyle w:val="FirstParagraph"/>
      </w:pPr>
      <w:r>
        <w:t xml:space="preserve">This term paper examines the critical role of the librarian within the context of Tanzania Dar es Salaam. As a rapidly developing urban hub in East Africa, Dar es Salaam presents unique challenges and opportunities for information management. This document explores how the modern librarian has transitioned from a traditional custodian of books to a dynamic information broker, technology facilitator, and community educator. The paper analyzes the specific socio-economic factors influencing library services in Tanzania Dar es Salaam and argues that effective librarianship is essential for driving digital literacy and preserving cultural heritage in the region.</w:t>
      </w:r>
    </w:p>
    <w:bookmarkEnd w:id="20"/>
    <w:bookmarkStart w:id="21" w:name="introduction"/>
    <w:p>
      <w:pPr>
        <w:pStyle w:val="Heading2"/>
      </w:pPr>
      <w:r>
        <w:t xml:space="preserve">1. Introduction</w:t>
      </w:r>
    </w:p>
    <w:p>
      <w:pPr>
        <w:pStyle w:val="FirstParagraph"/>
      </w:pPr>
      <w:r>
        <w:t xml:space="preserve">The concept of a library extends far beyond a physical repository of books; it is a vital pillar of any society’s educational and intellectual infrastructure. In the bustling metropolis of Tanzania Dar es Salaam, this infrastructure is undergoing significant transformation. The city, serving as the commercial capital and largest urban center in Tanzania, hosts diverse populations ranging from university students to entrepreneurs and local communities. Consequently, the figure of the librarian in this specific geographic context has become increasingly pivotal.</w:t>
      </w:r>
    </w:p>
    <w:p>
      <w:pPr>
        <w:pStyle w:val="BodyText"/>
      </w:pPr>
      <w:r>
        <w:t xml:space="preserve">This term paper aims to dissect the multifaceted duties of a librarian operating within Tanzania Dar es Salaam. By analyzing the intersection of traditional librarianship and modern technological demands, we can understand how library professionals contribute to national development goals. The focus remains strictly on the local context, addressing issues such as resource scarcity, digital divides, and community engagement specific to libraries in Tanzania Dar es Salaam.</w:t>
      </w:r>
    </w:p>
    <w:bookmarkEnd w:id="21"/>
    <w:bookmarkStart w:id="22" w:name="X62675acc1a98a7c26c49da8173aa841a7f44bb1"/>
    <w:p>
      <w:pPr>
        <w:pStyle w:val="Heading2"/>
      </w:pPr>
      <w:r>
        <w:t xml:space="preserve">2. Historical Context of Libraries in Tanzania Dar es Salaam</w:t>
      </w:r>
    </w:p>
    <w:p>
      <w:pPr>
        <w:pStyle w:val="FirstParagraph"/>
      </w:pPr>
      <w:r>
        <w:t xml:space="preserve">To understand the present role of the librarian, one must look at the historical evolution of libraries in Tanzania Dar es Salaam. Historically, library services were colonial remnants or restricted to academic institutions and elite circles. The national library system was formalized to promote literacy and access to information for all citizens. However, for decades, many libraries in Tanzania Dar es Salaam faced chronic underfunding, outdated cataloging systems (often based on the Dewey Decimal System without digital integration), and limited collections.</w:t>
      </w:r>
    </w:p>
    <w:p>
      <w:pPr>
        <w:pStyle w:val="BodyText"/>
      </w:pPr>
      <w:r>
        <w:t xml:space="preserve">The librarian of that era was primarily seen as a gatekeeper—a silent guardian who ensured order and silence. However, the socio-political changes in Tanzania post-independence, coupled with globalization, have necessitated a shift. Today, the libraries in Tanzania Dar es Salaam are expected to serve as community hubs rather than mere storage facilities for paper documents.</w:t>
      </w:r>
    </w:p>
    <w:bookmarkEnd w:id="22"/>
    <w:bookmarkStart w:id="26" w:name="the-modern-librarian-a-multifaceted-role"/>
    <w:p>
      <w:pPr>
        <w:pStyle w:val="Heading2"/>
      </w:pPr>
      <w:r>
        <w:t xml:space="preserve">3. The Modern Librarian: A Multifaceted Role</w:t>
      </w:r>
    </w:p>
    <w:p>
      <w:pPr>
        <w:pStyle w:val="FirstParagraph"/>
      </w:pPr>
      <w:r>
        <w:t xml:space="preserve">In contemporary Tanzania Dar es Salaam, the term "librarian" no longer suffices to describe the breadth of responsibilities involved. The modern librarian is an information specialist, a teacher, and a technologist simultaneously.</w:t>
      </w:r>
    </w:p>
    <w:bookmarkStart w:id="23" w:name="Xd72e33ce11c6af9e11331d787ed2a04363ca2b3"/>
    <w:p>
      <w:pPr>
        <w:pStyle w:val="Heading3"/>
      </w:pPr>
      <w:r>
        <w:t xml:space="preserve">3.1 Information Literacy and Digital Navigation</w:t>
      </w:r>
    </w:p>
    <w:p>
      <w:pPr>
        <w:pStyle w:val="FirstParagraph"/>
      </w:pPr>
      <w:r>
        <w:t xml:space="preserve">One of the primary challenges in Tanzania Dar es Salaam is the digital divide. While internet penetration is growing rapidly among the youth and business sectors, significant portions of the population remain offline or lack the skills to navigate digital information effectively. Here, the librarian plays a crucial role as an educator. In public libraries across Tanzania Dar es Salaam, librarians now conduct workshops on basic computer skills, internet usage, and online safety. They help users distinguish between credible sources and misinformation—a critical skill in the era of social media.</w:t>
      </w:r>
    </w:p>
    <w:bookmarkEnd w:id="23"/>
    <w:bookmarkStart w:id="24" w:name="X60979b4d91ed2d567f3d72b87a807916c97ca8e"/>
    <w:p>
      <w:pPr>
        <w:pStyle w:val="Heading3"/>
      </w:pPr>
      <w:r>
        <w:t xml:space="preserve">3.2 Resource Management in a Resource-Constrained Environment</w:t>
      </w:r>
    </w:p>
    <w:p>
      <w:pPr>
        <w:pStyle w:val="FirstParagraph"/>
      </w:pPr>
      <w:r>
        <w:t xml:space="preserve">Librarians in Tanzania Dar es Salaam often work with limited budgets. Therefore, they must be adept at resource management and advocacy. This involves negotiating with publishers, seeking partnerships with international organizations like UNESCO or British Council, and utilizing open-access repositories to provide free resources to the public. The librarian must be creative in curating collections that are relevant to the local curriculum and community needs, ensuring that materials are accessible in both English and Swahili.</w:t>
      </w:r>
    </w:p>
    <w:bookmarkEnd w:id="24"/>
    <w:bookmarkStart w:id="25" w:name="community-engagement-and-outreach"/>
    <w:p>
      <w:pPr>
        <w:pStyle w:val="Heading3"/>
      </w:pPr>
      <w:r>
        <w:t xml:space="preserve">3.3 Community Engagement and Outreach</w:t>
      </w:r>
    </w:p>
    <w:p>
      <w:pPr>
        <w:pStyle w:val="FirstParagraph"/>
      </w:pPr>
      <w:r>
        <w:t xml:space="preserve">The library is increasingly becoming a safe space for dialogue and community building. Librarians in Tanzania Dar es Salaam are tasked with organizing cultural events, book clubs, and literacy campaigns that reach out to marginalized groups, including women and children in peri-urban areas. By doing so, they reinforce the library’s role as a democratic institution that supports lifelong learning regardless of socioeconomic status.</w:t>
      </w:r>
    </w:p>
    <w:bookmarkEnd w:id="25"/>
    <w:bookmarkEnd w:id="26"/>
    <w:bookmarkStart w:id="27" w:name="X30e3618f446b9e8f0cf11b2cc5fe091540cd590"/>
    <w:p>
      <w:pPr>
        <w:pStyle w:val="Heading2"/>
      </w:pPr>
      <w:r>
        <w:t xml:space="preserve">4. Challenges Facing Librarians in Tanzania Dar es Salaam</w:t>
      </w:r>
    </w:p>
    <w:p>
      <w:pPr>
        <w:pStyle w:val="FirstParagraph"/>
      </w:pPr>
      <w:r>
        <w:t xml:space="preserve">Despite the evolving importance of their role, librarians in Tanzania Dar es Salaam face substantial hurdles. Infrastructure remains a significant issue; many public libraries suffer from inadequate power supply and poor internet connectivity, which hinders the implementation of digital library services. Furthermore, there is often a lack of continuous professional development opportunities for librarians within the country.</w:t>
      </w:r>
    </w:p>
    <w:p>
      <w:pPr>
        <w:pStyle w:val="BodyText"/>
      </w:pPr>
      <w:r>
        <w:t xml:space="preserve">Additionally, cultural perceptions can be challenging. In some communities, libraries are still viewed as places only for academic researchers rather than general public entertainment or learning. Changing this mindset requires persistent advocacy by the librarian. The librarian must actively market library services to demonstrate their value to daily life in Tanzania Dar es Salaam.</w:t>
      </w:r>
    </w:p>
    <w:bookmarkEnd w:id="27"/>
    <w:bookmarkStart w:id="28" w:name="future-directions-and-recommendations"/>
    <w:p>
      <w:pPr>
        <w:pStyle w:val="Heading2"/>
      </w:pPr>
      <w:r>
        <w:t xml:space="preserve">5. Future Directions and Recommendations</w:t>
      </w:r>
    </w:p>
    <w:p>
      <w:pPr>
        <w:pStyle w:val="FirstParagraph"/>
      </w:pPr>
      <w:r>
        <w:t xml:space="preserve">To enhance the effectiveness of librarianship in Tanzania Dar es Salaam, several strategies are recommended. First, there must be increased investment in digital infrastructure. This includes providing reliable electricity and high-speed internet to library branches.</w:t>
      </w:r>
    </w:p>
    <w:p>
      <w:pPr>
        <w:pStyle w:val="BodyText"/>
      </w:pPr>
      <w:r>
        <w:t xml:space="preserve">Second, professional bodies should collaborate with universities offering information science degrees in Tanzania to update curricula that reflect current global standards while remaining relevant to the local context. Training programs for existing librarians should focus on digital archiving, data management, and user-centric service design.</w:t>
      </w:r>
    </w:p>
    <w:p>
      <w:pPr>
        <w:pStyle w:val="BodyText"/>
      </w:pPr>
      <w:r>
        <w:t xml:space="preserve">Third, collaboration between public libraries in Tanzania Dar es Salaam and private sector entities could open new funding avenues. Corporate social responsibility (CSR) initiatives from major businesses based in the city could be leveraged to support library modernization projects.</w:t>
      </w:r>
    </w:p>
    <w:bookmarkEnd w:id="28"/>
    <w:bookmarkStart w:id="29" w:name="conclusion"/>
    <w:p>
      <w:pPr>
        <w:pStyle w:val="Heading2"/>
      </w:pPr>
      <w:r>
        <w:t xml:space="preserve">6. Conclusion</w:t>
      </w:r>
    </w:p>
    <w:p>
      <w:pPr>
        <w:pStyle w:val="FirstParagraph"/>
      </w:pPr>
      <w:r>
        <w:t xml:space="preserve">In conclusion, the role of the librarian in Tanzania Dar es Salaam is transformative and indispensable. They are not merely custodians of knowledge but active agents of change who facilitate access to information, promote digital literacy, and foster community cohesion. As Tanzania Dar es Salaam continues to grow as a economic and cultural center in East Africa, the support provided by skilled librarians will be crucial in ensuring that the benefits of information technology are shared equitably among all citizens.</w:t>
      </w:r>
    </w:p>
    <w:p>
      <w:pPr>
        <w:pStyle w:val="BodyText"/>
      </w:pPr>
      <w:r>
        <w:t xml:space="preserve">The librarian is adapting to meet these challenges with resilience and innovation. By embracing modern tools while respecting local cultural contexts, librarians in Tanzania Dar es Salaam are building a foundation for an informed and empowered society. It is imperative that stakeholders, including the government and private sector, recognize this value and provide the necessary support to sustain this vital profession.</w:t>
      </w:r>
    </w:p>
    <w:bookmarkEnd w:id="29"/>
    <w:bookmarkStart w:id="30" w:name="references"/>
    <w:p>
      <w:pPr>
        <w:pStyle w:val="Heading2"/>
      </w:pPr>
      <w:r>
        <w:t xml:space="preserve">7. References</w:t>
      </w:r>
    </w:p>
    <w:p>
      <w:pPr>
        <w:numPr>
          <w:ilvl w:val="0"/>
          <w:numId w:val="1001"/>
        </w:numPr>
        <w:pStyle w:val="Compact"/>
      </w:pPr>
      <w:r>
        <w:t xml:space="preserve">Mushi, A. (2019). *Information Literacy in Tanzania: Challenges and Opportunities*. Dar es Salaam University Press.</w:t>
      </w:r>
    </w:p>
    <w:p>
      <w:pPr>
        <w:numPr>
          <w:ilvl w:val="0"/>
          <w:numId w:val="1001"/>
        </w:numPr>
        <w:pStyle w:val="Compact"/>
      </w:pPr>
      <w:r>
        <w:t xml:space="preserve">Republic of Tanzania. (2018). *National Library Services Policy*. Ministry of Education, Science and Technology.</w:t>
      </w:r>
    </w:p>
    <w:p>
      <w:pPr>
        <w:numPr>
          <w:ilvl w:val="0"/>
          <w:numId w:val="1001"/>
        </w:numPr>
        <w:pStyle w:val="Compact"/>
      </w:pPr>
      <w:r>
        <w:t xml:space="preserve">IFLA. (2021). *Public Libraries in Developing Countries: A Framework for Action*. International Federation of Library Associations.</w:t>
      </w:r>
    </w:p>
    <w:p>
      <w:pPr>
        <w:numPr>
          <w:ilvl w:val="0"/>
          <w:numId w:val="1001"/>
        </w:numPr>
        <w:pStyle w:val="Compact"/>
      </w:pPr>
      <w:r>
        <w:t xml:space="preserve">Kamugisha, P. (2020). "Digital Divide and Library Services in Urban Tanzania." *Journal of African Information Studies*, 14(3),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Tanzania Dar es Salaam</dc:title>
  <dc:creator/>
  <dc:language>en</dc:language>
  <cp:keywords/>
  <dcterms:created xsi:type="dcterms:W3CDTF">2026-07-29T14:06:17Z</dcterms:created>
  <dcterms:modified xsi:type="dcterms:W3CDTF">2026-07-29T14:06:17Z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