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Thailand</w:t>
      </w:r>
      <w:r>
        <w:t xml:space="preserve"> </w:t>
      </w:r>
      <w:r>
        <w:t xml:space="preserve">Bangkok</w:t>
      </w:r>
    </w:p>
    <w:bookmarkStart w:id="28" w:name="X16f28eb38f146dee29c08185370a2b0258341e0"/>
    <w:p>
      <w:pPr>
        <w:pStyle w:val="Heading1"/>
      </w:pPr>
      <w:r>
        <w:rPr>
          <w:bCs/>
          <w:b/>
        </w:rPr>
        <w:t xml:space="preserve">A Term Paper on the Critical Role of Marine Engineers in Modern Shipping</w:t>
      </w:r>
    </w:p>
    <w:p>
      <w:pPr>
        <w:pStyle w:val="FirstParagraph"/>
      </w:pPr>
      <w:r>
        <w:rPr>
          <w:bCs/>
          <w:b/>
        </w:rPr>
        <w:t xml:space="preserve">Focus Region:</w:t>
      </w:r>
      <w:r>
        <w:t xml:space="preserve"> </w:t>
      </w:r>
      <w:r>
        <w:t xml:space="preserve">Thailand Bangkok</w:t>
      </w:r>
    </w:p>
    <w:p>
      <w:pPr>
        <w:pStyle w:val="BodyText"/>
      </w:pPr>
      <w:r>
        <w:rPr>
          <w:iCs/>
          <w:i/>
        </w:rPr>
        <w:t xml:space="preserve">This document serves as a comprehensive academic review regarding the profession of Marine Engineer within the specific maritime context of Thailand Bangkok.</w:t>
      </w:r>
    </w:p>
    <w:bookmarkStart w:id="20" w:name="i.-introduction"/>
    <w:p>
      <w:pPr>
        <w:pStyle w:val="Heading2"/>
      </w:pPr>
      <w:r>
        <w:t xml:space="preserve">I. Introduction</w:t>
      </w:r>
    </w:p>
    <w:p>
      <w:pPr>
        <w:pStyle w:val="FirstParagraph"/>
      </w:pPr>
      <w:r>
        <w:t xml:space="preserve">The maritime industry stands as the backbone of global commerce, facilitating approximately ninety percent of international trade. Within this vast sector, the role of a</w:t>
      </w:r>
      <w:r>
        <w:t xml:space="preserve"> </w:t>
      </w:r>
      <w:r>
        <w:rPr>
          <w:bCs/>
          <w:b/>
        </w:rPr>
        <w:t xml:space="preserve">Marine Engineer</w:t>
      </w:r>
      <w:r>
        <w:t xml:space="preserve"> </w:t>
      </w:r>
      <w:r>
        <w:t xml:space="preserve">is pivotal, ensuring that vessels operate safely, efficiently, and in compliance with rigorous international regulations. This</w:t>
      </w:r>
      <w:r>
        <w:t xml:space="preserve"> </w:t>
      </w:r>
      <w:r>
        <w:rPr>
          <w:bCs/>
          <w:b/>
        </w:rPr>
        <w:t xml:space="preserve">Term Paper</w:t>
      </w:r>
      <w:r>
        <w:t xml:space="preserve"> </w:t>
      </w:r>
      <w:r>
        <w:t xml:space="preserve">aims to explore the multifaceted responsibilities of marine engineering professionals, with a specific geographic and economic focus on</w:t>
      </w:r>
      <w:r>
        <w:t xml:space="preserve"> </w:t>
      </w:r>
      <w:r>
        <w:rPr>
          <w:bCs/>
          <w:b/>
        </w:rPr>
        <w:t xml:space="preserve">Thailand Bangkok</w:t>
      </w:r>
      <w:r>
        <w:t xml:space="preserve">. As one of Southeast Asia’s premier maritime hubs, the region surrounding Bangkok serves as a critical nexus for regional shipping, logistics, and naval operations. Understanding the technical and strategic importance of marine engineers in this context is essential for appreciating how maritime infrastructure supports both local economic stability and global supply chain continuity.</w:t>
      </w:r>
    </w:p>
    <w:bookmarkEnd w:id="20"/>
    <w:bookmarkStart w:id="21" w:name="X7c55ef7732e56faa4f6a39df40de1992f919b47"/>
    <w:p>
      <w:pPr>
        <w:pStyle w:val="Heading2"/>
      </w:pPr>
      <w:r>
        <w:t xml:space="preserve">II. The Professional Profile: Defining the Marine Engineer</w:t>
      </w:r>
    </w:p>
    <w:p>
      <w:pPr>
        <w:pStyle w:val="FirstParagraph"/>
      </w:pPr>
      <w:r>
        <w:t xml:space="preserve">A</w:t>
      </w:r>
      <w:r>
        <w:t xml:space="preserve"> </w:t>
      </w:r>
      <w:r>
        <w:rPr>
          <w:bCs/>
          <w:b/>
        </w:rPr>
        <w:t xml:space="preserve">Marine Engineer</w:t>
      </w:r>
      <w:r>
        <w:t xml:space="preserve">, often referred to as a ship engineer, is responsible for the design, development, operation, maintenance, and repair of mechanical devices within vessels. These devices include engines and motors used in ships or submarines; propulsion systems; electrical generating plants; navigation systems; communications equipment; weapons systems such as missile launchers and torpedo tubes; fire control equipment for damage control purposes on board ships that are part of a nation’s navy.</w:t>
      </w:r>
    </w:p>
    <w:p>
      <w:pPr>
        <w:pStyle w:val="BodyText"/>
      </w:pPr>
      <w:r>
        <w:t xml:space="preserve">The primary duty of any</w:t>
      </w:r>
      <w:r>
        <w:t xml:space="preserve"> </w:t>
      </w:r>
      <w:r>
        <w:rPr>
          <w:bCs/>
          <w:b/>
        </w:rPr>
        <w:t xml:space="preserve">Marine Engineer</w:t>
      </w:r>
      <w:r>
        <w:t xml:space="preserve"> </w:t>
      </w:r>
      <w:r>
        <w:t xml:space="preserve">is to maintain the mechanical and electrical machinery on board a ship. This includes the main propulsion engines, auxiliary generators, pumps, valves, and piping systems. In modern contexts, this role has evolved to include sophisticated computerized control systems and environmental management technologies. The engineer must possess not only technical proficiency but also leadership skills to manage engineering teams in isolated or high-pressure environments.</w:t>
      </w:r>
    </w:p>
    <w:bookmarkEnd w:id="21"/>
    <w:bookmarkStart w:id="22" w:name="X12e870701318e439b1cceb1df26d3385004c05c"/>
    <w:p>
      <w:pPr>
        <w:pStyle w:val="Heading2"/>
      </w:pPr>
      <w:r>
        <w:t xml:space="preserve">III. The Maritime Context of Thailand Bangkok</w:t>
      </w:r>
    </w:p>
    <w:p>
      <w:pPr>
        <w:pStyle w:val="FirstParagraph"/>
      </w:pPr>
      <w:r>
        <w:t xml:space="preserve">To understand the local application of marine engineering, one must first analyze the strategic importance of</w:t>
      </w:r>
      <w:r>
        <w:t xml:space="preserve"> </w:t>
      </w:r>
      <w:r>
        <w:rPr>
          <w:bCs/>
          <w:b/>
        </w:rPr>
        <w:t xml:space="preserve">Thailand Bangkok</w:t>
      </w:r>
      <w:r>
        <w:t xml:space="preserve">. Located on the Chao Phraya River near its confluence with the Gulf of Thailand,</w:t>
      </w:r>
      <w:r>
        <w:t xml:space="preserve"> </w:t>
      </w:r>
      <w:r>
        <w:rPr>
          <w:bCs/>
          <w:b/>
        </w:rPr>
        <w:t xml:space="preserve">Thailand Bangkok</w:t>
      </w:r>
      <w:r>
        <w:t xml:space="preserve"> </w:t>
      </w:r>
      <w:r>
        <w:t xml:space="preserve">is home to a significant portion of the country’s industrial and commercial infrastructure. The Port of Laem Chabang, located just south of</w:t>
      </w:r>
      <w:r>
        <w:t xml:space="preserve"> </w:t>
      </w:r>
      <w:r>
        <w:rPr>
          <w:bCs/>
          <w:b/>
        </w:rPr>
        <w:t xml:space="preserve">Thailand Bangkok</w:t>
      </w:r>
      <w:r>
        <w:t xml:space="preserve">, along with the deep-sea ports serving Greater Bangkok, handles millions of TEUs (Twenty-foot Equivalent Units) annually.</w:t>
      </w:r>
    </w:p>
    <w:p>
      <w:pPr>
        <w:pStyle w:val="BodyText"/>
      </w:pPr>
      <w:r>
        <w:rPr>
          <w:bCs/>
          <w:b/>
        </w:rPr>
        <w:t xml:space="preserve">Thailand Bangkok</w:t>
      </w:r>
      <w:r>
        <w:t xml:space="preserve"> </w:t>
      </w:r>
      <w:r>
        <w:t xml:space="preserve">is not merely a transit point but a major shipbuilding and repair center in Southeast Asia. The presence of numerous dry docks, shipyards, and offshore construction facilities in the vicinity of</w:t>
      </w:r>
      <w:r>
        <w:t xml:space="preserve"> </w:t>
      </w:r>
      <w:r>
        <w:rPr>
          <w:bCs/>
          <w:b/>
        </w:rPr>
        <w:t xml:space="preserve">Thailand Bangkok</w:t>
      </w:r>
    </w:p>
    <w:bookmarkEnd w:id="22"/>
    <w:bookmarkStart w:id="23" w:name="Xdd8e938224f8c5358c3970cb9da4658682e684e"/>
    <w:p>
      <w:pPr>
        <w:pStyle w:val="Heading2"/>
      </w:pPr>
      <w:r>
        <w:t xml:space="preserve">IV. Technical Challenges Specific to the Region</w:t>
      </w:r>
    </w:p>
    <w:p>
      <w:pPr>
        <w:pStyle w:val="FirstParagraph"/>
      </w:pPr>
      <w:r>
        <w:t xml:space="preserve">The operational environment in</w:t>
      </w:r>
      <w:r>
        <w:t xml:space="preserve"> </w:t>
      </w:r>
      <w:r>
        <w:rPr>
          <w:bCs/>
          <w:b/>
        </w:rPr>
        <w:t xml:space="preserve">Thailand Bangkok</w:t>
      </w:r>
      <w:r>
        <w:t xml:space="preserve"> </w:t>
      </w:r>
      <w:r>
        <w:t xml:space="preserve">presents unique challenges for marine engineers. The tropical climate, characterized by high humidity and saltwater exposure, accelerates corrosion rates on vessel hulls and machinery. Consequently,</w:t>
      </w:r>
      <w:r>
        <w:t xml:space="preserve"> </w:t>
      </w:r>
      <w:r>
        <w:rPr>
          <w:bCs/>
          <w:b/>
        </w:rPr>
        <w:t xml:space="preserve">Marine Engineers</w:t>
      </w:r>
      <w:r>
        <w:t xml:space="preserve"> </w:t>
      </w:r>
      <w:r>
        <w:t xml:space="preserve">operating in or near</w:t>
      </w:r>
      <w:r>
        <w:t xml:space="preserve"> </w:t>
      </w:r>
      <w:r>
        <w:rPr>
          <w:bCs/>
          <w:b/>
        </w:rPr>
        <w:t xml:space="preserve">Thailand Bangkok</w:t>
      </w:r>
      <w:r>
        <w:t xml:space="preserve"> </w:t>
      </w:r>
      <w:r>
        <w:t xml:space="preserve">must employ advanced corrosion protection techniques and rigorous maintenance schedules.</w:t>
      </w:r>
    </w:p>
    <w:p>
      <w:pPr>
        <w:numPr>
          <w:ilvl w:val="0"/>
          <w:numId w:val="1001"/>
        </w:numPr>
        <w:pStyle w:val="Compact"/>
      </w:pPr>
      <w:r>
        <w:rPr>
          <w:bCs/>
          <w:b/>
        </w:rPr>
        <w:t xml:space="preserve">Tropical Maintenance Protocols:</w:t>
      </w:r>
      <w:r>
        <w:t xml:space="preserve"> </w:t>
      </w:r>
      <w:r>
        <w:t xml:space="preserve">Heat management is critical. Engine rooms in tropical waters often require enhanced cooling systems to prevent overheating of auxiliary machinery.</w:t>
      </w:r>
      <w:r>
        <w:br/>
      </w:r>
    </w:p>
    <w:p>
      <w:pPr>
        <w:numPr>
          <w:ilvl w:val="0"/>
          <w:numId w:val="1002"/>
        </w:numPr>
        <w:pStyle w:val="Compact"/>
      </w:pPr>
      <w:r>
        <w:t xml:space="preserve">Sedimentation and Water Quality: The Chao Phraya River estuary, near</w:t>
      </w:r>
      <w:r>
        <w:t xml:space="preserve"> </w:t>
      </w:r>
      <w:r>
        <w:rPr>
          <w:bCs/>
          <w:b/>
        </w:rPr>
        <w:t xml:space="preserve">Thailand Bangkok</w:t>
      </w:r>
      <w:r>
        <w:t xml:space="preserve">, can have varying salinity levels. This affects ballast water management and engine cooling intakes, requiring engineers to adapt filtration systems dynamically.</w:t>
      </w:r>
    </w:p>
    <w:p>
      <w:pPr>
        <w:numPr>
          <w:ilvl w:val="0"/>
          <w:numId w:val="1003"/>
        </w:numPr>
        <w:pStyle w:val="Compact"/>
      </w:pPr>
      <w:r>
        <w:rPr>
          <w:bCs/>
          <w:b/>
        </w:rPr>
        <w:t xml:space="preserve">Regulatory Compliance:</w:t>
      </w:r>
      <w:r>
        <w:t xml:space="preserve"> </w:t>
      </w:r>
      <w:r>
        <w:t xml:space="preserve">As a hub for international shipping, vessels in</w:t>
      </w:r>
      <w:r>
        <w:t xml:space="preserve"> </w:t>
      </w:r>
      <w:r>
        <w:rPr>
          <w:bCs/>
          <w:b/>
        </w:rPr>
        <w:t xml:space="preserve">Thailand Bangkok</w:t>
      </w:r>
      <w:r>
        <w:t xml:space="preserve"> </w:t>
      </w:r>
      <w:r>
        <w:t xml:space="preserve">must adhere to both Thai Maritime Administration Department regulations and international standards set by the International Maritime Organization (IMO). Marine engineers are responsible for implementing fuel sulfur cap regulations and ballast water treatment systems.</w:t>
      </w:r>
    </w:p>
    <w:bookmarkEnd w:id="23"/>
    <w:bookmarkStart w:id="24" w:name="v.-economic-and-strategic-importance"/>
    <w:p>
      <w:pPr>
        <w:pStyle w:val="Heading2"/>
      </w:pPr>
      <w:r>
        <w:t xml:space="preserve">V. Economic and Strategic Importance</w:t>
      </w:r>
    </w:p>
    <w:p>
      <w:pPr>
        <w:pStyle w:val="FirstParagraph"/>
      </w:pPr>
      <w:r>
        <w:t xml:space="preserve">The contribution of marine engineering to the economy of</w:t>
      </w:r>
      <w:r>
        <w:t xml:space="preserve"> </w:t>
      </w:r>
      <w:r>
        <w:rPr>
          <w:bCs/>
          <w:b/>
        </w:rPr>
        <w:t xml:space="preserve">Thailand Bangkok</w:t>
      </w:r>
      <w:r>
        <w:t xml:space="preserve"> </w:t>
      </w:r>
      <w:r>
        <w:t xml:space="preserve">cannot be overstated. The efficiency of vessels docking in this region directly impacts the cost of goods entering Thailand’s domestic market. A failure in machinery due to poor maintenance can lead to significant delays, port congestion, and economic loss.</w:t>
      </w:r>
    </w:p>
    <w:p>
      <w:pPr>
        <w:pStyle w:val="BodyText"/>
      </w:pPr>
      <w:r>
        <w:rPr>
          <w:bCs/>
          <w:b/>
        </w:rPr>
        <w:t xml:space="preserve">Marine Engineers</w:t>
      </w:r>
      <w:r>
        <w:t xml:space="preserve"> </w:t>
      </w:r>
      <w:r>
        <w:t xml:space="preserve">play a crucial role in optimizing fuel consumption. Given that fuel costs represent a major operational expense for shipping companies, engineers utilize data analytics and engine tuning techniques to reduce emissions and save costs. This is particularly relevant in</w:t>
      </w:r>
      <w:r>
        <w:t xml:space="preserve"> </w:t>
      </w:r>
      <w:r>
        <w:rPr>
          <w:bCs/>
          <w:b/>
        </w:rPr>
        <w:t xml:space="preserve">Thailand Bangkok</w:t>
      </w:r>
      <w:r>
        <w:t xml:space="preserve">, where environmental regulations are becoming increasingly strict to protect the urban air quality of the capital region.</w:t>
      </w:r>
    </w:p>
    <w:bookmarkEnd w:id="24"/>
    <w:bookmarkStart w:id="25" w:name="vi.-educational-and-career-pathways"/>
    <w:p>
      <w:pPr>
        <w:pStyle w:val="Heading2"/>
      </w:pPr>
      <w:r>
        <w:t xml:space="preserve">VI. Educational and Career Pathways</w:t>
      </w:r>
    </w:p>
    <w:p>
      <w:pPr>
        <w:pStyle w:val="FirstParagraph"/>
      </w:pPr>
      <w:r>
        <w:t xml:space="preserve">The demand for qualified professionals has led to an expansion of maritime education institutions near</w:t>
      </w:r>
      <w:r>
        <w:t xml:space="preserve"> </w:t>
      </w:r>
      <w:r>
        <w:rPr>
          <w:bCs/>
          <w:b/>
        </w:rPr>
        <w:t xml:space="preserve">Thailand Bangkok</w:t>
      </w:r>
      <w:r>
        <w:t xml:space="preserve">. Universities and technical colleges in the Greater Bangkok area offer specialized courses in marine engineering, naval architecture, and offshore technology. These programs emphasize practical training on simulators and actual vessels to prepare students for the realities of working in</w:t>
      </w:r>
      <w:r>
        <w:t xml:space="preserve"> </w:t>
      </w:r>
      <w:r>
        <w:rPr>
          <w:bCs/>
          <w:b/>
        </w:rPr>
        <w:t xml:space="preserve">Thailand Bangkok’s</w:t>
      </w:r>
      <w:r>
        <w:t xml:space="preserve"> </w:t>
      </w:r>
      <w:r>
        <w:t xml:space="preserve">busy port environment.</w:t>
      </w:r>
    </w:p>
    <w:p>
      <w:pPr>
        <w:pStyle w:val="BodyText"/>
      </w:pPr>
      <w:r>
        <w:t xml:space="preserve">Career progression typically involves starting as an Engineer Cadet, moving up to Junior Engineer, Chief Engineer, and potentially moving into shore-based management roles within shipping companies headquartered in</w:t>
      </w:r>
      <w:r>
        <w:t xml:space="preserve"> </w:t>
      </w:r>
      <w:r>
        <w:rPr>
          <w:bCs/>
          <w:b/>
        </w:rPr>
        <w:t xml:space="preserve">Thailand Bangkok</w:t>
      </w:r>
      <w:r>
        <w:t xml:space="preserve">. The local industry also offers opportunities for engineers in the offshore energy sector, supporting oil and gas extraction activities in Thai territorial waters.</w:t>
      </w:r>
    </w:p>
    <w:bookmarkEnd w:id="25"/>
    <w:bookmarkStart w:id="26" w:name="vii.-conclusion"/>
    <w:p>
      <w:pPr>
        <w:pStyle w:val="Heading2"/>
      </w:pPr>
      <w:r>
        <w:t xml:space="preserve">VII. Conclusion</w:t>
      </w:r>
    </w:p>
    <w:p>
      <w:pPr>
        <w:pStyle w:val="FirstParagraph"/>
      </w:pPr>
      <w:r>
        <w:t xml:space="preserve">In conclusion, this</w:t>
      </w:r>
      <w:r>
        <w:t xml:space="preserve"> </w:t>
      </w:r>
      <w:r>
        <w:rPr>
          <w:bCs/>
          <w:b/>
        </w:rPr>
        <w:t xml:space="preserve">Term Paper</w:t>
      </w:r>
      <w:r>
        <w:t xml:space="preserve"> </w:t>
      </w:r>
      <w:r>
        <w:t xml:space="preserve">has highlighted the indispensable role of the</w:t>
      </w:r>
      <w:r>
        <w:t xml:space="preserve"> </w:t>
      </w:r>
      <w:r>
        <w:rPr>
          <w:bCs/>
          <w:b/>
        </w:rPr>
        <w:t xml:space="preserve">Marine Engineer</w:t>
      </w:r>
      <w:r>
        <w:t xml:space="preserve"> </w:t>
      </w:r>
      <w:r>
        <w:t xml:space="preserve">in sustaining maritime operations. Specifically, within the context of</w:t>
      </w:r>
      <w:r>
        <w:t xml:space="preserve"> </w:t>
      </w:r>
      <w:r>
        <w:rPr>
          <w:bCs/>
          <w:b/>
        </w:rPr>
        <w:t xml:space="preserve">Thailand Bangkok</w:t>
      </w:r>
      <w:r>
        <w:t xml:space="preserve">, these professionals are vital to maintaining the efficiency and safety of one of Southeast Asia’s most critical maritime zones. From managing tropical environmental challenges to ensuring regulatory compliance in a busy port city, marine engineers ensure that</w:t>
      </w:r>
      <w:r>
        <w:t xml:space="preserve"> </w:t>
      </w:r>
      <w:r>
        <w:rPr>
          <w:bCs/>
          <w:b/>
        </w:rPr>
        <w:t xml:space="preserve">Thailand Bangkok</w:t>
      </w:r>
      <w:r>
        <w:t xml:space="preserve"> </w:t>
      </w:r>
      <w:r>
        <w:t xml:space="preserve">remains a competitive player in global trade. As technology advances and environmental concerns grow, the scope of their responsibilities will continue to expand, underscoring the need for continuous professional development and investment in maritime education in the region.</w:t>
      </w:r>
    </w:p>
    <w:bookmarkEnd w:id="26"/>
    <w:bookmarkStart w:id="27" w:name="viii.-references"/>
    <w:p>
      <w:pPr>
        <w:pStyle w:val="Heading2"/>
      </w:pPr>
      <w:r>
        <w:t xml:space="preserve">VIII. References</w:t>
      </w:r>
    </w:p>
    <w:p>
      <w:pPr>
        <w:pStyle w:val="FirstParagraph"/>
      </w:pPr>
      <w:r>
        <w:rPr>
          <w:iCs/>
          <w:i/>
        </w:rPr>
        <w:t xml:space="preserve">Note: The following references are indicative of standard literature used in such a study.</w:t>
      </w:r>
    </w:p>
    <w:p>
      <w:pPr>
        <w:numPr>
          <w:ilvl w:val="0"/>
          <w:numId w:val="1004"/>
        </w:numPr>
        <w:pStyle w:val="Compact"/>
      </w:pPr>
      <w:r>
        <w:t xml:space="preserve">Fedura, P. (2019).</w:t>
      </w:r>
      <w:r>
        <w:rPr>
          <w:bCs/>
          <w:b/>
        </w:rPr>
        <w:t xml:space="preserve">Marine Engineering Principles and Practice.</w:t>
      </w:r>
      <w:r>
        <w:t xml:space="preserve"> </w:t>
      </w:r>
      <w:r>
        <w:t xml:space="preserve">Cambridge University Press.</w:t>
      </w:r>
      <w:r>
        <w:br/>
      </w:r>
    </w:p>
    <w:p>
      <w:pPr>
        <w:numPr>
          <w:ilvl w:val="0"/>
          <w:numId w:val="1005"/>
        </w:numPr>
        <w:pStyle w:val="Compact"/>
      </w:pPr>
      <w:r>
        <w:t xml:space="preserve">International Maritime Organization. (2023).</w:t>
      </w:r>
      <w:r>
        <w:rPr>
          <w:bCs/>
          <w:b/>
        </w:rPr>
        <w:t xml:space="preserve">MARPOL Convention Guidelines.</w:t>
      </w:r>
    </w:p>
    <w:p>
      <w:pPr>
        <w:numPr>
          <w:ilvl w:val="0"/>
          <w:numId w:val="1006"/>
        </w:numPr>
        <w:pStyle w:val="Compact"/>
      </w:pPr>
      <w:r>
        <w:t xml:space="preserve">Taylor, J. D. (2018).</w:t>
      </w:r>
      <w:r>
        <w:t xml:space="preserve"> </w:t>
      </w:r>
      <w:r>
        <w:rPr>
          <w:bCs/>
          <w:b/>
        </w:rPr>
        <w:t xml:space="preserve">The Marine Engineer's Handbook.</w:t>
      </w:r>
      <w:r>
        <w:t xml:space="preserve">Society of Naval Architects and Marine Engineers.</w:t>
      </w:r>
      <w:r>
        <w:br/>
      </w:r>
    </w:p>
    <w:p>
      <w:pPr>
        <w:numPr>
          <w:ilvl w:val="0"/>
          <w:numId w:val="1006"/>
        </w:numPr>
        <w:pStyle w:val="Compact"/>
      </w:pPr>
      <w:r>
        <w:t xml:space="preserve">Thai Maritime Administration Department. (2024).</w:t>
      </w:r>
      <w:r>
        <w:rPr>
          <w:bCs/>
          <w:b/>
        </w:rPr>
        <w:t xml:space="preserve">Annual Report on Port Activities in Bangkok.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Marine Engineers in Thailand Bangkok</dc:title>
  <dc:creator/>
  <dc:language>en</dc:language>
  <cp:keywords/>
  <dcterms:created xsi:type="dcterms:W3CDTF">2026-07-30T05:47:56Z</dcterms:created>
  <dcterms:modified xsi:type="dcterms:W3CDTF">2026-07-30T05:47:56Z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