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India</w:t>
      </w:r>
      <w:r>
        <w:t xml:space="preserve"> </w:t>
      </w:r>
      <w:r>
        <w:t xml:space="preserve">Bangalore</w:t>
      </w:r>
    </w:p>
    <w:bookmarkStart w:id="31" w:name="X1127936fd5ec9f88bcd57ea8b56dbc69f637962"/>
    <w:p>
      <w:pPr>
        <w:pStyle w:val="Heading1"/>
      </w:pPr>
      <w:r>
        <w:t xml:space="preserve">The Strategic Role of a Marketing Manager in India Bangalore</w:t>
      </w:r>
    </w:p>
    <w:p>
      <w:pPr>
        <w:pStyle w:val="FirstParagraph"/>
      </w:pPr>
      <w:r>
        <w:rPr>
          <w:bCs/>
          <w:b/>
        </w:rPr>
        <w:t xml:space="preserve">A Term Paper on Contemporary Business Leadership and Regional Market Dynamics</w:t>
      </w:r>
    </w:p>
    <w:p>
      <w:pPr>
        <w:pStyle w:val="BodyText"/>
      </w:pPr>
      <w:r>
        <w:t xml:space="preserve">Date: October 2023 | Region Focus: India, Bangalore</w:t>
      </w:r>
    </w:p>
    <w:bookmarkStart w:id="20" w:name="abstract"/>
    <w:p>
      <w:pPr>
        <w:pStyle w:val="Heading2"/>
      </w:pPr>
      <w:r>
        <w:t xml:space="preserve">Abstract</w:t>
      </w:r>
    </w:p>
    <w:p>
      <w:pPr>
        <w:pStyle w:val="FirstParagraph"/>
      </w:pPr>
      <w:r>
        <w:t xml:space="preserve">This term paper explores the critical responsibilities, challenges, and strategic imperatives faced by a Marketing Manager operating within the unique economic landscape of India Bangalore. As the capital of Karnataka and widely recognized as "India's Silicon Valley," Bangalore presents a distinct blend of technological innovation, cultural diversity, and rapid urbanization. This document analyzes how a Marketing Manager must adapt traditional global marketing frameworks to fit local consumer behaviors, digital penetration rates, and competitive pressures specific to this region.</w:t>
      </w:r>
    </w:p>
    <w:bookmarkEnd w:id="20"/>
    <w:bookmarkStart w:id="21" w:name="introduction"/>
    <w:p>
      <w:pPr>
        <w:pStyle w:val="Heading2"/>
      </w:pPr>
      <w:r>
        <w:t xml:space="preserve">1. Introduction</w:t>
      </w:r>
    </w:p>
    <w:p>
      <w:pPr>
        <w:pStyle w:val="FirstParagraph"/>
      </w:pPr>
      <w:r>
        <w:t xml:space="preserve">The role of a Marketing Manager has evolved significantly in the 21st century. It is no longer confined to advertising and brand awareness; it now encompasses data analytics, customer experience management, and digital ecosystem integration. However, when examining this role within the specific context of India Bangalore, additional layers of complexity emerge. Bangalore is not just another metropolitan city; it is a hub for startups, multinational corporations (MNCs), and a highly educated workforce. For a Marketing Manager in India Bangalore, the objective is to navigate this high-velocity environment while maintaining brand integrity and achieving measurable growth.</w:t>
      </w:r>
    </w:p>
    <w:bookmarkEnd w:id="21"/>
    <w:bookmarkStart w:id="22" w:name="Xb244caf455f3bb04a49d2ef04c72695862b2d25"/>
    <w:p>
      <w:pPr>
        <w:pStyle w:val="Heading2"/>
      </w:pPr>
      <w:r>
        <w:t xml:space="preserve">2. The Unique Socio-Economic Profile of India Bangalore</w:t>
      </w:r>
    </w:p>
    <w:p>
      <w:pPr>
        <w:pStyle w:val="FirstParagraph"/>
      </w:pPr>
      <w:r>
        <w:t xml:space="preserve">To effectively perform their duties, a Marketing Manager must first understand the market they serve. India Bangalore is characterized by a demographic that is young, tech-savvy, and increasingly aspirational. The city hosts a massive concentration of IT professionals who have high disposable incomes but are also highly informed consumers.</w:t>
      </w:r>
    </w:p>
    <w:p>
      <w:pPr>
        <w:pStyle w:val="BodyText"/>
      </w:pPr>
      <w:r>
        <w:t xml:space="preserve">Furthermore, the cultural fabric of India Bangalore is a tapestry woven from various regional traditions across India. A Marketing Manager cannot rely on a "one-size-fits-all" approach. Instead, they must employ hyper-localized strategies that resonate with both the long-standing native population and the transient expatriate community. The language dynamics in this region, primarily Kannada, Hindi, and English, require nuanced content localization to ensure maximum engagement.</w:t>
      </w:r>
    </w:p>
    <w:bookmarkEnd w:id="22"/>
    <w:bookmarkStart w:id="26" w:name="X83a6bbce6a451e81cfdcc964b6ceb3e1a3b5c96"/>
    <w:p>
      <w:pPr>
        <w:pStyle w:val="Heading2"/>
      </w:pPr>
      <w:r>
        <w:t xml:space="preserve">3. Key Responsibilities of a Marketing Manager in This Context</w:t>
      </w:r>
    </w:p>
    <w:bookmarkStart w:id="23" w:name="digital-first-strategy-implementation"/>
    <w:p>
      <w:pPr>
        <w:pStyle w:val="Heading3"/>
      </w:pPr>
      <w:r>
        <w:t xml:space="preserve">3.1 Digital-First Strategy Implementation</w:t>
      </w:r>
    </w:p>
    <w:p>
      <w:pPr>
        <w:pStyle w:val="FirstParagraph"/>
      </w:pPr>
      <w:r>
        <w:t xml:space="preserve">In India Bangalore, mobile internet penetration is near ubiquitous among the target demographic for premium services and products. Therefore, a primary responsibility of the Marketing Manager is to orchestrate a digital-first strategy. This involves optimizing campaigns for mobile devices, leveraging social media platforms such as Instagram and LinkedIn, which are particularly popular in this tech-centric city. The Marketing Manager must utilize data analytics tools to track user behavior in real-time, allowing for agile adjustments to campaign strategies.</w:t>
      </w:r>
    </w:p>
    <w:bookmarkEnd w:id="23"/>
    <w:bookmarkStart w:id="24" w:name="brand-positioning-and-differentiation"/>
    <w:p>
      <w:pPr>
        <w:pStyle w:val="Heading3"/>
      </w:pPr>
      <w:r>
        <w:t xml:space="preserve">3.2 Brand Positioning and Differentiation</w:t>
      </w:r>
    </w:p>
    <w:p>
      <w:pPr>
        <w:pStyle w:val="FirstParagraph"/>
      </w:pPr>
      <w:r>
        <w:t xml:space="preserve">The market in India Bangalore is highly competitive, particularly in sectors like technology, automotive, and retail. A Marketing Manager must clearly define the brand's unique value proposition (UVP). In a city saturated with innovation, generic messaging fails to capture attention. The Marketing Manager must craft narratives that highlight innovation, reliability, or sustainability—values that resonate deeply with the Bangalore consumer base.</w:t>
      </w:r>
    </w:p>
    <w:bookmarkEnd w:id="24"/>
    <w:bookmarkStart w:id="25" w:name="Xc827ba37ff30568b7c27aa8cf0166f6778bd8bd"/>
    <w:p>
      <w:pPr>
        <w:pStyle w:val="Heading3"/>
      </w:pPr>
      <w:r>
        <w:t xml:space="preserve">3.3 Talent Acquisition and Internal Marketing</w:t>
      </w:r>
    </w:p>
    <w:p>
      <w:pPr>
        <w:pStyle w:val="FirstParagraph"/>
      </w:pPr>
      <w:r>
        <w:t xml:space="preserve">A often-overlooked aspect of the role in India Bangalore is internal marketing. Attracting top talent in a city known for its job-hopping culture requires strong employer branding. The Marketing Manager plays a crucial role in defining the company’s culture and communicating it to potential hires, ensuring that the external brand image aligns with internal employee experiences.</w:t>
      </w:r>
    </w:p>
    <w:bookmarkEnd w:id="25"/>
    <w:bookmarkEnd w:id="26"/>
    <w:bookmarkStart w:id="27" w:name="challenges-faced-by-marketing-managers"/>
    <w:p>
      <w:pPr>
        <w:pStyle w:val="Heading2"/>
      </w:pPr>
      <w:r>
        <w:t xml:space="preserve">4. Challenges Faced by Marketing Managers</w:t>
      </w:r>
    </w:p>
    <w:p>
      <w:pPr>
        <w:pStyle w:val="FirstParagraph"/>
      </w:pPr>
      <w:r>
        <w:t xml:space="preserve">The environment in India Bangalore is not without its hurdles. One significant challenge is the "noise" of competition. With hundreds of startups launching new products daily, cutting through the clutter requires creativity and substantial budget management.</w:t>
      </w:r>
    </w:p>
    <w:p>
      <w:pPr>
        <w:pStyle w:val="BodyText"/>
      </w:pPr>
      <w:r>
        <w:t xml:space="preserve">Another challenge is infrastructural variability. While Bangalore offers world-class amenities in certain corridors like Indiranagar or Whitefield, logistical challenges can persist in other areas. A Marketing Manager must account for supply chain nuances when planning physical marketing activations or distribution strategies.</w:t>
      </w:r>
    </w:p>
    <w:bookmarkEnd w:id="27"/>
    <w:bookmarkStart w:id="28" w:name="strategic-recommendations-for-success"/>
    <w:p>
      <w:pPr>
        <w:pStyle w:val="Heading2"/>
      </w:pPr>
      <w:r>
        <w:t xml:space="preserve">5. Strategic Recommendations for Success</w:t>
      </w:r>
    </w:p>
    <w:p>
      <w:pPr>
        <w:pStyle w:val="FirstParagraph"/>
      </w:pPr>
      <w:r>
        <w:t xml:space="preserve">To succeed as a Marketing Manager in India Bangalore, several strategic recommendations are proposed:</w:t>
      </w:r>
    </w:p>
    <w:p>
      <w:pPr>
        <w:numPr>
          <w:ilvl w:val="0"/>
          <w:numId w:val="1001"/>
        </w:numPr>
        <w:pStyle w:val="Compact"/>
      </w:pPr>
      <w:r>
        <w:rPr>
          <w:bCs/>
          <w:b/>
        </w:rPr>
        <w:t xml:space="preserve">Leverage Influencer Partnerships:</w:t>
      </w:r>
      <w:r>
        <w:t xml:space="preserve"> </w:t>
      </w:r>
      <w:r>
        <w:t xml:space="preserve">Collaborate with local tech influencers and lifestyle bloggers who have strong followings within the city.</w:t>
      </w:r>
    </w:p>
    <w:p>
      <w:pPr>
        <w:numPr>
          <w:ilvl w:val="0"/>
          <w:numId w:val="1001"/>
        </w:numPr>
        <w:pStyle w:val="Compact"/>
      </w:pPr>
      <w:r>
        <w:rPr>
          <w:bCs/>
          <w:b/>
        </w:rPr>
        <w:t xml:space="preserve">Data-Driven Personalization:</w:t>
      </w:r>
      <w:r>
        <w:t xml:space="preserve"> </w:t>
      </w:r>
      <w:r>
        <w:t xml:space="preserve">Use AI-driven tools to personalize marketing messages based on user preferences, location, and past interactions.</w:t>
      </w:r>
    </w:p>
    <w:p>
      <w:pPr>
        <w:numPr>
          <w:ilvl w:val="0"/>
          <w:numId w:val="1001"/>
        </w:numPr>
        <w:pStyle w:val="Compact"/>
      </w:pPr>
      <w:r>
        <w:rPr>
          <w:bCs/>
          <w:b/>
        </w:rPr>
        <w:t xml:space="preserve">Sustainability Focus:</w:t>
      </w:r>
      <w:r>
        <w:t xml:space="preserve"> </w:t>
      </w:r>
      <w:r>
        <w:t xml:space="preserve">Bangalore consumers are increasingly eco-conscious. Integrating sustainable practices into marketing narratives can enhance brand loyalty.</w:t>
      </w:r>
    </w:p>
    <w:p>
      <w:pPr>
        <w:numPr>
          <w:ilvl w:val="0"/>
          <w:numId w:val="1001"/>
        </w:numPr>
        <w:pStyle w:val="Compact"/>
      </w:pPr>
      <w:r>
        <w:rPr>
          <w:bCs/>
          <w:b/>
        </w:rPr>
        <w:t xml:space="preserve">Omnichannel Presence:</w:t>
      </w:r>
      <w:r>
        <w:t xml:space="preserve"> </w:t>
      </w:r>
      <w:r>
        <w:t xml:space="preserve">Ensure seamless integration between online digital touchpoints and offline retail or service experiences to provide a unified customer journey.</w:t>
      </w:r>
    </w:p>
    <w:bookmarkEnd w:id="28"/>
    <w:bookmarkStart w:id="29" w:name="conclusion"/>
    <w:p>
      <w:pPr>
        <w:pStyle w:val="Heading2"/>
      </w:pPr>
      <w:r>
        <w:t xml:space="preserve">6. Conclusion</w:t>
      </w:r>
    </w:p>
    <w:p>
      <w:pPr>
        <w:pStyle w:val="FirstParagraph"/>
      </w:pPr>
      <w:r>
        <w:t xml:space="preserve">In conclusion, the role of a Marketing Manager in India Bangalore is complex, dynamic, and pivotal to business success. It requires a blend of global marketing standards and deep local insights. The Marketing Manager must act as a bridge between the company’s strategic goals and the nuanced needs of the Bangalore consumer base. By embracing digital innovation, respecting cultural diversity, and maintaining agility in strategy execution, a Marketing Manager can drive sustainable growth in one of India's most vibrant economic hubs. This term paper underscores that success in this region is not merely about selling products but about building meaningful connections with a sophisticated and demanding audience.</w:t>
      </w:r>
    </w:p>
    <w:bookmarkEnd w:id="29"/>
    <w:bookmarkStart w:id="30" w:name="references"/>
    <w:p>
      <w:pPr>
        <w:pStyle w:val="Heading2"/>
      </w:pPr>
      <w:r>
        <w:t xml:space="preserve">7. References</w:t>
      </w:r>
    </w:p>
    <w:p>
      <w:pPr>
        <w:pStyle w:val="FirstParagraph"/>
      </w:pPr>
      <w:r>
        <w:t xml:space="preserve">(Note: In a formal academic submission, specific citations from market reports on Bangalore's economy, consumer behavior studies in India, and marketing management textbooks would be listed here according to APA or MLA style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 Marketing Manager in India Bangalore</dc:title>
  <dc:creator/>
  <dc:language>en</dc:language>
  <cp:keywords/>
  <dcterms:created xsi:type="dcterms:W3CDTF">2026-07-29T20:29:49Z</dcterms:created>
  <dcterms:modified xsi:type="dcterms:W3CDTF">2026-07-29T20:29:49Z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