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1" w:name="X7b0f350997e00c0d37a2b8007c86b7ed5823fb2"/>
    <w:p>
      <w:pPr>
        <w:pStyle w:val="Heading1"/>
      </w:pPr>
      <w:r>
        <w:t xml:space="preserve">The Role and Evolution of the Marketing Manager in Nepal Kathmandu</w:t>
      </w:r>
    </w:p>
    <w:p>
      <w:pPr>
        <w:pStyle w:val="FirstParagraph"/>
      </w:pPr>
      <w:r>
        <w:t xml:space="preserve">A Term Paper on Strategic Leadership in Emerging Markets</w:t>
      </w:r>
    </w:p>
    <w:bookmarkStart w:id="20" w:name="abstract"/>
    <w:p>
      <w:pPr>
        <w:pStyle w:val="Heading2"/>
      </w:pPr>
      <w:r>
        <w:t xml:space="preserve">Abstract</w:t>
      </w:r>
    </w:p>
    <w:p>
      <w:pPr>
        <w:pStyle w:val="FirstParagraph"/>
      </w:pPr>
      <w:r>
        <w:t xml:space="preserve">This term paper examines the dynamic role of the Marketing Manager within the specific context of Nepal Kathmandu. As a rapidly developing economic hub, Kathmandu presents unique challenges and opportunities for marketing professionals. This document analyzes how Marketing Managers must adapt traditional global strategies to fit local cultural, digital, and infrastructural realities. By exploring consumer behavior in Nepal Kathmandu and the shifting landscape of media consumption, this paper argues that the contemporary Marketing Manager serves not merely as a promoter of goods but as a crucial bridge between global brands and local cultural nuances.</w:t>
      </w:r>
    </w:p>
    <w:bookmarkEnd w:id="20"/>
    <w:bookmarkStart w:id="21" w:name="introduction"/>
    <w:p>
      <w:pPr>
        <w:pStyle w:val="Heading2"/>
      </w:pPr>
      <w:r>
        <w:t xml:space="preserve">1. Introduction</w:t>
      </w:r>
    </w:p>
    <w:p>
      <w:pPr>
        <w:pStyle w:val="FirstParagraph"/>
      </w:pPr>
      <w:r>
        <w:t xml:space="preserve">In the modern global economy, marketing is no longer just about selling products; it is about creating value and building relationships. However, the efficacy of these strategies is heavily dependent on the geographic and cultural context in which they are implemented. This paper focuses specifically on Nepal Kathmandu, a city undergoing significant urbanization and digital transformation. For businesses operating in this region, the role of the Marketing Manager has become increasingly complex.</w:t>
      </w:r>
    </w:p>
    <w:p>
      <w:pPr>
        <w:pStyle w:val="BodyText"/>
      </w:pPr>
      <w:r>
        <w:t xml:space="preserve">The primary objective of this term paper is to define the responsibilities, challenges, and strategic imperatives facing a Marketing Manager in Nepal Kathmandu. It posits that success in this market requires a deep understanding of local traditions combined with an agility to adopt new digital tools. As Nepal Kathmandu transitions from a traditional economy to one increasingly influenced by global trends, the Marketing Manager acts as the chief architect of brand relevance.</w:t>
      </w:r>
    </w:p>
    <w:bookmarkEnd w:id="21"/>
    <w:bookmarkStart w:id="22" w:name="X6bb03709cd7daf1624abfcc868f530cae01ae25"/>
    <w:p>
      <w:pPr>
        <w:pStyle w:val="Heading2"/>
      </w:pPr>
      <w:r>
        <w:t xml:space="preserve">2. The Changing Landscape of Nepal Kathmandu</w:t>
      </w:r>
    </w:p>
    <w:p>
      <w:pPr>
        <w:pStyle w:val="FirstParagraph"/>
      </w:pPr>
      <w:r>
        <w:t xml:space="preserve">To understand the role of the Marketing Manager, one must first understand the environment in which they operate. Nepal Kathmandu is characterized by a dual economy where traditional retail structures coexist with a burgeoning e-commerce sector. The demographic profile of Nepal Kathmandu includes a youthful population that is increasingly connected via smartphones and social media platforms.</w:t>
      </w:r>
    </w:p>
    <w:p>
      <w:pPr>
        <w:pStyle w:val="BodyText"/>
      </w:pPr>
      <w:r>
        <w:t xml:space="preserve">Furthermore, the cultural fabric of Nepal Kathmandu is deeply rooted in community-based values. Decisions are often influenced by word-of-mouth recommendations, family consensus, and local influencers rather than mass advertising alone. Therefore, a Marketing Manager operating here cannot rely solely on generic global campaigns. They must tailor their approach to resonate with the specific emotional and cultural triggers of the people in Nepal Kathmandu.</w:t>
      </w:r>
    </w:p>
    <w:bookmarkEnd w:id="22"/>
    <w:bookmarkStart w:id="26" w:name="Xd59e3c4fc5b14815c7c1ea1c4a18617443a801b"/>
    <w:p>
      <w:pPr>
        <w:pStyle w:val="Heading2"/>
      </w:pPr>
      <w:r>
        <w:t xml:space="preserve">3. Core Responsibilities of the Marketing Manager</w:t>
      </w:r>
    </w:p>
    <w:p>
      <w:pPr>
        <w:pStyle w:val="FirstParagraph"/>
      </w:pPr>
      <w:r>
        <w:t xml:space="preserve">In this context, the duties of a Marketing Manager extend beyond traditional metrics like sales volume and market share. The role encompasses several critical functions:</w:t>
      </w:r>
    </w:p>
    <w:bookmarkStart w:id="23" w:name="cultural-localization-and-adaptation"/>
    <w:p>
      <w:pPr>
        <w:pStyle w:val="Heading3"/>
      </w:pPr>
      <w:r>
        <w:t xml:space="preserve">3.1 Cultural Localization and Adaptation</w:t>
      </w:r>
    </w:p>
    <w:p>
      <w:pPr>
        <w:pStyle w:val="FirstParagraph"/>
      </w:pPr>
      <w:r>
        <w:t xml:space="preserve">The most significant challenge for a Marketing Manager in Nepal Kathmandu is localization. This involves translating not just language, but meaning. Festivals such as Dashain and Tihar are central to the Nepali identity. A skilled Marketing Manager leverages these occasions to create campaigns that feel authentic rather than commercialized. They must ensure that branding respects local customs while promoting the product’s value proposition.</w:t>
      </w:r>
    </w:p>
    <w:bookmarkEnd w:id="23"/>
    <w:bookmarkStart w:id="24" w:name="digital-transformation-leadership"/>
    <w:p>
      <w:pPr>
        <w:pStyle w:val="Heading3"/>
      </w:pPr>
      <w:r>
        <w:t xml:space="preserve">3.2 Digital Transformation Leadership</w:t>
      </w:r>
    </w:p>
    <w:p>
      <w:pPr>
        <w:pStyle w:val="FirstParagraph"/>
      </w:pPr>
      <w:r>
        <w:t xml:space="preserve">The digital landscape in Nepal Kathmandu is growing exponentially. The Marketing Manager is responsible for driving this digital adoption. This includes managing social media presence on platforms heavily used in the region, such as Instagram, TikTok, and Facebook. Moreover, they must oversee Search Engine Optimization (SEO) strategies that cater to local search behaviors and integrate online payment systems that are becoming standard in Nepal Kathmandu.</w:t>
      </w:r>
    </w:p>
    <w:bookmarkEnd w:id="24"/>
    <w:bookmarkStart w:id="25" w:name="consumer-insight-and-research"/>
    <w:p>
      <w:pPr>
        <w:pStyle w:val="Heading3"/>
      </w:pPr>
      <w:r>
        <w:t xml:space="preserve">3.3 Consumer Insight and Research</w:t>
      </w:r>
    </w:p>
    <w:p>
      <w:pPr>
        <w:pStyle w:val="FirstParagraph"/>
      </w:pPr>
      <w:r>
        <w:t xml:space="preserve">Data-driven decision-making is essential. The Marketing Manager must conduct rigorous market research specific to the demographics of Nepal Kathmandu. This involves analyzing purchasing power, preference shifts towards imported vs. local goods, and the impact of economic fluctuations on consumer confidence in Nepal Kathmandu.</w:t>
      </w:r>
    </w:p>
    <w:bookmarkEnd w:id="25"/>
    <w:bookmarkEnd w:id="26"/>
    <w:bookmarkStart w:id="27" w:name="challenges-facing-marketing-managers"/>
    <w:p>
      <w:pPr>
        <w:pStyle w:val="Heading2"/>
      </w:pPr>
      <w:r>
        <w:t xml:space="preserve">4. Challenges Facing Marketing Managers</w:t>
      </w:r>
    </w:p>
    <w:p>
      <w:pPr>
        <w:pStyle w:val="FirstParagraph"/>
      </w:pPr>
      <w:r>
        <w:t xml:space="preserve">Operating as a Marketing Manager in this region is fraught with distinct challenges. Infrastructure limitations, such as intermittent internet connectivity and logistics issues in hilly terrains, can disrupt marketing campaigns and supply chains.</w:t>
      </w:r>
    </w:p>
    <w:p>
      <w:pPr>
        <w:pStyle w:val="BodyText"/>
      </w:pPr>
      <w:r>
        <w:t xml:space="preserve">Additionally, the competitive landscape in Nepal Kathmandu is intensifying. With globalization bringing international brands into the city, local Marketing Managers face pressure from established multinational corporations with larger budgets. They must find ways to differentiate their brands through superior customer service and community engagement.</w:t>
      </w:r>
    </w:p>
    <w:p>
      <w:pPr>
        <w:pStyle w:val="BodyText"/>
      </w:pPr>
      <w:r>
        <w:t xml:space="preserve">Cybersecurity and trust are also paramount issues. In a developing digital economy like that of Nepal Kathmandu, consumers can be skeptical of online transactions. The Marketing Manager plays a key role in building brand trust through transparency and reliable customer support systems.</w:t>
      </w:r>
    </w:p>
    <w:bookmarkEnd w:id="27"/>
    <w:bookmarkStart w:id="28" w:name="strategic-recommendations"/>
    <w:p>
      <w:pPr>
        <w:pStyle w:val="Heading2"/>
      </w:pPr>
      <w:r>
        <w:t xml:space="preserve">5. Strategic Recommendations</w:t>
      </w:r>
    </w:p>
    <w:p>
      <w:pPr>
        <w:pStyle w:val="FirstParagraph"/>
      </w:pPr>
      <w:r>
        <w:t xml:space="preserve">To succeed as a Marketing Manager in this environment, several strategic recommendations are proposed:</w:t>
      </w:r>
    </w:p>
    <w:p>
      <w:pPr>
        <w:numPr>
          <w:ilvl w:val="0"/>
          <w:numId w:val="1001"/>
        </w:numPr>
        <w:pStyle w:val="Compact"/>
      </w:pPr>
      <w:r>
        <w:rPr>
          <w:bCs/>
          <w:b/>
        </w:rPr>
        <w:t xml:space="preserve">Hire Local Talent:</w:t>
      </w:r>
      <w:r>
        <w:t xml:space="preserve"> </w:t>
      </w:r>
      <w:r>
        <w:t xml:space="preserve">Recruit individuals who have innate cultural understanding of the nuances in Nepal Kathmandu.</w:t>
      </w:r>
    </w:p>
    <w:p>
      <w:pPr>
        <w:numPr>
          <w:ilvl w:val="0"/>
          <w:numId w:val="1001"/>
        </w:numPr>
        <w:pStyle w:val="Compact"/>
      </w:pPr>
      <w:r>
        <w:rPr>
          <w:bCs/>
          <w:b/>
        </w:rPr>
        <w:t xml:space="preserve">Leverage Influencer Marketing:</w:t>
      </w:r>
      <w:r>
        <w:t xml:space="preserve"> </w:t>
      </w:r>
      <w:r>
        <w:t xml:space="preserve">Collaborate with local micro-influencers who have high trust levels within specific communities in Nepal Kathmandu.</w:t>
      </w:r>
    </w:p>
    <w:p>
      <w:pPr>
        <w:numPr>
          <w:ilvl w:val="0"/>
          <w:numId w:val="1001"/>
        </w:numPr>
        <w:pStyle w:val="Compact"/>
      </w:pPr>
      <w:r>
        <w:rPr>
          <w:bCs/>
          <w:b/>
        </w:rPr>
        <w:t xml:space="preserve">Omnichannel Approach:</w:t>
      </w:r>
      <w:r>
        <w:t xml:space="preserve"> </w:t>
      </w:r>
      <w:r>
        <w:t xml:space="preserve">Integrate physical retail experiences with digital touchpoints, recognizing that many consumers in Nepal Kathmandu prefer to see products before buying them online.</w:t>
      </w:r>
    </w:p>
    <w:p>
      <w:pPr>
        <w:numPr>
          <w:ilvl w:val="0"/>
          <w:numId w:val="1001"/>
        </w:numPr>
        <w:pStyle w:val="Compact"/>
      </w:pPr>
      <w:r>
        <w:rPr>
          <w:bCs/>
          <w:b/>
        </w:rPr>
        <w:t xml:space="preserve">Sustainable Marketing:</w:t>
      </w:r>
      <w:r>
        <w:t xml:space="preserve"> </w:t>
      </w:r>
      <w:r>
        <w:t xml:space="preserve">As environmental awareness grows in urban centers like Nepal Kathmandu, Marketing Managers should emphasize corporate social responsibility and sustainable practices.</w:t>
      </w:r>
    </w:p>
    <w:bookmarkEnd w:id="28"/>
    <w:bookmarkStart w:id="29" w:name="conclusion"/>
    <w:p>
      <w:pPr>
        <w:pStyle w:val="Heading2"/>
      </w:pPr>
      <w:r>
        <w:t xml:space="preserve">6. Conclusion</w:t>
      </w:r>
    </w:p>
    <w:p>
      <w:pPr>
        <w:pStyle w:val="FirstParagraph"/>
      </w:pPr>
      <w:r>
        <w:t xml:space="preserve">In conclusion, the role of the Marketing Manager is pivotal to the success of any business operating in Nepal Kathmandu. It is a multifaceted position that requires a blend of global marketing knowledge and hyper-local cultural intelligence. As Nepal Kathmandu continues to evolve economically and technologically, the Marketing Manager must remain agile, innovative, and culturally sensitive.</w:t>
      </w:r>
    </w:p>
    <w:p>
      <w:pPr>
        <w:pStyle w:val="BodyText"/>
      </w:pPr>
      <w:r>
        <w:t xml:space="preserve">This term paper has highlighted that effective marketing in this region is not about imposing foreign standards but about weaving brand narratives into the existing social fabric of Nepal Kathmandu. Future research should focus on the long-term impact of digital marketing adoption on traditional business models in this specific geographic area. Ultimately, those who master the art of connecting with consumers in Nepal Kathmandu will secure a competitive advantage in one of South Asia’s most dynamic emerging markets.</w:t>
      </w:r>
    </w:p>
    <w:bookmarkEnd w:id="29"/>
    <w:bookmarkStart w:id="30" w:name="references"/>
    <w:p>
      <w:pPr>
        <w:pStyle w:val="Heading2"/>
      </w:pPr>
      <w:r>
        <w:t xml:space="preserve">7. References</w:t>
      </w:r>
    </w:p>
    <w:p>
      <w:pPr>
        <w:pStyle w:val="FirstParagraph"/>
      </w:pPr>
      <w:r>
        <w:rPr>
          <w:iCs/>
          <w:i/>
        </w:rPr>
        <w:t xml:space="preserve">(Note: For the purpose of this generated term paper structure, standard academic references would be listed here following APA format, citing studies on Nepali consumer behavior, digital marketing trends in South Asia, and case studies of successful brands in Nepal Kathmandu.)</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Marketing Manager in Nepal Kathmandu</dc:title>
  <dc:creator/>
  <dc:language>en</dc:language>
  <cp:keywords/>
  <dcterms:created xsi:type="dcterms:W3CDTF">2026-07-29T13:26:03Z</dcterms:created>
  <dcterms:modified xsi:type="dcterms:W3CDTF">2026-07-29T13:26:03Z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