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Nigeria</w:t>
      </w:r>
      <w:r>
        <w:t xml:space="preserve"> </w:t>
      </w:r>
      <w:r>
        <w:t xml:space="preserve">Lagos</w:t>
      </w:r>
    </w:p>
    <w:bookmarkStart w:id="26" w:name="X17588e96d46d812097bf1a932351c4d76b2075e"/>
    <w:p>
      <w:pPr>
        <w:pStyle w:val="Heading1"/>
      </w:pPr>
      <w:r>
        <w:t xml:space="preserve">The Strategic Imperative of the Marketing Manager in Nigeria Lagos</w:t>
      </w:r>
    </w:p>
    <w:p>
      <w:pPr>
        <w:pStyle w:val="FirstParagraph"/>
      </w:pPr>
      <w:r>
        <w:rPr>
          <w:bCs/>
          <w:b/>
        </w:rPr>
        <w:t xml:space="preserve">Date:</w:t>
      </w:r>
      <w:r>
        <w:t xml:space="preserve"> </w:t>
      </w:r>
      <w:r>
        <w:t xml:space="preserve">October 26, 2023</w:t>
      </w:r>
    </w:p>
    <w:p>
      <w:pPr>
        <w:pStyle w:val="BodyText"/>
      </w:pPr>
      <w:r>
        <w:rPr>
          <w:bCs/>
          <w:b/>
        </w:rPr>
        <w:t xml:space="preserve">Audience:</w:t>
      </w:r>
      <w:r>
        <w:t xml:space="preserve"> </w:t>
      </w:r>
      <w:r>
        <w:t xml:space="preserve">Business Executives and Academic Reviewers</w:t>
      </w:r>
    </w:p>
    <w:bookmarkStart w:id="20" w:name="i.-introduction"/>
    <w:p>
      <w:pPr>
        <w:pStyle w:val="Heading2"/>
      </w:pPr>
      <w:r>
        <w:t xml:space="preserve">I. Introduction</w:t>
      </w:r>
    </w:p>
    <w:p>
      <w:pPr>
        <w:pStyle w:val="FirstParagraph"/>
      </w:pPr>
      <w:r>
        <w:t xml:space="preserve">In the contemporary global economic landscape, the role of marketing extends far beyond simple advertising; it is the strategic engine that drives organizational growth, brand equity, and market penetration. Nowhere is this more critical than in Nigeria Lagos, Africa’s most populous city and its economic nerve center. For a Marketing Manager operating within this dynamic environment, the job description transcends traditional boundaries. This term paper explores the multifaceted responsibilities of a Marketing Manager specifically tailored to the unique socio-economic, cultural, and logistical realities of Nigeria Lagos.</w:t>
      </w:r>
    </w:p>
    <w:p>
      <w:pPr>
        <w:pStyle w:val="BodyText"/>
      </w:pPr>
      <w:r>
        <w:t xml:space="preserve">Nigeria Lagos is not merely a city; it is a phenomenon. It serves as the commercial hub for West Africa, hosting over 20 million residents in a densely packed metropolitan area. The market here is characterized by high energy, rapid urbanization, and a diverse consumer base ranging from the ultra-wealthy to the informal sector workforce. Consequently, a Marketing Manager in Nigeria Lagos must possess a hybrid skill set: part data analyst, part cultural anthropologist, and part crisis manager. This paper argues that success in this specific locale requires a localized approach to global marketing principles.</w:t>
      </w:r>
    </w:p>
    <w:bookmarkEnd w:id="20"/>
    <w:bookmarkStart w:id="21" w:name="X7c6f3062288935924c316c65f77182d34135f73"/>
    <w:p>
      <w:pPr>
        <w:pStyle w:val="Heading2"/>
      </w:pPr>
      <w:r>
        <w:t xml:space="preserve">II. The Unique Market Dynamics of Nigeria Lagos</w:t>
      </w:r>
    </w:p>
    <w:p>
      <w:pPr>
        <w:pStyle w:val="FirstParagraph"/>
      </w:pPr>
      <w:r>
        <w:t xml:space="preserve">To understand the role of the Marketing Manager in Nigeria Lagos, one must first comprehend the ecosystem they operate within. The market is highly price-sensitive yet aspirational. Consumers in Lagos are increasingly digitally connected but remain heavily reliant on trust and word-of-mouth referrals. The "Lagos factor" introduces unique challenges, including infrastructure deficits, such as traffic congestion and intermittent power supply, which directly impact distribution channels and consumer behavior.</w:t>
      </w:r>
    </w:p>
    <w:p>
      <w:pPr>
        <w:pStyle w:val="BodyText"/>
      </w:pPr>
      <w:r>
        <w:t xml:space="preserve">Furthermore, Nigeria Lagos is a melting pot of cultures. While English is the official language, local dialects such as Yoruba are predominant in certain areas. A Marketing Manager must navigate these cultural nuances to ensure brand messaging resonates authentically rather than appearing like a foreign imposition. The informal economy also plays a massive role; approximately 65% of employment in Nigeria comes from the informal sector. Therefore, marketing strategies cannot solely target formal corporate entities but must also engage with small business owners and street-level entrepreneurs.</w:t>
      </w:r>
    </w:p>
    <w:bookmarkEnd w:id="21"/>
    <w:bookmarkStart w:id="22" w:name="X445149a925e12097bc8135a2ccd9d5788a365cc"/>
    <w:p>
      <w:pPr>
        <w:pStyle w:val="Heading2"/>
      </w:pPr>
      <w:r>
        <w:t xml:space="preserve">III. Key Responsibilities of the Marketing Manager</w:t>
      </w:r>
    </w:p>
    <w:p>
      <w:pPr>
        <w:pStyle w:val="FirstParagraph"/>
      </w:pPr>
      <w:r>
        <w:rPr>
          <w:bCs/>
          <w:b/>
        </w:rPr>
        <w:t xml:space="preserve">A. Digital Transformation and Social Media Mastery</w:t>
      </w:r>
      <w:r>
        <w:br/>
      </w:r>
      <w:r>
        <w:t xml:space="preserve">In Nigeria Lagos, mobile phone penetration is extremely high, and social media usage is among the highest in Africa. Platforms like WhatsApp, Instagram, Twitter (X), and TikTok are not just communication tools but primary sales channels. The Marketing Manager in Nigeria Lagos is tasked with leading this digital charge. This involves creating hyper-localized content that speaks to the "Lagos spirit"—a blend of hustle culture, resilience, and humor. The manager must oversee influencer partnerships, as local influencers hold significant sway over purchasing decisions among the youth demographic.</w:t>
      </w:r>
    </w:p>
    <w:p>
      <w:pPr>
        <w:pStyle w:val="BodyText"/>
      </w:pPr>
      <w:r>
        <w:rPr>
          <w:bCs/>
          <w:b/>
        </w:rPr>
        <w:t xml:space="preserve">B. Brand Localization and Cultural Relevance</w:t>
      </w:r>
      <w:r>
        <w:br/>
      </w:r>
      <w:r>
        <w:t xml:space="preserve">A generic global marketing strategy often fails in Nigeria Lagos due to its distinct cultural identity. The Marketing Manager must adapt global brand guidelines to fit local sensibilities. This includes using local slang (such as "Sapa" for poverty or "Owambe" for parties) appropriately in campaigns, understanding seasonal buying behaviors tied to religious festivals like Christmas and Eid, and addressing local pain points directly. For instance, marketing products that solve power supply issues or traffic-related problems often gain quicker traction.</w:t>
      </w:r>
    </w:p>
    <w:p>
      <w:pPr>
        <w:pStyle w:val="BodyText"/>
      </w:pPr>
      <w:r>
        <w:rPr>
          <w:bCs/>
          <w:b/>
        </w:rPr>
        <w:t xml:space="preserve">C. Data-Driven Decision Making</w:t>
      </w:r>
      <w:r>
        <w:br/>
      </w:r>
      <w:r>
        <w:t xml:space="preserve">Despite the informal nature of parts of the market, data is becoming increasingly crucial. The Marketing Manager must utilize analytics tools to track campaign performance in real-time. In Nigeria Lagos, consumer trends can shift rapidly due to economic fluctuations or social media viral moments. The ability to pivot strategies quickly based on data insights is a critical competency for this role.</w:t>
      </w:r>
    </w:p>
    <w:bookmarkEnd w:id="22"/>
    <w:bookmarkStart w:id="23" w:name="iv.-challenges-and-strategic-solutions"/>
    <w:p>
      <w:pPr>
        <w:pStyle w:val="Heading2"/>
      </w:pPr>
      <w:r>
        <w:t xml:space="preserve">IV. Challenges and Strategic Solutions</w:t>
      </w:r>
    </w:p>
    <w:p>
      <w:pPr>
        <w:pStyle w:val="FirstParagraph"/>
      </w:pPr>
      <w:r>
        <w:rPr>
          <w:bCs/>
          <w:b/>
        </w:rPr>
        <w:t xml:space="preserve">A. Economic Volatility</w:t>
      </w:r>
      <w:r>
        <w:br/>
      </w:r>
      <w:r>
        <w:t xml:space="preserve">Inflation and currency fluctuation are persistent challenges in Nigeria. A Marketing Manager must develop agile pricing strategies that protect profit margins without alienating price-sensitive consumers. This may involve bundling products, offering installment plans, or emphasizing value-for-money propositions in all communications.</w:t>
      </w:r>
    </w:p>
    <w:p>
      <w:pPr>
        <w:pStyle w:val="BodyText"/>
      </w:pPr>
      <w:r>
        <w:rPr>
          <w:bCs/>
          <w:b/>
        </w:rPr>
        <w:t xml:space="preserve">B. Infrastructure and Logistics</w:t>
      </w:r>
      <w:r>
        <w:br/>
      </w:r>
      <w:r>
        <w:t xml:space="preserve">Last-mile delivery in Nigeria Lagos can be problematic due to traffic and lack of formal addressing systems. The Marketing Manager must collaborate closely with logistics teams to ensure that marketing promises (such as fast delivery) are operationally feasible. This might involve leveraging local pickup points or using motorcycle dispatch riders who are adept at navigating the city’s complex road networks.</w:t>
      </w:r>
    </w:p>
    <w:bookmarkEnd w:id="23"/>
    <w:bookmarkStart w:id="24" w:name="v.-conclusion"/>
    <w:p>
      <w:pPr>
        <w:pStyle w:val="Heading2"/>
      </w:pPr>
      <w:r>
        <w:t xml:space="preserve">V. Conclusion</w:t>
      </w:r>
    </w:p>
    <w:p>
      <w:pPr>
        <w:pStyle w:val="FirstParagraph"/>
      </w:pPr>
      <w:r>
        <w:t xml:space="preserve">The role of a Marketing Manager in Nigeria Lagos is both demanding and rewarding. It requires a deep understanding of the local context, from the cultural fabric of its people to the economic realities of its market. Success in this environment demands more than just traditional marketing expertise; it requires adaptability, cultural intelligence, and digital savvy.</w:t>
      </w:r>
    </w:p>
    <w:p>
      <w:pPr>
        <w:pStyle w:val="BodyText"/>
      </w:pPr>
      <w:r>
        <w:t xml:space="preserve">As Nigeria Lagos continues to evolve as a global business hub, the Marketing Manager will play an increasingly pivotal role in shaping how brands connect with consumers. By leveraging the power of digital media, respecting local culture, and navigating economic challenges with strategic agility, these professionals can drive sustainable growth for their organizations. Ultimately, the effective Marketing Manager in Nigeria Lagos is not just a promoter of products but a bridge between global brands and the vibrant, resilient spirit of African commerce.</w:t>
      </w:r>
    </w:p>
    <w:bookmarkEnd w:id="24"/>
    <w:bookmarkStart w:id="25" w:name="vi.-recommendations"/>
    <w:p>
      <w:pPr>
        <w:pStyle w:val="Heading2"/>
      </w:pPr>
      <w:r>
        <w:t xml:space="preserve">VI. Recommendations</w:t>
      </w:r>
    </w:p>
    <w:p>
      <w:pPr>
        <w:numPr>
          <w:ilvl w:val="0"/>
          <w:numId w:val="1001"/>
        </w:numPr>
        <w:pStyle w:val="Compact"/>
      </w:pPr>
      <w:r>
        <w:rPr>
          <w:bCs/>
          <w:b/>
        </w:rPr>
        <w:t xml:space="preserve">Hire Local Talent:</w:t>
      </w:r>
      <w:r>
        <w:t xml:space="preserve"> </w:t>
      </w:r>
      <w:r>
        <w:t xml:space="preserve">Organizations should prioritize hiring Marketing Managers who are natives or long-term residents of Nigeria Lagos to ensure intrinsic cultural understanding.</w:t>
      </w:r>
    </w:p>
    <w:p>
      <w:pPr>
        <w:numPr>
          <w:ilvl w:val="0"/>
          <w:numId w:val="1001"/>
        </w:numPr>
        <w:pStyle w:val="Compact"/>
      </w:pPr>
      <w:r>
        <w:rPr>
          <w:bCs/>
          <w:b/>
        </w:rPr>
        <w:t xml:space="preserve">Invest in Mobile-First Strategies:</w:t>
      </w:r>
      <w:r>
        <w:t xml:space="preserve"> </w:t>
      </w:r>
      <w:r>
        <w:t xml:space="preserve">Given the high mobile usage, all marketing efforts must be optimized for small screens and low-data environments.</w:t>
      </w:r>
    </w:p>
    <w:p>
      <w:pPr>
        <w:numPr>
          <w:ilvl w:val="0"/>
          <w:numId w:val="1001"/>
        </w:numPr>
        <w:pStyle w:val="Compact"/>
      </w:pPr>
      <w:r>
        <w:t xml:space="preserve">Community Engagement: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Strategic Role of the Marketing Manager in Nigeria Lagos</dc:title>
  <dc:creator/>
  <dc:language>en</dc:language>
  <cp:keywords/>
  <dcterms:created xsi:type="dcterms:W3CDTF">2026-07-29T17:36:29Z</dcterms:created>
  <dcterms:modified xsi:type="dcterms:W3CDTF">2026-07-29T17:36:29Z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