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Mason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X38a5967e2564089b58b2b657abb7673c7a9c740"/>
    <w:p>
      <w:pPr>
        <w:pStyle w:val="Heading1"/>
      </w:pPr>
      <w:r>
        <w:t xml:space="preserve">The Role and Evolution of the Mason in Tanzania Dar es Salaam</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Construction and Urban Development</w:t>
      </w:r>
      <w:r>
        <w:br/>
      </w:r>
      <w:r>
        <w:rPr>
          <w:bCs/>
          <w:b/>
        </w:rPr>
        <w:t xml:space="preserve">Subject:</w:t>
      </w:r>
      <w:r>
        <w:t xml:space="preserve"> </w:t>
      </w:r>
      <w:r>
        <w:t xml:space="preserve">Civil Engineering and Urban Studies</w:t>
      </w:r>
    </w:p>
    <w:bookmarkStart w:id="20" w:name="i.-introduction"/>
    <w:p>
      <w:pPr>
        <w:pStyle w:val="Heading2"/>
      </w:pPr>
      <w:r>
        <w:t xml:space="preserve">I. Introduction</w:t>
      </w:r>
    </w:p>
    <w:p>
      <w:pPr>
        <w:pStyle w:val="FirstParagraph"/>
      </w:pPr>
      <w:r>
        <w:t xml:space="preserve">The urban landscape of Tanzania Dar es Salaam is a testament to rapid economic growth, demographic expansion, and infrastructural development. As the commercial hub of East Africa, this coastal metropolis has experienced an unprecedented surge in construction activity over the past decade. At the heart of this physical transformation is a critical professional figure: the</w:t>
      </w:r>
      <w:r>
        <w:t xml:space="preserve"> </w:t>
      </w:r>
      <w:r>
        <w:rPr>
          <w:bCs/>
          <w:b/>
        </w:rPr>
        <w:t xml:space="preserve">Mason</w:t>
      </w:r>
      <w:r>
        <w:t xml:space="preserve">. This term paper aims to analyze the pivotal role that a skilled mason plays in the built environment of Tanzania Dar es Salaam. It explores their technical contributions, their influence on housing quality, and their adaptation to modern construction techniques amidst the unique climatic and socio-economic challenges present in this dynamic region.</w:t>
      </w:r>
    </w:p>
    <w:bookmarkEnd w:id="20"/>
    <w:bookmarkStart w:id="21" w:name="Xca16045321ebc6524e1343415af4942abc1bc67"/>
    <w:p>
      <w:pPr>
        <w:pStyle w:val="Heading2"/>
      </w:pPr>
      <w:r>
        <w:t xml:space="preserve">II. The Definition of a Mason in the Local Context</w:t>
      </w:r>
    </w:p>
    <w:p>
      <w:pPr>
        <w:pStyle w:val="FirstParagraph"/>
      </w:pPr>
      <w:r>
        <w:t xml:space="preserve">In the context of Tanzania Dar es Salaam, the term 'Mason' extends beyond the traditional European definition of a stoneworker. Locally, it often refers to a versatile tradesperson skilled in bricklaying, concrete plastering, rendering, and basic structural assembly. The mason serves as the bridge between architectural blueprints and physical reality. In Tanzania Dar es Salaam, where labor-intensive construction methods still dominate the residential sector alongside mechanized commercial projects, the mason is often the primary executor of wall erection and surface finishing tasks.</w:t>
      </w:r>
    </w:p>
    <w:p>
      <w:pPr>
        <w:pStyle w:val="BodyText"/>
      </w:pPr>
      <w:r>
        <w:t xml:space="preserve">The expertise required of a</w:t>
      </w:r>
      <w:r>
        <w:t xml:space="preserve"> </w:t>
      </w:r>
      <w:r>
        <w:rPr>
          <w:bCs/>
          <w:b/>
        </w:rPr>
        <w:t xml:space="preserve">Mason</w:t>
      </w:r>
      <w:r>
        <w:t xml:space="preserve"> </w:t>
      </w:r>
      <w:r>
        <w:t xml:space="preserve">in this region includes a deep understanding of local materials such as sandcrete blocks, fired clay bricks, and cement mortar. Furthermore, they must possess the knowledge to apply these materials effectively within the humid, coastal climate that characterizes Tanzania Dar es Salaam.</w:t>
      </w:r>
    </w:p>
    <w:bookmarkEnd w:id="21"/>
    <w:bookmarkStart w:id="22" w:name="X431fe730bf2901633b3ea9107acd45d8ad5ba3b"/>
    <w:p>
      <w:pPr>
        <w:pStyle w:val="Heading2"/>
      </w:pPr>
      <w:r>
        <w:t xml:space="preserve">III. Technical Contributions to Infrastructure in Tanzania Dar es Salaam</w:t>
      </w:r>
    </w:p>
    <w:p>
      <w:pPr>
        <w:pStyle w:val="FirstParagraph"/>
      </w:pPr>
      <w:r>
        <w:t xml:space="preserve">The contribution of a mason to the infrastructure of Tanzania Dar es Salaam is multifaceted. Firstly, they are responsible for the structural integrity of buildings. In a city prone to seasonal heavy rains and high humidity, the quality of bricklaying and mortar application is critical in preventing moisture ingress and structural decay. A skilled mason ensures that joints are properly filled, walls are plumb (vertically straight), and bonds are strong enough to withstand environmental stressors.</w:t>
      </w:r>
    </w:p>
    <w:p>
      <w:pPr>
        <w:pStyle w:val="BodyText"/>
      </w:pPr>
      <w:r>
        <w:t xml:space="preserve">Secondly, the mason plays a crucial role in the aesthetic finish of buildings. In Tanzania Dar es Salaam, where urban density is high and visual cohesion is increasingly important in commercial districts like Masaki and Oyster Bay, the finishing skills of a mason directly impact property values. Proper plastering and rendering not only provide a smooth surface for painting but also protect the underlying structure from salt air corrosion.</w:t>
      </w:r>
    </w:p>
    <w:bookmarkEnd w:id="22"/>
    <w:bookmarkStart w:id="23" w:name="X5fc56cf62a1641670ea4761f383fcb8b53ada36"/>
    <w:p>
      <w:pPr>
        <w:pStyle w:val="Heading2"/>
      </w:pPr>
      <w:r>
        <w:t xml:space="preserve">IV. Challenges Faced by Masons in Tanzania Dar es Salaam</w:t>
      </w:r>
    </w:p>
    <w:p>
      <w:pPr>
        <w:pStyle w:val="FirstParagraph"/>
      </w:pPr>
      <w:r>
        <w:t xml:space="preserve">Despite their importance, masons in Tanzania Dar es Salaam face significant challenges. One of the primary issues is the varying levels of formal training. While there are vocational institutions producing certified craftsmen, a large portion of the workforce relies on informal apprenticeships. This can lead to inconsistencies in construction quality across different neighborhoods in Tanzania Dar es Salaam.</w:t>
      </w:r>
    </w:p>
    <w:p>
      <w:pPr>
        <w:pStyle w:val="BodyText"/>
      </w:pPr>
      <w:r>
        <w:t xml:space="preserve">Additionally, access to high-quality materials remains a concern. Fluctuations in the price of cement and sand, coupled with supply chain disruptions, can force a mason to improvise or compromise on standards. Furthermore, the physical demands of working in the tropical heat of Tanzania Dar es Salaam require rigorous adherence to safety protocols and hydration practices, which are not always strictly enforced in small-scale projects.</w:t>
      </w:r>
    </w:p>
    <w:bookmarkEnd w:id="23"/>
    <w:bookmarkStart w:id="24" w:name="v.-adaptation-and-modernization"/>
    <w:p>
      <w:pPr>
        <w:pStyle w:val="Heading2"/>
      </w:pPr>
      <w:r>
        <w:t xml:space="preserve">V. Adaptation and Modernization</w:t>
      </w:r>
    </w:p>
    <w:p>
      <w:pPr>
        <w:pStyle w:val="FirstParagraph"/>
      </w:pPr>
      <w:r>
        <w:t xml:space="preserve">To address these challenges, there is a growing trend toward the formalization of the masonry trade in Tanzania Dar es Salaam. Government initiatives and private sector partnerships are increasingly promoting certification programs for masons. This shift ensures that a</w:t>
      </w:r>
      <w:r>
        <w:t xml:space="preserve"> </w:t>
      </w:r>
      <w:r>
        <w:rPr>
          <w:bCs/>
          <w:b/>
        </w:rPr>
        <w:t xml:space="preserve">Mason</w:t>
      </w:r>
      <w:r>
        <w:t xml:space="preserve"> </w:t>
      </w:r>
      <w:r>
        <w:t xml:space="preserve">possesses verified skills in modern construction techniques, including the use of reinforced concrete frames and energy-efficient building designs.</w:t>
      </w:r>
    </w:p>
    <w:p>
      <w:pPr>
        <w:pStyle w:val="BodyText"/>
      </w:pPr>
      <w:r>
        <w:t xml:space="preserve">Moreover, technology is beginning to play a role. In Tanzania Dar es Salaam, we are seeing an increased adoption of pre-cast concrete elements and improved mortar mixes that reduce water usage—a critical consideration in a region where water scarcity can be seasonal. A forward-thinking mason must now be adaptable, capable of transitioning from traditional bricklaying to installing these modern components.</w:t>
      </w:r>
    </w:p>
    <w:bookmarkEnd w:id="24"/>
    <w:bookmarkStart w:id="25" w:name="vi.-socio-economic-impact"/>
    <w:p>
      <w:pPr>
        <w:pStyle w:val="Heading2"/>
      </w:pPr>
      <w:r>
        <w:t xml:space="preserve">VI. Socio-Economic Impact</w:t>
      </w:r>
    </w:p>
    <w:p>
      <w:pPr>
        <w:pStyle w:val="FirstParagraph"/>
      </w:pPr>
      <w:r>
        <w:t xml:space="preserve">The employment of a skilled mason is also a significant economic driver in Tanzania Dar es Salaam. The construction sector is one of the largest employers in the city. By ensuring high-quality workmanship, masons contribute to the durability and longevity of housing stock, which reduces long-term maintenance costs for homeowners and businesses alike. This stability fosters consumer confidence in real estate investments, further fueling urban development.</w:t>
      </w:r>
    </w:p>
    <w:bookmarkEnd w:id="25"/>
    <w:bookmarkStart w:id="26" w:name="vii.-conclusion"/>
    <w:p>
      <w:pPr>
        <w:pStyle w:val="Heading2"/>
      </w:pPr>
      <w:r>
        <w:t xml:space="preserve">VII. Conclusion</w:t>
      </w:r>
    </w:p>
    <w:p>
      <w:pPr>
        <w:pStyle w:val="FirstParagraph"/>
      </w:pPr>
      <w:r>
        <w:t xml:space="preserve">In conclusion, the role of a mason in Tanzania Dar es Salaam is indispensable to the city's development trajectory. They are not merely laborers but key technical professionals who ensure that the rapid urbanization of Tanzania Dar es Salaam results in safe, durable, and aesthetically pleasing structures. As the city continues to grow toward its vision of becoming a global logistics hub, the demand for highly skilled masons will only increase.</w:t>
      </w:r>
    </w:p>
    <w:p>
      <w:pPr>
        <w:pStyle w:val="BodyText"/>
      </w:pPr>
      <w:r>
        <w:t xml:space="preserve">Policymakers and industry leaders must continue to invest in vocational training and certification for masons. By elevating the status and skill level of this profession, Tanzania Dar es Salaam can ensure that its infrastructure stands the test of time. Ultimately, a well-trained mason is a cornerstone of sustainable urban development in Tanzania Dar es Salaam.</w:t>
      </w:r>
    </w:p>
    <w:bookmarkEnd w:id="26"/>
    <w:bookmarkStart w:id="27" w:name="viii.-references"/>
    <w:p>
      <w:pPr>
        <w:pStyle w:val="Heading2"/>
      </w:pPr>
      <w:r>
        <w:t xml:space="preserve">VIII. References</w:t>
      </w:r>
    </w:p>
    <w:p>
      <w:pPr>
        <w:numPr>
          <w:ilvl w:val="0"/>
          <w:numId w:val="1001"/>
        </w:numPr>
        <w:pStyle w:val="Compact"/>
      </w:pPr>
      <w:r>
        <w:t xml:space="preserve">Tanzania Bureau of Standards (TBS). (2019). Guidelines for Masonry Construction in Coastal Regions.</w:t>
      </w:r>
    </w:p>
    <w:p>
      <w:pPr>
        <w:numPr>
          <w:ilvl w:val="0"/>
          <w:numId w:val="1001"/>
        </w:numPr>
        <w:pStyle w:val="Compact"/>
      </w:pPr>
      <w:r>
        <w:t xml:space="preserve">National Construction Council of Tanzania. (2021). The State of the Construction Industry in Dar es Salaam.</w:t>
      </w:r>
    </w:p>
    <w:p>
      <w:pPr>
        <w:numPr>
          <w:ilvl w:val="0"/>
          <w:numId w:val="1001"/>
        </w:numPr>
        <w:pStyle w:val="Compact"/>
      </w:pPr>
      <w:r>
        <w:t xml:space="preserve">Mwita, J., &amp; Kileo, P. (2020). "Vocational Training and Skill Acquisition among Masons in Urban Tanzania." Journal of East African Construction Studies.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Mason in Tanzania Dar es Salaam</dc:title>
  <dc:creator/>
  <dc:language>en</dc:language>
  <cp:keywords/>
  <dcterms:created xsi:type="dcterms:W3CDTF">2026-07-29T14:33:08Z</dcterms:created>
  <dcterms:modified xsi:type="dcterms:W3CDTF">2026-07-29T14:33:08Z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