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861a5afaf4c7e868661d082b09c761589303225"/>
    <w:p>
      <w:pPr>
        <w:pStyle w:val="Heading1"/>
      </w:pPr>
      <w:r>
        <w:t xml:space="preserve">The Critical Role of the Mason in Urban Development and Housing Stability in Zimbabwe Harare</w:t>
      </w:r>
    </w:p>
    <w:p>
      <w:pPr>
        <w:pStyle w:val="FirstParagraph"/>
      </w:pPr>
      <w:r>
        <w:t xml:space="preserve">A Term Paper Submitted to the Department of Construction Management</w:t>
      </w:r>
      <w:r>
        <w:br/>
      </w:r>
      <w:r>
        <w:t xml:space="preserve">University of Zimbabwe, Harare</w:t>
      </w:r>
      <w:r>
        <w:br/>
      </w:r>
      <w:r>
        <w:br/>
      </w:r>
      <w:r>
        <w:t xml:space="preserve">Date: October 26, 2023</w:t>
      </w:r>
    </w:p>
    <w:p>
      <w:pPr>
        <w:pStyle w:val="BodyText"/>
      </w:pPr>
      <w:r>
        <w:rPr>
          <w:bCs/>
          <w:b/>
        </w:rPr>
        <w:t xml:space="preserve">Abstract:</w:t>
      </w:r>
      <w:r>
        <w:br/>
      </w:r>
      <w:r>
        <w:t xml:space="preserve">This term paper explores the indispensable role of the Mason in shaping the architectural landscape and housing security of Zimbabwe Harare. Amidst rapid urbanization and infrastructure challenges, professional masonry services remain a cornerstone of both residential stability and commercial growth. The document examines current practices, regulatory frameworks, socio-economic impacts, and future trends regarding skilled labor in this specific geographic context.</w:t>
      </w:r>
    </w:p>
    <w:p>
      <w:pPr>
        <w:pStyle w:val="BodyText"/>
      </w:pPr>
      <w:r>
        <w:t xml:space="preserve">The city of</w:t>
      </w:r>
      <w:r>
        <w:t xml:space="preserve"> </w:t>
      </w:r>
      <w:r>
        <w:rPr>
          <w:bCs/>
          <w:b/>
        </w:rPr>
        <w:t xml:space="preserve">Zimbabwe Harare</w:t>
      </w:r>
      <w:r>
        <w:t xml:space="preserve">, often referred to as the "Garden City," stands at a critical juncture in its urban development history. With a population that continues to grow due both natural increase and rural-to-urban migration, the demand for housing, commercial spaces, and public infrastructure has never been higher. In this context of intense construction activity, the</w:t>
      </w:r>
      <w:r>
        <w:t xml:space="preserve"> </w:t>
      </w:r>
      <w:r>
        <w:rPr>
          <w:bCs/>
          <w:b/>
        </w:rPr>
        <w:t xml:space="preserve">Mason</w:t>
      </w:r>
      <w:r>
        <w:t xml:space="preserve"> </w:t>
      </w:r>
      <w:r>
        <w:t xml:space="preserve">emerges not merely as a laborer but as a pivotal artisan whose skills directly influence the structural integrity and aesthetic quality of our built environment. This term paper seeks to analyze the significance of masonry within the urban fabric of</w:t>
      </w:r>
      <w:r>
        <w:t xml:space="preserve"> </w:t>
      </w:r>
      <w:r>
        <w:rPr>
          <w:bCs/>
          <w:b/>
        </w:rPr>
        <w:t xml:space="preserve">Zimbabwe Harare</w:t>
      </w:r>
      <w:r>
        <w:t xml:space="preserve">, highlighting how these professionals contribute to economic resilience, cultural preservation, and community development.</w:t>
      </w:r>
    </w:p>
    <w:bookmarkStart w:id="20" w:name="X8b204d27896a8e7f8a8e253465194fd3b8e676e"/>
    <w:p>
      <w:pPr>
        <w:pStyle w:val="Heading2"/>
      </w:pPr>
      <w:r>
        <w:t xml:space="preserve">The Socio-Economic Context of Construction in Zimbabwe Harare</w:t>
      </w:r>
    </w:p>
    <w:p>
      <w:pPr>
        <w:pStyle w:val="FirstParagraph"/>
      </w:pPr>
      <w:r>
        <w:t xml:space="preserve">To understand the value of a</w:t>
      </w:r>
      <w:r>
        <w:t xml:space="preserve"> </w:t>
      </w:r>
      <w:r>
        <w:rPr>
          <w:bCs/>
          <w:b/>
        </w:rPr>
        <w:t xml:space="preserve">Mason</w:t>
      </w:r>
      <w:r>
        <w:t xml:space="preserve">, one must first appreciate the construction landscape in</w:t>
      </w:r>
      <w:r>
        <w:t xml:space="preserve"> </w:t>
      </w:r>
      <w:r>
        <w:rPr>
          <w:bCs/>
          <w:b/>
        </w:rPr>
        <w:t xml:space="preserve">Zimbabwe Harare</w:t>
      </w:r>
      <w:r>
        <w:t xml:space="preserve">. The city has witnessed significant shifts in building practices over the past two decades. The formal housing sector, often constrained by high interest rates and limited financing options for ordinary citizens, has seen a surge in informal or semi-formal development projects. Consequently, many homeowners rely directly on independent contractors rather than large multinational firms.</w:t>
      </w:r>
    </w:p>
    <w:p>
      <w:pPr>
        <w:pStyle w:val="BodyText"/>
      </w:pPr>
      <w:r>
        <w:t xml:space="preserve">In this decentralized system, the</w:t>
      </w:r>
      <w:r>
        <w:t xml:space="preserve"> </w:t>
      </w:r>
      <w:r>
        <w:rPr>
          <w:bCs/>
          <w:b/>
        </w:rPr>
        <w:t xml:space="preserve">Mason</w:t>
      </w:r>
      <w:r>
        <w:t xml:space="preserve"> </w:t>
      </w:r>
      <w:r>
        <w:t xml:space="preserve">becomes the primary point of contact for homeowners seeking to expand their homes or construct new ones. Whether it is laying bricks for a backyard extension in Borrowdale or reinforcing foundations in high-density areas like Highfield, the masonry work performed by these individuals determines the safety and longevity of millions of dollars' worth of private property. Therefore, the proficiency, ethics, and technical knowledge of every</w:t>
      </w:r>
      <w:r>
        <w:t xml:space="preserve"> </w:t>
      </w:r>
      <w:r>
        <w:rPr>
          <w:bCs/>
          <w:b/>
        </w:rPr>
        <w:t xml:space="preserve">Mason</w:t>
      </w:r>
      <w:r>
        <w:t xml:space="preserve"> </w:t>
      </w:r>
      <w:r>
        <w:t xml:space="preserve">working within</w:t>
      </w:r>
      <w:r>
        <w:t xml:space="preserve"> </w:t>
      </w:r>
      <w:r>
        <w:rPr>
          <w:bCs/>
          <w:b/>
        </w:rPr>
        <w:t xml:space="preserve">Zimbabwe Harare</w:t>
      </w:r>
      <w:r>
        <w:t xml:space="preserve"> </w:t>
      </w:r>
      <w:r>
        <w:t xml:space="preserve">have profound implications for social stability and financial security.</w:t>
      </w:r>
    </w:p>
    <w:bookmarkEnd w:id="20"/>
    <w:bookmarkStart w:id="21" w:name="X1e86190bdd7b2bc73bd795a787c981bee15a5d9"/>
    <w:p>
      <w:pPr>
        <w:pStyle w:val="Heading2"/>
      </w:pPr>
      <w:r>
        <w:t xml:space="preserve">The Technical Proficiency Required in Modern Masonry</w:t>
      </w:r>
    </w:p>
    <w:p>
      <w:pPr>
        <w:pStyle w:val="FirstParagraph"/>
      </w:pPr>
      <w:r>
        <w:t xml:space="preserve">Gone are the days when masonry was solely about laying bricks. Today, a professional</w:t>
      </w:r>
      <w:r>
        <w:t xml:space="preserve"> </w:t>
      </w:r>
      <w:r>
        <w:rPr>
          <w:bCs/>
          <w:b/>
        </w:rPr>
        <w:t xml:space="preserve">Mason</w:t>
      </w:r>
      <w:r>
        <w:t xml:space="preserve"> </w:t>
      </w:r>
      <w:r>
        <w:t xml:space="preserve">operating in</w:t>
      </w:r>
      <w:r>
        <w:t xml:space="preserve"> </w:t>
      </w:r>
      <w:r>
        <w:rPr>
          <w:bCs/>
          <w:b/>
        </w:rPr>
        <w:t xml:space="preserve">Zimbabwe Harare</w:t>
      </w:r>
      <w:r>
        <w:t xml:space="preserve"> </w:t>
      </w:r>
      <w:r>
        <w:t xml:space="preserve">must possess a diverse skill set that encompasses structural engineering basics, material science knowledge, and adherence to modern safety protocols. The typical building materials used in our region—including clay bricks from local kilns and concrete blocks produced by various manufacturers—require specific handling techniques to ensure durability against climate variations.</w:t>
      </w:r>
    </w:p>
    <w:p>
      <w:pPr>
        <w:pStyle w:val="BodyText"/>
      </w:pPr>
      <w:r>
        <w:t xml:space="preserve">In</w:t>
      </w:r>
      <w:r>
        <w:t xml:space="preserve"> </w:t>
      </w:r>
      <w:r>
        <w:rPr>
          <w:bCs/>
          <w:b/>
        </w:rPr>
        <w:t xml:space="preserve">Zimbabwe Harare</w:t>
      </w:r>
      <w:r>
        <w:t xml:space="preserve">, where heavy seasonal rains can pose significant risks to poorly constructed structures, the quality of mortar mixing and brick bonding is critical. A skilled</w:t>
      </w:r>
      <w:r>
        <w:t xml:space="preserve"> </w:t>
      </w:r>
      <w:r>
        <w:rPr>
          <w:bCs/>
          <w:b/>
        </w:rPr>
        <w:t xml:space="preserve">Mason</w:t>
      </w:r>
      <w:r>
        <w:t xml:space="preserve"> </w:t>
      </w:r>
      <w:r>
        <w:t xml:space="preserve">ensures that drainage systems are integrated correctly into walls and foundations, preventing water damage and structural failure. Furthermore, with the growing emphasis on green building practices in</w:t>
      </w:r>
      <w:r>
        <w:t xml:space="preserve"> </w:t>
      </w:r>
      <w:r>
        <w:rPr>
          <w:bCs/>
          <w:b/>
        </w:rPr>
        <w:t xml:space="preserve">Zimbabwe Harare</w:t>
      </w:r>
      <w:r>
        <w:t xml:space="preserve">, modern masons are increasingly expected to understand sustainable materials, such as compressed earth blocks or recycled aggregates. This evolution demands continuous professional development among the workforce.</w:t>
      </w:r>
    </w:p>
    <w:bookmarkEnd w:id="21"/>
    <w:bookmarkStart w:id="22" w:name="X29dfb7b81ea0f5fad2da3ab70a455ba872bea57"/>
    <w:p>
      <w:pPr>
        <w:pStyle w:val="Heading2"/>
      </w:pPr>
      <w:r>
        <w:t xml:space="preserve">Regulatory Challenges and Professionalization</w:t>
      </w:r>
    </w:p>
    <w:p>
      <w:pPr>
        <w:pStyle w:val="FirstParagraph"/>
      </w:pPr>
      <w:r>
        <w:t xml:space="preserve">Despite their critical role, masons in</w:t>
      </w:r>
      <w:r>
        <w:t xml:space="preserve"> </w:t>
      </w:r>
      <w:r>
        <w:rPr>
          <w:bCs/>
          <w:b/>
        </w:rPr>
        <w:t xml:space="preserve">Zimbabwe Harare</w:t>
      </w:r>
      <w:r>
        <w:t xml:space="preserve">face significant challenges related to regulation and formal recognition. While bodies like the Engineering Council of Zimbabwe (ECZ) oversee registered professionals such as architects and civil engineers, there is often a gap in the enforcement of standards for semi-skilled trade workers. This creates an environment where unqualified individuals may undertake masonry projects, leading to substandard construction.</w:t>
      </w:r>
    </w:p>
    <w:p>
      <w:pPr>
        <w:pStyle w:val="BodyText"/>
      </w:pPr>
      <w:r>
        <w:t xml:space="preserve">This term paper argues for stronger institutional support for masons through vocational training centers located within</w:t>
      </w:r>
      <w:r>
        <w:t xml:space="preserve"> </w:t>
      </w:r>
      <w:r>
        <w:rPr>
          <w:bCs/>
          <w:b/>
        </w:rPr>
        <w:t xml:space="preserve">Zimbabwe Harare</w:t>
      </w:r>
      <w:r>
        <w:t xml:space="preserve">. By partnering with institutions like the National University of Science and Technology (NUST) or Harare Polytechnic, the industry can bridge the gap between informal practices and formal engineering requirements. Empowering every</w:t>
      </w:r>
      <w:r>
        <w:t xml:space="preserve"> </w:t>
      </w:r>
      <w:r>
        <w:rPr>
          <w:bCs/>
          <w:b/>
        </w:rPr>
        <w:t xml:space="preserve">Mason</w:t>
      </w:r>
      <w:r>
        <w:t xml:space="preserve"> </w:t>
      </w:r>
      <w:r>
        <w:t xml:space="preserve">with recognized certification would not only elevate their professional status but also enhance consumer confidence in construction projects across</w:t>
      </w:r>
      <w:r>
        <w:t xml:space="preserve"> </w:t>
      </w:r>
      <w:r>
        <w:rPr>
          <w:bCs/>
          <w:b/>
        </w:rPr>
        <w:t xml:space="preserve">Zimbabwe Harare</w:t>
      </w:r>
      <w:r>
        <w:t xml:space="preserve">.</w:t>
      </w:r>
    </w:p>
    <w:bookmarkEnd w:id="22"/>
    <w:bookmarkStart w:id="23" w:name="X52444924b66a0891a30e06757b53c429cd62fa9"/>
    <w:p>
      <w:pPr>
        <w:pStyle w:val="Heading2"/>
      </w:pPr>
      <w:r>
        <w:t xml:space="preserve">The Impact on Community Identity and Cultural Heritage</w:t>
      </w:r>
    </w:p>
    <w:p>
      <w:pPr>
        <w:pStyle w:val="FirstParagraph"/>
      </w:pPr>
      <w:r>
        <w:t xml:space="preserve">Beyond economics and safety, masonry plays a vital role in preserving the cultural identity of</w:t>
      </w:r>
      <w:r>
        <w:t xml:space="preserve"> </w:t>
      </w:r>
      <w:r>
        <w:rPr>
          <w:bCs/>
          <w:b/>
        </w:rPr>
        <w:t xml:space="preserve">Zimbabwe Harare</w:t>
      </w:r>
      <w:r>
        <w:t xml:space="preserve">. Traditional architectural styles, influenced by colonial history and indigenous building techniques, require specialized masonry skills to maintain. Many historic buildings in areas such as Avondale and Mount Pleasant feature intricate brickwork that reflects the city’s heritage. It is often local</w:t>
      </w:r>
      <w:r>
        <w:t xml:space="preserve"> </w:t>
      </w:r>
      <w:r>
        <w:rPr>
          <w:bCs/>
          <w:b/>
        </w:rPr>
        <w:t xml:space="preserve">Masons</w:t>
      </w:r>
      <w:r>
        <w:t xml:space="preserve"> </w:t>
      </w:r>
      <w:r>
        <w:t xml:space="preserve">who possess the traditional knowledge required for restoration projects, ensuring that</w:t>
      </w:r>
      <w:r>
        <w:t xml:space="preserve"> </w:t>
      </w:r>
      <w:r>
        <w:rPr>
          <w:bCs/>
          <w:b/>
        </w:rPr>
        <w:t xml:space="preserve">Zimbabwe Harare</w:t>
      </w:r>
      <w:r>
        <w:t xml:space="preserve"> </w:t>
      </w:r>
      <w:r>
        <w:t xml:space="preserve">retains its unique character amidst modernization.</w:t>
      </w:r>
    </w:p>
    <w:p>
      <w:pPr>
        <w:pStyle w:val="BodyText"/>
      </w:pPr>
      <w:r>
        <w:t xml:space="preserve">Moreover, contemporary architects in</w:t>
      </w:r>
    </w:p>
    <w:p>
      <w:pPr>
        <w:pStyle w:val="BodyText"/>
      </w:pPr>
      <w:r>
        <w:t xml:space="preserve">Zimbabwe Harares are increasingly incorporating vernacular design elements into new constructions. These designs rely heavily on creative masonry techniques to achieve both aesthetic appeal and thermal efficiency. The</w:t>
      </w:r>
      <w:r>
        <w:t xml:space="preserve"> </w:t>
      </w:r>
      <w:r>
        <w:rPr>
          <w:bCs/>
          <w:b/>
        </w:rPr>
        <w:t xml:space="preserve">Mason</w:t>
      </w:r>
      <w:r>
        <w:t xml:space="preserve">, therefore, acts as a custodian of cultural expression, translating architectural visions into tangible reality while respecting local material constraints and climatic conditions.</w:t>
      </w:r>
    </w:p>
    <w:bookmarkEnd w:id="23"/>
    <w:bookmarkStart w:id="24" w:name="X8c6b46c631bf847f59d6347146b636e44a1c70f"/>
    <w:p>
      <w:pPr>
        <w:pStyle w:val="Heading2"/>
      </w:pPr>
      <w:r>
        <w:t xml:space="preserve">Future Outlook: Technology and Sustainability</w:t>
      </w:r>
    </w:p>
    <w:p>
      <w:pPr>
        <w:pStyle w:val="FirstParagraph"/>
      </w:pPr>
      <w:r>
        <w:t xml:space="preserve">The future of masonry in</w:t>
      </w:r>
      <w:r>
        <w:t xml:space="preserve"> </w:t>
      </w:r>
      <w:r>
        <w:rPr>
          <w:bCs/>
          <w:b/>
        </w:rPr>
        <w:t xml:space="preserve">Zimbabwe Harare</w:t>
      </w:r>
      <w:r>
        <w:t xml:space="preserve"> </w:t>
      </w:r>
      <w:r>
        <w:t xml:space="preserve">lies in the adoption of technology and sustainable practices. Innovations such as 3D printing with concrete are beginning to influence traditional methods, offering faster and more precise construction solutions. However, these technologies should complement rather than replace the skilled hand of the</w:t>
      </w:r>
      <w:r>
        <w:t xml:space="preserve"> </w:t>
      </w:r>
      <w:r>
        <w:rPr>
          <w:bCs/>
          <w:b/>
        </w:rPr>
        <w:t xml:space="preserve">Mason</w:t>
      </w:r>
      <w:r>
        <w:t xml:space="preserve">. Instead, they provide tools that enhance productivity without compromising quality.</w:t>
      </w:r>
    </w:p>
    <w:p>
      <w:pPr>
        <w:pStyle w:val="BodyText"/>
      </w:pPr>
      <w:r>
        <w:t xml:space="preserve">Sustainability remains a key focus for urban planners in</w:t>
      </w:r>
    </w:p>
    <w:p>
      <w:pPr>
        <w:pStyle w:val="BodyText"/>
      </w:pPr>
      <w:r>
        <w:t xml:space="preserve">Zimbabwe Harare. As the city grapples with resource scarcity and environmental concerns, masons will need to adapt by utilizing locally sourced materials and minimizing waste. Training programs must evolve to include modules on carbon footprint reduction and energy-efficient building envelopes. By embracing these changes, the masonry sector in</w:t>
      </w:r>
      <w:r>
        <w:t xml:space="preserve"> </w:t>
      </w:r>
      <w:r>
        <w:rPr>
          <w:bCs/>
          <w:b/>
        </w:rPr>
        <w:t xml:space="preserve">Zimbabwe Harare</w:t>
      </w:r>
      <w:r>
        <w:t xml:space="preserve"> </w:t>
      </w:r>
      <w:r>
        <w:t xml:space="preserve">can contribute significantly to national goals for sustainable urban development.</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Mason</w:t>
      </w:r>
      <w:r>
        <w:t xml:space="preserve"> </w:t>
      </w:r>
      <w:r>
        <w:t xml:space="preserve">is far more than a builder of walls; they are essential contributors to the economic and social fabric of</w:t>
      </w:r>
    </w:p>
    <w:p>
      <w:pPr>
        <w:pStyle w:val="BodyText"/>
      </w:pPr>
      <w:r>
        <w:t xml:space="preserve">Zimbabwe Harare. Their work ensures that homes are safe, businesses thrive, and cultural heritage is preserved. However, realizing their full potential requires systemic support through better regulation, education, and integration into formal planning processes.</w:t>
      </w:r>
    </w:p>
    <w:p>
      <w:pPr>
        <w:pStyle w:val="BodyText"/>
      </w:pPr>
      <w:r>
        <w:t xml:space="preserve">As</w:t>
      </w:r>
    </w:p>
    <w:p>
      <w:pPr>
        <w:pStyle w:val="BodyText"/>
      </w:pPr>
      <w:r>
        <w:t xml:space="preserve">Zimbabwe Harare continues to grow and modernize, the quality of its infrastructure will depend largely on the skills of its tradespeople. Investing in the professional development of every</w:t>
      </w:r>
      <w:r>
        <w:t xml:space="preserve"> </w:t>
      </w:r>
      <w:r>
        <w:rPr>
          <w:bCs/>
          <w:b/>
        </w:rPr>
        <w:t xml:space="preserve">Mason</w:t>
      </w:r>
      <w:r>
        <w:t xml:space="preserve"> </w:t>
      </w:r>
      <w:r>
        <w:t xml:space="preserve">is not just an economic imperative but a social responsibility. By elevating standards and recognizing their contributions, we can build a more resilient, beautiful, and sustainable future for</w:t>
      </w:r>
    </w:p>
    <w:p>
      <w:pPr>
        <w:pStyle w:val="BodyText"/>
      </w:pPr>
      <w:r>
        <w:t xml:space="preserve">Zimbabwe Harare.</w:t>
      </w:r>
    </w:p>
    <w:p>
      <w:pPr>
        <w:numPr>
          <w:ilvl w:val="0"/>
          <w:numId w:val="1001"/>
        </w:numPr>
        <w:pStyle w:val="Compact"/>
      </w:pPr>
      <w:r>
        <w:rPr>
          <w:bCs/>
          <w:b/>
        </w:rPr>
        <w:t xml:space="preserve">Recommendation 1:</w:t>
      </w:r>
      <w:r>
        <w:t xml:space="preserve">The government should collaborate with trade unions to establish accredited vocational training programs specifically focused on modern masonry techniques.</w:t>
      </w:r>
    </w:p>
    <w:p>
      <w:pPr>
        <w:numPr>
          <w:ilvl w:val="0"/>
          <w:numId w:val="1001"/>
        </w:numPr>
        <w:pStyle w:val="Compact"/>
      </w:pPr>
      <w:r>
        <w:rPr>
          <w:bCs/>
          <w:b/>
        </w:rPr>
        <w:t xml:space="preserve">Recommendation 2:</w:t>
      </w:r>
      <w:r>
        <w:t xml:space="preserve">Civic authorities in</w:t>
      </w:r>
    </w:p>
    <w:p>
      <w:pPr>
        <w:numPr>
          <w:ilvl w:val="0"/>
          <w:numId w:val="1000"/>
        </w:numPr>
        <w:pStyle w:val="Compact"/>
      </w:pPr>
      <w:r>
        <w:t xml:space="preserve">Zimbabwe Harares must enforce stricter building codes that require verification of masonry work by certified professionals before occupancy permits are issued.</w:t>
      </w:r>
    </w:p>
    <w:p>
      <w:pPr>
        <w:numPr>
          <w:ilvl w:val="0"/>
          <w:numId w:val="1001"/>
        </w:numPr>
        <w:pStyle w:val="Compact"/>
      </w:pPr>
      <w:r>
        <w:rPr>
          <w:bCs/>
          <w:b/>
        </w:rPr>
        <w:t xml:space="preserve">Recommendation 3:</w:t>
      </w:r>
      <w:r>
        <w:t xml:space="preserve">Promote research and development initiatives aimed at improving local material quality to support the work of</w:t>
      </w:r>
    </w:p>
    <w:p>
      <w:pPr>
        <w:numPr>
          <w:ilvl w:val="0"/>
          <w:numId w:val="1000"/>
        </w:numPr>
        <w:pStyle w:val="Compact"/>
      </w:pPr>
      <w:r>
        <w:t xml:space="preserve">Masons.</w:t>
      </w:r>
    </w:p>
    <w:p>
      <w:pPr>
        <w:pStyle w:val="FirstParagraph"/>
      </w:pPr>
      <w:r>
        <w:rPr>
          <w:bCs/>
          <w:b/>
        </w:rPr>
        <w:t xml:space="preserve">Bibliography:</w:t>
      </w:r>
      <w:r>
        <w:br/>
      </w:r>
      <w:r>
        <w:t xml:space="preserve">- Zimbabwe National Statistics Agency (ZIMSTAT). Annual Urban Development Reports.</w:t>
      </w:r>
      <w:r>
        <w:br/>
      </w:r>
      <w:r>
        <w:t xml:space="preserve">- Engineering Council of Zimbabwe (ECZ). Guidelines for Construction Standards.</w:t>
      </w:r>
      <w:r>
        <w:br/>
      </w:r>
      <w:r>
        <w:t xml:space="preserve">- Local Municipal By-laws regarding Building Control in Harare.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2026-07-29T07:55:46Z</dcterms:created>
  <dcterms:modified xsi:type="dcterms:W3CDTF">2026-07-29T07:55:46Z</dcterms:modified>
</cp:coreProperties>
</file>

<file path=docProps/custom.xml><?xml version="1.0" encoding="utf-8"?>
<Properties xmlns="http://schemas.openxmlformats.org/officeDocument/2006/custom-properties" xmlns:vt="http://schemas.openxmlformats.org/officeDocument/2006/docPropsVTypes"/>
</file>