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Afghanistan</w:t>
      </w:r>
      <w:r>
        <w:t xml:space="preserve"> </w:t>
      </w:r>
      <w:r>
        <w:t xml:space="preserve">Kabul</w:t>
      </w:r>
    </w:p>
    <w:bookmarkStart w:id="26" w:name="Xf80ae98a672cf7c6e8cec8006d8295b5c3e7b9c"/>
    <w:p>
      <w:pPr>
        <w:pStyle w:val="Heading1"/>
      </w:pPr>
      <w:r>
        <w:t xml:space="preserve">The Legacy and Future of the Mathematician in Afghanistan Kabul</w:t>
      </w:r>
    </w:p>
    <w:p>
      <w:pPr>
        <w:pStyle w:val="FirstParagraph"/>
      </w:pPr>
      <w:r>
        <w:t xml:space="preserve">Term Paper Submitted for Advanced Studies in Educational History and Mathematics</w:t>
      </w:r>
      <w:r>
        <w:br/>
      </w:r>
      <w:r>
        <w:t xml:space="preserve">Date: October 24, 2023</w:t>
      </w:r>
      <w:r>
        <w:br/>
      </w:r>
      <w:r>
        <w:t xml:space="preserve">Location: Kabul, Afghanistan Context Analysis</w:t>
      </w:r>
    </w:p>
    <w:bookmarkStart w:id="20" w:name="i.-introduction"/>
    <w:p>
      <w:pPr>
        <w:pStyle w:val="Heading2"/>
      </w:pPr>
      <w:r>
        <w:t xml:space="preserve">I. Introduction</w:t>
      </w:r>
    </w:p>
    <w:p>
      <w:pPr>
        <w:pStyle w:val="FirstParagraph"/>
      </w:pPr>
      <w:r>
        <w:t xml:space="preserve">The city of</w:t>
      </w:r>
      <w:r>
        <w:t xml:space="preserve"> </w:t>
      </w:r>
      <w:r>
        <w:rPr>
          <w:bCs/>
          <w:b/>
        </w:rPr>
        <w:t xml:space="preserve">Afghanistan Kabul</w:t>
      </w:r>
      <w:r>
        <w:t xml:space="preserve">, with its complex history and cultural richness, has long served as a crucible for intellectual development. Within this urban landscape, the figure of the</w:t>
      </w:r>
      <w:r>
        <w:t xml:space="preserve"> </w:t>
      </w:r>
      <w:r>
        <w:rPr>
          <w:bCs/>
          <w:b/>
        </w:rPr>
        <w:t xml:space="preserve">Mathematician</w:t>
      </w:r>
      <w:r>
        <w:t xml:space="preserve"> </w:t>
      </w:r>
      <w:r>
        <w:t xml:space="preserve">holds a unique and often underappreciated position in the societal narrative. This term paper seeks to explore the historical significance of mathematical scholarship within</w:t>
      </w:r>
      <w:r>
        <w:t xml:space="preserve"> </w:t>
      </w:r>
      <w:r>
        <w:rPr>
          <w:bCs/>
          <w:b/>
        </w:rPr>
        <w:t xml:space="preserve">Afghanistan Kabul</w:t>
      </w:r>
      <w:r>
        <w:t xml:space="preserve">, analyze its role during periods of conflict and reconstruction, and propose a framework for revitalizing this discipline in the modern era. Mathematics is not merely a tool for calculation; it is a language of logic, order, and universal truth that bridges cultural divides. For students and educators in</w:t>
      </w:r>
      <w:r>
        <w:t xml:space="preserve"> </w:t>
      </w:r>
      <w:r>
        <w:rPr>
          <w:bCs/>
          <w:b/>
        </w:rPr>
        <w:t xml:space="preserve">Afghanistan Kabul</w:t>
      </w:r>
      <w:r>
        <w:t xml:space="preserve">, understanding the heritage of the</w:t>
      </w:r>
      <w:r>
        <w:t xml:space="preserve"> </w:t>
      </w:r>
      <w:r>
        <w:rPr>
          <w:bCs/>
          <w:b/>
        </w:rPr>
        <w:t xml:space="preserve">Mathematician</w:t>
      </w:r>
      <w:r>
        <w:t xml:space="preserve"> </w:t>
      </w:r>
      <w:r>
        <w:t xml:space="preserve">is essential for fostering resilience and innovation in contemporary education systems.</w:t>
      </w:r>
    </w:p>
    <w:bookmarkEnd w:id="20"/>
    <w:bookmarkStart w:id="21" w:name="Xc9c5579df6e3a0fe0bcc74259cceb389911e1a9"/>
    <w:p>
      <w:pPr>
        <w:pStyle w:val="Heading2"/>
      </w:pPr>
      <w:r>
        <w:t xml:space="preserve">II. Historical Context: The Golden Age of Islamic Science</w:t>
      </w:r>
    </w:p>
    <w:p>
      <w:pPr>
        <w:pStyle w:val="FirstParagraph"/>
      </w:pPr>
      <w:r>
        <w:t xml:space="preserve">To understand the current state of mathematical education in</w:t>
      </w:r>
      <w:r>
        <w:t xml:space="preserve"> </w:t>
      </w:r>
      <w:r>
        <w:rPr>
          <w:bCs/>
          <w:b/>
        </w:rPr>
        <w:t xml:space="preserve">Afghanistan Kabul</w:t>
      </w:r>
      <w:r>
        <w:t xml:space="preserve">, one must first look back to the broader region’s contributions during the Islamic Golden Age. While many associate this era primarily with Baghdad or Cairo, Central Asia and Persia were equally vital centers of innovation. The concept of Algebra itself, derived from Al-Khwarizmi’s seminal work</w:t>
      </w:r>
      <w:r>
        <w:t xml:space="preserve"> </w:t>
      </w:r>
      <w:r>
        <w:rPr>
          <w:iCs/>
          <w:i/>
        </w:rPr>
        <w:t xml:space="preserve">Al-Kitab al-Mukhtasar fi Hisab al-Jabr wal-Muqabala</w:t>
      </w:r>
      <w:r>
        <w:t xml:space="preserve">, has roots that stretch across the lands now constituting Afghanistan.</w:t>
      </w:r>
      <w:r>
        <w:t xml:space="preserve"> </w:t>
      </w:r>
      <w:r>
        <w:t xml:space="preserve">In the context of</w:t>
      </w:r>
      <w:r>
        <w:t xml:space="preserve"> </w:t>
      </w:r>
      <w:r>
        <w:rPr>
          <w:bCs/>
          <w:b/>
        </w:rPr>
        <w:t xml:space="preserve">Afghanistan Kabul</w:t>
      </w:r>
      <w:r>
        <w:t xml:space="preserve">, this historical legacy suggests a deep-seated intellectual tradition. The city, as the capital, has historically been a gateway for scholars traveling between East and West. During periods of stability, such as in pre-20th century eras or under certain modern regimes,</w:t>
      </w:r>
      <w:r>
        <w:t xml:space="preserve"> </w:t>
      </w:r>
      <w:r>
        <w:rPr>
          <w:bCs/>
          <w:b/>
        </w:rPr>
        <w:t xml:space="preserve">Afghanistan Kabul</w:t>
      </w:r>
      <w:r>
        <w:t xml:space="preserve"> </w:t>
      </w:r>
      <w:r>
        <w:t xml:space="preserve">housed madrasas and universities where geometry, astronomy, and arithmetic were taught with rigor. The</w:t>
      </w:r>
      <w:r>
        <w:t xml:space="preserve"> </w:t>
      </w:r>
      <w:r>
        <w:rPr>
          <w:bCs/>
          <w:b/>
        </w:rPr>
        <w:t xml:space="preserve">Mathematician</w:t>
      </w:r>
      <w:r>
        <w:t xml:space="preserve"> </w:t>
      </w:r>
      <w:r>
        <w:t xml:space="preserve">of this era was not only a scholar but also an architect of social order through the precise calculation of trade routes, irrigation systems for agriculture, and timekeeping for religious observances. Acknowledging this history provides a source of pride and identity for current students in</w:t>
      </w:r>
      <w:r>
        <w:t xml:space="preserve"> </w:t>
      </w:r>
      <w:r>
        <w:rPr>
          <w:bCs/>
          <w:b/>
        </w:rPr>
        <w:t xml:space="preserve">Afghanistan Kabul</w:t>
      </w:r>
      <w:r>
        <w:t xml:space="preserve">, reminding them that their land has been a cradle of logical thought.</w:t>
      </w:r>
    </w:p>
    <w:bookmarkEnd w:id="21"/>
    <w:bookmarkStart w:id="22" w:name="X5c9b52f954a97e0def53817cb70f4b9507403b5"/>
    <w:p>
      <w:pPr>
        <w:pStyle w:val="Heading2"/>
      </w:pPr>
      <w:r>
        <w:t xml:space="preserve">III. The Disruption: Impact of Conflict on Mathematical Education</w:t>
      </w:r>
    </w:p>
    <w:p>
      <w:pPr>
        <w:pStyle w:val="FirstParagraph"/>
      </w:pPr>
      <w:r>
        <w:t xml:space="preserve">Despite this glorious heritage, the last four decades have posed severe challenges to the continuity of mathematical education in</w:t>
      </w:r>
      <w:r>
        <w:t xml:space="preserve"> </w:t>
      </w:r>
      <w:r>
        <w:rPr>
          <w:bCs/>
          <w:b/>
        </w:rPr>
        <w:t xml:space="preserve">Afghanistan Kabul</w:t>
      </w:r>
      <w:r>
        <w:t xml:space="preserve">. The prolonged conflicts that swept through the nation resulted in significant brain drain, destruction of infrastructure, and a fragmentation of academic communities. For years, schools were closed or repurposed as shelters for displaced persons. In this chaotic environment, the role of the</w:t>
      </w:r>
      <w:r>
        <w:t xml:space="preserve"> </w:t>
      </w:r>
      <w:r>
        <w:rPr>
          <w:bCs/>
          <w:b/>
        </w:rPr>
        <w:t xml:space="preserve">Mathematician</w:t>
      </w:r>
      <w:r>
        <w:t xml:space="preserve"> </w:t>
      </w:r>
      <w:r>
        <w:t xml:space="preserve">was marginalized.</w:t>
      </w:r>
      <w:r>
        <w:t xml:space="preserve"> </w:t>
      </w:r>
      <w:r>
        <w:t xml:space="preserve">Educators fled or were unable to teach systematically. Textbooks were lost, and university curricula in</w:t>
      </w:r>
      <w:r>
        <w:t xml:space="preserve"> </w:t>
      </w:r>
      <w:r>
        <w:rPr>
          <w:bCs/>
          <w:b/>
        </w:rPr>
        <w:t xml:space="preserve">Afghanistan Kabul</w:t>
      </w:r>
      <w:r>
        <w:t xml:space="preserve"> </w:t>
      </w:r>
      <w:r>
        <w:t xml:space="preserve">became disjointed without international standards or resources. The psychological toll of living in a war zone further impacted cognitive development and the ability of students to engage with abstract concepts required in higher mathematics. However, even amidst this disruption, the intrinsic value of the</w:t>
      </w:r>
      <w:r>
        <w:t xml:space="preserve"> </w:t>
      </w:r>
      <w:r>
        <w:rPr>
          <w:bCs/>
          <w:b/>
        </w:rPr>
        <w:t xml:space="preserve">Mathematician</w:t>
      </w:r>
      <w:r>
        <w:t xml:space="preserve"> </w:t>
      </w:r>
      <w:r>
        <w:t xml:space="preserve">persisted in informal settings. Tutors continued to teach basic arithmetic and geometry privately, recognizing that literacy in numbers was a survival skill for economic participation. This resilience highlights that the desire for education in</w:t>
      </w:r>
      <w:r>
        <w:t xml:space="preserve"> </w:t>
      </w:r>
      <w:r>
        <w:rPr>
          <w:bCs/>
          <w:b/>
        </w:rPr>
        <w:t xml:space="preserve">Afghanistan Kabul</w:t>
      </w:r>
      <w:r>
        <w:t xml:space="preserve"> </w:t>
      </w:r>
      <w:r>
        <w:t xml:space="preserve">remains unbroken, even when institutional support is absent.</w:t>
      </w:r>
    </w:p>
    <w:bookmarkEnd w:id="22"/>
    <w:bookmarkStart w:id="23" w:name="X2a37df150fac2782ce46b0ed3640104621cd547"/>
    <w:p>
      <w:pPr>
        <w:pStyle w:val="Heading2"/>
      </w:pPr>
      <w:r>
        <w:t xml:space="preserve">IV. Reconstruction and the Modern Role of the Mathematician</w:t>
      </w:r>
    </w:p>
    <w:p>
      <w:pPr>
        <w:pStyle w:val="FirstParagraph"/>
      </w:pPr>
      <w:r>
        <w:t xml:space="preserve">As</w:t>
      </w:r>
      <w:r>
        <w:t xml:space="preserve"> </w:t>
      </w:r>
      <w:r>
        <w:rPr>
          <w:bCs/>
          <w:b/>
        </w:rPr>
        <w:t xml:space="preserve">Afghanistan Kabul</w:t>
      </w:r>
      <w:r>
        <w:t xml:space="preserve"> </w:t>
      </w:r>
      <w:r>
        <w:t xml:space="preserve">enters new phases of political and social transition, there is a renewed opportunity to redefine the role of mathematics in education. The modern</w:t>
      </w:r>
      <w:r>
        <w:t xml:space="preserve"> </w:t>
      </w:r>
      <w:r>
        <w:rPr>
          <w:bCs/>
          <w:b/>
        </w:rPr>
        <w:t xml:space="preserve">Mathematician</w:t>
      </w:r>
      <w:r>
        <w:t xml:space="preserve"> </w:t>
      </w:r>
      <w:r>
        <w:t xml:space="preserve">in this context must be viewed not just as an academic, but as a builder of infrastructure for future development. In rebuilding universities and schools in</w:t>
      </w:r>
      <w:r>
        <w:t xml:space="preserve"> </w:t>
      </w:r>
      <w:r>
        <w:rPr>
          <w:bCs/>
          <w:b/>
        </w:rPr>
        <w:t xml:space="preserve">Afghanistan Kabul</w:t>
      </w:r>
      <w:r>
        <w:t xml:space="preserve">, integrating robust STEM (Science, Technology, Engineering, and Mathematics) curricula is crucial.</w:t>
      </w:r>
      <w:r>
        <w:t xml:space="preserve"> </w:t>
      </w:r>
      <w:r>
        <w:t xml:space="preserve">Currently, there is a growing movement among local educators in</w:t>
      </w:r>
      <w:r>
        <w:t xml:space="preserve"> </w:t>
      </w:r>
      <w:r>
        <w:rPr>
          <w:bCs/>
          <w:b/>
        </w:rPr>
        <w:t xml:space="preserve">Afghanistan Kabul</w:t>
      </w:r>
      <w:r>
        <w:t xml:space="preserve"> </w:t>
      </w:r>
      <w:r>
        <w:t xml:space="preserve">to incorporate critical thinking and problem-solving skills into the mathematics classroom. This shift moves away from rote memorization toward conceptual understanding. The</w:t>
      </w:r>
      <w:r>
        <w:t xml:space="preserve"> </w:t>
      </w:r>
      <w:r>
        <w:rPr>
          <w:bCs/>
          <w:b/>
        </w:rPr>
        <w:t xml:space="preserve">Mathematician</w:t>
      </w:r>
      <w:r>
        <w:t xml:space="preserve"> </w:t>
      </w:r>
      <w:r>
        <w:t xml:space="preserve">today acts as a mentor who helps students navigate uncertainty by teaching them how to model problems logically. For young people in</w:t>
      </w:r>
      <w:r>
        <w:t xml:space="preserve"> </w:t>
      </w:r>
      <w:r>
        <w:rPr>
          <w:bCs/>
          <w:b/>
        </w:rPr>
        <w:t xml:space="preserve">Afghanistan Kabul</w:t>
      </w:r>
      <w:r>
        <w:t xml:space="preserve">, learning mathematics offers a sense of control and predictability in an unpredictable world. It provides the analytical tools necessary for fields such as engineering, data science, and finance, which are vital for the country’s economic reconstruction.</w:t>
      </w:r>
      <w:r>
        <w:t xml:space="preserve"> </w:t>
      </w:r>
      <w:r>
        <w:t xml:space="preserve">Furthermore, technology plays a pivotal role. The digital revolution has allowed</w:t>
      </w:r>
      <w:r>
        <w:t xml:space="preserve"> </w:t>
      </w:r>
      <w:r>
        <w:rPr>
          <w:bCs/>
          <w:b/>
        </w:rPr>
        <w:t xml:space="preserve">Afghanistan Kabul</w:t>
      </w:r>
      <w:r>
        <w:t xml:space="preserve"> </w:t>
      </w:r>
      <w:r>
        <w:t xml:space="preserve">to connect with global mathematical communities online. Virtual classrooms and open-source educational resources enable students in remote districts near Kabul to access high-quality instruction from international</w:t>
      </w:r>
      <w:r>
        <w:t xml:space="preserve"> </w:t>
      </w:r>
      <w:r>
        <w:rPr>
          <w:bCs/>
          <w:b/>
        </w:rPr>
        <w:t xml:space="preserve">Mathematician</w:t>
      </w:r>
      <w:r>
        <w:t xml:space="preserve">s and mentors. This digital connectivity helps bypass physical isolation, ensuring that the intellectual heritage of the region is preserved and updated with modern scientific advancements.</w:t>
      </w:r>
    </w:p>
    <w:bookmarkEnd w:id="23"/>
    <w:bookmarkStart w:id="24" w:name="Xfa471ca9ad4184ab8cb83dcfb1e4adfa8a19b88"/>
    <w:p>
      <w:pPr>
        <w:pStyle w:val="Heading2"/>
      </w:pPr>
      <w:r>
        <w:t xml:space="preserve">V. Challenges and Strategic Recommendations</w:t>
      </w:r>
    </w:p>
    <w:p>
      <w:pPr>
        <w:pStyle w:val="FirstParagraph"/>
      </w:pPr>
      <w:r>
        <w:t xml:space="preserve">Despite these positive trends, significant obstacles remain for mathematics education in</w:t>
      </w:r>
      <w:r>
        <w:t xml:space="preserve"> </w:t>
      </w:r>
      <w:r>
        <w:rPr>
          <w:bCs/>
          <w:b/>
        </w:rPr>
        <w:t xml:space="preserve">Afghanistan Kabul</w:t>
      </w:r>
      <w:r>
        <w:t xml:space="preserve">. Teacher training is insufficient; many current instructors lack up-to-date knowledge in pedagogical methods for mathematics. Additionally, there is a need for culturally relevant textbooks that reflect the local context while adhering to international standards. The government and non-governmental organizations operating in</w:t>
      </w:r>
      <w:r>
        <w:t xml:space="preserve"> </w:t>
      </w:r>
      <w:r>
        <w:rPr>
          <w:bCs/>
          <w:b/>
        </w:rPr>
        <w:t xml:space="preserve">Afghanistan Kabul</w:t>
      </w:r>
      <w:r>
        <w:t xml:space="preserve"> </w:t>
      </w:r>
      <w:r>
        <w:t xml:space="preserve">must prioritize funding for STEM education.</w:t>
      </w:r>
      <w:r>
        <w:t xml:space="preserve"> </w:t>
      </w:r>
      <w:r>
        <w:t xml:space="preserve">Strategic recommendations include:</w:t>
      </w:r>
      <w:r>
        <w:t xml:space="preserve"> </w:t>
      </w:r>
      <w:r>
        <w:t xml:space="preserve">1. **Curriculum Reform:** Developing a standardized mathematics curriculum for secondary schools in</w:t>
      </w:r>
      <w:r>
        <w:t xml:space="preserve"> </w:t>
      </w:r>
      <w:r>
        <w:rPr>
          <w:bCs/>
          <w:b/>
        </w:rPr>
        <w:t xml:space="preserve">Afghanistan Kabul</w:t>
      </w:r>
      <w:r>
        <w:t xml:space="preserve"> </w:t>
      </w:r>
      <w:r>
        <w:t xml:space="preserve">that emphasizes logic, statistics, and applied mathematics.</w:t>
      </w:r>
      <w:r>
        <w:t xml:space="preserve"> </w:t>
      </w:r>
      <w:r>
        <w:t xml:space="preserve">2. **Teacher Empowerment:** Establishing continuous professional development programs for teachers to enhance their subject matter expertise and teaching skills.</w:t>
      </w:r>
      <w:r>
        <w:t xml:space="preserve"> </w:t>
      </w:r>
      <w:r>
        <w:t xml:space="preserve">3. **International Collaboration:** Partnering with universities abroad to create exchange programs for students and</w:t>
      </w:r>
      <w:r>
        <w:t xml:space="preserve"> </w:t>
      </w:r>
      <w:r>
        <w:rPr>
          <w:bCs/>
          <w:b/>
        </w:rPr>
        <w:t xml:space="preserve">Mathematician</w:t>
      </w:r>
      <w:r>
        <w:t xml:space="preserve">s, fostering cross-cultural academic dialogue.</w:t>
      </w:r>
      <w:r>
        <w:t xml:space="preserve"> </w:t>
      </w:r>
      <w:r>
        <w:t xml:space="preserve">4. **Community Engagement:** Promoting public awareness of the value of mathematics through competitions and workshops in</w:t>
      </w:r>
      <w:r>
        <w:t xml:space="preserve"> </w:t>
      </w:r>
      <w:r>
        <w:rPr>
          <w:bCs/>
          <w:b/>
        </w:rPr>
        <w:t xml:space="preserve">Afghanistan Kabul</w:t>
      </w:r>
      <w:r>
        <w:t xml:space="preserve">, showcasing local talent.</w:t>
      </w:r>
    </w:p>
    <w:bookmarkEnd w:id="24"/>
    <w:bookmarkStart w:id="25" w:name="vi.-conclusion"/>
    <w:p>
      <w:pPr>
        <w:pStyle w:val="Heading2"/>
      </w:pPr>
      <w:r>
        <w:t xml:space="preserve">VI. Conclusion</w:t>
      </w:r>
    </w:p>
    <w:p>
      <w:pPr>
        <w:pStyle w:val="FirstParagraph"/>
      </w:pPr>
      <w:r>
        <w:t xml:space="preserve">The story of the</w:t>
      </w:r>
      <w:r>
        <w:t xml:space="preserve"> </w:t>
      </w:r>
      <w:r>
        <w:rPr>
          <w:bCs/>
          <w:b/>
        </w:rPr>
        <w:t xml:space="preserve">Mathematician</w:t>
      </w:r>
      <w:r>
        <w:t xml:space="preserve"> </w:t>
      </w:r>
      <w:r>
        <w:t xml:space="preserve">in</w:t>
      </w:r>
      <w:r>
        <w:t xml:space="preserve"> </w:t>
      </w:r>
      <w:r>
        <w:rPr>
          <w:bCs/>
          <w:b/>
        </w:rPr>
        <w:t xml:space="preserve">Afghanistan Kabul</w:t>
      </w:r>
      <w:r>
        <w:t xml:space="preserve"> </w:t>
      </w:r>
      <w:r>
        <w:t xml:space="preserve">is one of resilience, adaptation, and enduring hope. From the ancient scholars who laid the foundations of algebra to the modern educators striving to rebuild a fractured system, mathematics remains a universal constant in a changing world. For</w:t>
      </w:r>
      <w:r>
        <w:t xml:space="preserve"> </w:t>
      </w:r>
      <w:r>
        <w:rPr>
          <w:bCs/>
          <w:b/>
        </w:rPr>
        <w:t xml:space="preserve">Afghanistan Kabul</w:t>
      </w:r>
      <w:r>
        <w:t xml:space="preserve">, investing in mathematical education is not merely an academic exercise; it is an investment in national stability, economic growth, and intellectual sovereignty.</w:t>
      </w:r>
      <w:r>
        <w:t xml:space="preserve"> </w:t>
      </w:r>
      <w:r>
        <w:t xml:space="preserve">By honoring the legacy of past scholars and empowering the next generation of thinkers,</w:t>
      </w:r>
      <w:r>
        <w:t xml:space="preserve"> </w:t>
      </w:r>
      <w:r>
        <w:rPr>
          <w:bCs/>
          <w:b/>
        </w:rPr>
        <w:t xml:space="preserve">Afghanistan Kabul</w:t>
      </w:r>
      <w:r>
        <w:t xml:space="preserve"> </w:t>
      </w:r>
      <w:r>
        <w:t xml:space="preserve">can reclaim its place as a center of learning. The</w:t>
      </w:r>
      <w:r>
        <w:t xml:space="preserve"> </w:t>
      </w:r>
      <w:r>
        <w:rPr>
          <w:bCs/>
          <w:b/>
        </w:rPr>
        <w:t xml:space="preserve">Mathematician</w:t>
      </w:r>
      <w:r>
        <w:t xml:space="preserve"> </w:t>
      </w:r>
      <w:r>
        <w:t xml:space="preserve">serves as a beacon of rationality and order, guiding society through complexity toward solutions. As the region continues to navigate its future, the integration of strong mathematical education into the fabric of life in</w:t>
      </w:r>
      <w:r>
        <w:t xml:space="preserve"> </w:t>
      </w:r>
      <w:r>
        <w:rPr>
          <w:bCs/>
          <w:b/>
        </w:rPr>
        <w:t xml:space="preserve">Afghanistan Kabul</w:t>
      </w:r>
      <w:r>
        <w:t xml:space="preserve"> </w:t>
      </w:r>
      <w:r>
        <w:t xml:space="preserve">will be indispensable. It is through this rigorous engagement with logic and truth that lasting peace and prosperity may be calculated, constructed, and achieved.</w:t>
      </w:r>
    </w:p>
    <w:p>
      <w:r>
        <w:pict>
          <v:rect style="width:0;height:1.5pt" o:hralign="center" o:hrstd="t" o:hr="t"/>
        </w:pict>
      </w:r>
    </w:p>
    <w:p>
      <w:pPr>
        <w:pStyle w:val="FirstParagraph"/>
      </w:pPr>
      <w:r>
        <w:rPr>
          <w:bCs/>
          <w:b/>
        </w:rPr>
        <w:t xml:space="preserve">End of Term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Legacy and Future of the Mathematician in Afghanistan Kabul</dc:title>
  <dc:creator/>
  <dc:language>en</dc:language>
  <cp:keywords/>
  <dcterms:created xsi:type="dcterms:W3CDTF">2026-07-29T07:17:42Z</dcterms:created>
  <dcterms:modified xsi:type="dcterms:W3CDTF">2026-07-29T07:17:42Z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