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Ghana</w:t>
      </w:r>
      <w:r>
        <w:t xml:space="preserve"> </w:t>
      </w:r>
      <w:r>
        <w:t xml:space="preserve">Accra</w:t>
      </w:r>
    </w:p>
    <w:bookmarkStart w:id="20" w:name="X3d4613ab2b056c8f235c52e25c6620b350e783d"/>
    <w:p>
      <w:pPr>
        <w:pStyle w:val="Heading1"/>
      </w:pPr>
      <w:r>
        <w:t xml:space="preserve">A Term Paper on the Role, Challenges, and Evolution of the Mechanic in Ghana Accra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Urban Economics and Industrial Development</w:t>
      </w:r>
    </w:p>
    <w:bookmarkEnd w:id="20"/>
    <w:bookmarkStart w:id="21" w:name="i.-introduction"/>
    <w:p>
      <w:pPr>
        <w:pStyle w:val="Heading1"/>
      </w:pPr>
      <w:r>
        <w:t xml:space="preserve">I. Introduction</w:t>
      </w:r>
    </w:p>
    <w:p>
      <w:pPr>
        <w:pStyle w:val="FirstParagraph"/>
      </w:pPr>
      <w:r>
        <w:t xml:space="preserve">The city of Accra, the capital and economic hub of Ghana, is a place defined by movement. It is a bustling metropolis where the rhythm of life is dictated by the flow of traffic, primarily sustained by two-wheelers (okadas), three-wheelers (tro-tros), and private vehicles. At the heart of this transportation ecosystem stands a critical figure who often operates in the shadows but holds immense economic power:</w:t>
      </w:r>
      <w:r>
        <w:t xml:space="preserve"> </w:t>
      </w:r>
      <w:r>
        <w:rPr>
          <w:bCs/>
          <w:b/>
        </w:rPr>
        <w:t xml:space="preserve">the Mechanic</w:t>
      </w:r>
      <w:r>
        <w:t xml:space="preserve">. This term paper explores the multifaceted role of</w:t>
      </w:r>
      <w:r>
        <w:t xml:space="preserve"> </w:t>
      </w:r>
      <w:r>
        <w:rPr>
          <w:bCs/>
          <w:b/>
        </w:rPr>
        <w:t xml:space="preserve">mechanics</w:t>
      </w:r>
      <w:r>
        <w:t xml:space="preserve"> </w:t>
      </w:r>
      <w:r>
        <w:t xml:space="preserve">within the specific socio-economic context of</w:t>
      </w:r>
      <w:r>
        <w:t xml:space="preserve"> </w:t>
      </w:r>
      <w:r>
        <w:rPr>
          <w:bCs/>
          <w:b/>
        </w:rPr>
        <w:t xml:space="preserve">Ghana Accra</w:t>
      </w:r>
      <w:r>
        <w:t xml:space="preserve">. It examines how these artisans contribute to urban mobility, face distinct infrastructural challenges, and are increasingly navigating a transition toward formalized, modern automotive practices. Understanding the mechanic in Accra is not merely an exercise in automotive appreciation; it is an analysis of informal sector dynamics, skilled labor distribution, and the technological evolution of one of West Africa’s most vibrant cities.</w:t>
      </w:r>
    </w:p>
    <w:bookmarkEnd w:id="21"/>
    <w:bookmarkStart w:id="22" w:name="ii.-the-socio-economic-role-of-mechanics"/>
    <w:p>
      <w:pPr>
        <w:pStyle w:val="Heading1"/>
      </w:pPr>
      <w:r>
        <w:t xml:space="preserve">II. The Socio-Economic Role of Mechanics</w:t>
      </w:r>
    </w:p>
    <w:p>
      <w:pPr>
        <w:pStyle w:val="FirstParagraph"/>
      </w:pPr>
      <w:r>
        <w:t xml:space="preserve">In</w:t>
      </w:r>
      <w:r>
        <w:t xml:space="preserve"> </w:t>
      </w:r>
      <w:r>
        <w:rPr>
          <w:bCs/>
          <w:b/>
        </w:rPr>
        <w:t xml:space="preserve">Ghana Accra</w:t>
      </w:r>
      <w:r>
        <w:t xml:space="preserve">, the mechanic is more than just a repair specialist; they are an essential component of the local economy. The transportation sector in Accra relies heavily on public transit, commonly known as "tro-tros," which are often aging Toyota or Mercedes-Benz vehicles kept running through constant maintenance rather than replacement. This reliance places a high demand on skilled and semi-skilled labor. Mechanics in areas like Makola, Circle, and Spintex serve as the guardians of this fleet. Their work ensures that millions of Ghanaians can commute to work, school, and markets daily.</w:t>
      </w:r>
    </w:p>
    <w:p>
      <w:pPr>
        <w:pStyle w:val="BodyText"/>
      </w:pPr>
      <w:r>
        <w:t xml:space="preserve">Furthermore, the mechanic sector provides significant employment opportunities. For many young men in Accra who may not have access to higher education or university degrees, apprenticeship under a master mechanic offers a viable career path. This informal apprenticeship system is deeply rooted in Ghanaian culture. A young apprentice typically begins by sweeping the workshop and learning basic tools before advancing to complex engine repairs over several years. This model of knowledge transfer has kept</w:t>
      </w:r>
      <w:r>
        <w:t xml:space="preserve"> </w:t>
      </w:r>
      <w:r>
        <w:rPr>
          <w:bCs/>
          <w:b/>
        </w:rPr>
        <w:t xml:space="preserve">Accra</w:t>
      </w:r>
      <w:r>
        <w:t xml:space="preserve">’s automotive industry functional despite a lack of centralized technical training institutions specifically tailored to the volume of road traffic.</w:t>
      </w:r>
    </w:p>
    <w:bookmarkEnd w:id="22"/>
    <w:bookmarkStart w:id="23" w:name="Xd7ae88c38141930b6e26f21c88f58c5146184b6"/>
    <w:p>
      <w:pPr>
        <w:pStyle w:val="Heading1"/>
      </w:pPr>
      <w:r>
        <w:t xml:space="preserve">III. Infrastructure and Operational Challenges in Accra</w:t>
      </w:r>
    </w:p>
    <w:p>
      <w:pPr>
        <w:pStyle w:val="FirstParagraph"/>
      </w:pPr>
      <w:r>
        <w:t xml:space="preserve">The daily reality for a mechanic in</w:t>
      </w:r>
      <w:r>
        <w:t xml:space="preserve"> </w:t>
      </w:r>
      <w:r>
        <w:rPr>
          <w:bCs/>
          <w:b/>
        </w:rPr>
        <w:t xml:space="preserve">Ghana Accra</w:t>
      </w:r>
      <w:r>
        <w:t xml:space="preserve"> </w:t>
      </w:r>
      <w:r>
        <w:t xml:space="preserve">is fraught with logistical challenges that differ significantly from their counterparts in Europe or North America. The most prominent challenge is infrastructure. Many workshops operate on informal plots with limited access to electricity and water, which are crucial for cleaning parts and powering diagnostic tools. In areas like Nima or Asylum Down, mechanics often work in makeshift sheds with poor ventilation, exposing them to hazardous fumes and physical strain.</w:t>
      </w:r>
    </w:p>
    <w:p>
      <w:pPr>
        <w:pStyle w:val="BodyText"/>
      </w:pPr>
      <w:r>
        <w:t xml:space="preserve">Additionally, the supply chain for spare parts is a significant hurdle. While Accra has major markets dedicated to auto parts, such as Madina Market and Kwame Nkrumah Circle mechanics' enclave, the prevalence of counterfeit or substandard parts remains a critical issue. Mechanics often face ethical dilemmas where they must choose between using high-quality, expensive genuine parts that their clients may refuse to pay for, or cheaper alternatives that compromise vehicle safety. This dynamic affects the reputation of the</w:t>
      </w:r>
      <w:r>
        <w:t xml:space="preserve"> </w:t>
      </w:r>
      <w:r>
        <w:rPr>
          <w:bCs/>
          <w:b/>
        </w:rPr>
        <w:t xml:space="preserve">mechanic</w:t>
      </w:r>
      <w:r>
        <w:t xml:space="preserve"> </w:t>
      </w:r>
      <w:r>
        <w:t xml:space="preserve">in Ghana Accra, creating a stereotype of dishonesty that ignores the economic pressures forcing many into such decisions.</w:t>
      </w:r>
    </w:p>
    <w:bookmarkEnd w:id="23"/>
    <w:bookmarkStart w:id="24" w:name="X3c95d84209e63e990dbbe8c591a76cf111501e6"/>
    <w:p>
      <w:pPr>
        <w:pStyle w:val="Heading1"/>
      </w:pPr>
      <w:r>
        <w:t xml:space="preserve">IV. The Technological Shift and Modernization</w:t>
      </w:r>
    </w:p>
    <w:p>
      <w:pPr>
        <w:pStyle w:val="FirstParagraph"/>
      </w:pPr>
      <w:r>
        <w:t xml:space="preserve">The landscape of automotive repair in</w:t>
      </w:r>
      <w:r>
        <w:t xml:space="preserve"> </w:t>
      </w:r>
      <w:r>
        <w:rPr>
          <w:bCs/>
          <w:b/>
        </w:rPr>
        <w:t xml:space="preserve">Ghana Accra</w:t>
      </w:r>
      <w:r>
        <w:t xml:space="preserve"> </w:t>
      </w:r>
      <w:r>
        <w:t xml:space="preserve">is currently undergoing a profound transformation. As the city sees an influx of newer vehicles with advanced electronic systems, computerized engine control units (ECUs), and hybrid technologies, the traditional skill set is becoming obsolete. A mechanic who relied solely on wrenches and intuition can no longer service modern cars without digital diagnostic tools.</w:t>
      </w:r>
    </w:p>
    <w:p>
      <w:pPr>
        <w:pStyle w:val="BodyText"/>
      </w:pPr>
      <w:r>
        <w:t xml:space="preserve">This shift has created a dichotomy within the profession in Accra. On one side, there are traditional workshops that continue to serve older models of vehicles with basic mechanical skills. On the other side, a new breed of</w:t>
      </w:r>
      <w:r>
        <w:t xml:space="preserve"> </w:t>
      </w:r>
      <w:r>
        <w:rPr>
          <w:bCs/>
          <w:b/>
        </w:rPr>
        <w:t xml:space="preserve">mechanic</w:t>
      </w:r>
      <w:r>
        <w:t xml:space="preserve"> </w:t>
      </w:r>
      <w:r>
        <w:t xml:space="preserve">is emerging—one that requires formal certification and expensive equipment to diagnose software-related issues. The government and various non-governmental organizations have begun recognizing this gap, leading to pilot programs aimed at digitizing training for automotive technicians in</w:t>
      </w:r>
      <w:r>
        <w:t xml:space="preserve"> </w:t>
      </w:r>
      <w:r>
        <w:rPr>
          <w:bCs/>
          <w:b/>
        </w:rPr>
        <w:t xml:space="preserve">Ghana Accra</w:t>
      </w:r>
      <w:r>
        <w:t xml:space="preserve">. However, the cost barrier remains high for the average worker, limiting access to modern technology.</w:t>
      </w:r>
    </w:p>
    <w:bookmarkEnd w:id="24"/>
    <w:bookmarkStart w:id="25" w:name="v.-health-and-safety-implications"/>
    <w:p>
      <w:pPr>
        <w:pStyle w:val="Heading1"/>
      </w:pPr>
      <w:r>
        <w:t xml:space="preserve">V. Health and Safety Implications</w:t>
      </w:r>
    </w:p>
    <w:p>
      <w:pPr>
        <w:pStyle w:val="FirstParagraph"/>
      </w:pPr>
      <w:r>
        <w:t xml:space="preserve">The working conditions of mechanics in Accra also raise significant public health concerns. Without proper ventilation systems or protective gear, which are rarely provided by small-scale workshop owners, these artisans are exposed to asbestos, lead paint dust from older cars, and hydrocarbon emissions. In</w:t>
      </w:r>
      <w:r>
        <w:t xml:space="preserve"> </w:t>
      </w:r>
      <w:r>
        <w:rPr>
          <w:bCs/>
          <w:b/>
        </w:rPr>
        <w:t xml:space="preserve">Ghana Accra</w:t>
      </w:r>
      <w:r>
        <w:t xml:space="preserve">, where urban planning often overlooks industrial zoning for informal workshops, these mechanics work in close proximity to residential homes. This poses a risk not only to the mechanics themselves but also to their families and neighbors who share the polluted air.</w:t>
      </w:r>
    </w:p>
    <w:p>
      <w:pPr>
        <w:pStyle w:val="BodyText"/>
      </w:pPr>
      <w:r>
        <w:t xml:space="preserve">Furthermore, the physical toll of manual labor in hot climates is severe. The lack of ergonomic tools means that many older mechanics suffer from chronic back pain and joint issues, often retiring earlier than they would in developed nations due to disability rather than age.</w:t>
      </w:r>
    </w:p>
    <w:bookmarkEnd w:id="25"/>
    <w:bookmarkStart w:id="26" w:name="vi.-conclusion"/>
    <w:p>
      <w:pPr>
        <w:pStyle w:val="Heading1"/>
      </w:pPr>
      <w:r>
        <w:t xml:space="preserve">VI. Conclusion</w:t>
      </w:r>
    </w:p>
    <w:p>
      <w:pPr>
        <w:pStyle w:val="FirstParagraph"/>
      </w:pPr>
      <w:r>
        <w:t xml:space="preserve">The mechanic in</w:t>
      </w:r>
      <w:r>
        <w:t xml:space="preserve"> </w:t>
      </w:r>
      <w:r>
        <w:rPr>
          <w:bCs/>
          <w:b/>
        </w:rPr>
        <w:t xml:space="preserve">Ghana Accra</w:t>
      </w:r>
      <w:r>
        <w:t xml:space="preserve"> </w:t>
      </w:r>
      <w:r>
        <w:t xml:space="preserve">is a pivotal figure in the city’s economic and social fabric. They are the unsung heroes who keep the city moving, providing essential services to millions of residents while sustaining a vast informal employment network. However, their profession stands at a crossroads. The challenges of poor infrastructure, substandard spare parts, and rapid technological obsolescence threaten to marginalize traditional practitioners.</w:t>
      </w:r>
    </w:p>
    <w:p>
      <w:pPr>
        <w:pStyle w:val="BodyText"/>
      </w:pPr>
      <w:r>
        <w:t xml:space="preserve">To support the future of this vital sector in</w:t>
      </w:r>
      <w:r>
        <w:t xml:space="preserve"> </w:t>
      </w:r>
      <w:r>
        <w:rPr>
          <w:bCs/>
          <w:b/>
        </w:rPr>
        <w:t xml:space="preserve">Ghana Accra</w:t>
      </w:r>
      <w:r>
        <w:t xml:space="preserve">, there must be a concerted effort to formalize training, improve working conditions through urban planning policies that provide adequate workshop spaces, and incentivize the adoption of green technologies. Recognizing the value of the mechanic is not just about improving an individual’s livelihood; it is about ensuring the sustainability of transportation in one of West Africa’s most dynamic capitals. As Accra continues to grow, so too must its support systems for those who repair and maintain its engines.</w:t>
      </w:r>
    </w:p>
    <w:p>
      <w:pPr>
        <w:pStyle w:val="BodyText"/>
      </w:pPr>
      <w:r>
        <w:rPr>
          <w:iCs/>
          <w:i/>
        </w:rPr>
        <w:t xml:space="preserve">End of Term Paper Document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 Ghana Accra</dc:title>
  <dc:creator/>
  <dc:language>en</dc:language>
  <cp:keywords/>
  <dcterms:created xsi:type="dcterms:W3CDTF">2026-07-29T10:36:23Z</dcterms:created>
  <dcterms:modified xsi:type="dcterms:W3CDTF">2026-07-29T10:36:23Z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