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Mechanic</w:t>
      </w:r>
      <w:r>
        <w:t xml:space="preserve"> </w:t>
      </w:r>
      <w:r>
        <w:t xml:space="preserve">Industry</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Dubai</w:t>
      </w:r>
    </w:p>
    <w:bookmarkStart w:id="27" w:name="X4a9428a43b29732ea958ada53eef3dad84994d5"/>
    <w:p>
      <w:pPr>
        <w:pStyle w:val="Heading1"/>
      </w:pPr>
      <w:r>
        <w:t xml:space="preserve">The Role and Evolution of the Mechanic in United Arab Emirates Dubai</w:t>
      </w:r>
    </w:p>
    <w:p>
      <w:pPr>
        <w:pStyle w:val="FirstParagraph"/>
      </w:pPr>
      <w:r>
        <w:rPr>
          <w:bCs/>
          <w:b/>
        </w:rPr>
        <w:t xml:space="preserve">A Term Paper on Automotive Maintenance, Regulatory Compliance, and Market Dynamics</w:t>
      </w:r>
    </w:p>
    <w:p>
      <w:pPr>
        <w:pStyle w:val="BodyText"/>
      </w:pPr>
      <w:r>
        <w:rPr>
          <w:bCs/>
          <w:b/>
        </w:rPr>
        <w:t xml:space="preserve">Date:</w:t>
      </w:r>
      <w:r>
        <w:t xml:space="preserve"> </w:t>
      </w:r>
      <w:r>
        <w:t xml:space="preserve">October 26, 2023</w:t>
      </w:r>
    </w:p>
    <w:bookmarkStart w:id="20" w:name="abstract"/>
    <w:p>
      <w:pPr>
        <w:pStyle w:val="Heading2"/>
      </w:pPr>
      <w:r>
        <w:t xml:space="preserve">Abstract</w:t>
      </w:r>
    </w:p>
    <w:p>
      <w:pPr>
        <w:pStyle w:val="FirstParagraph"/>
      </w:pPr>
      <w:r>
        <w:t xml:space="preserve">The automotive landscape of the United Arab Emirates is characterized by rapid modernization, extreme climatic conditions, and a high concentration of luxury vehicles. Within this context, the Mechanic plays a pivotal role not only in vehicle preservation but also in ensuring road safety and regulatory compliance. This term paper explores the specific requirements for a Mechanic operating within Dubai, examining the technical challenges posed by desert environments, the stringent legal frameworks enforced by local authorities such as Dubai Police and RTA (Roads and Transport Authority), and the shifting trends toward electric vehicles. The paper argues that professionalism in this field requires a blend of traditional mechanical expertise, diagnostic technological proficiency, and strict adherence to United Arab Emirates laws.</w:t>
      </w:r>
    </w:p>
    <w:bookmarkEnd w:id="20"/>
    <w:bookmarkStart w:id="21" w:name="introduction"/>
    <w:p>
      <w:pPr>
        <w:pStyle w:val="Heading2"/>
      </w:pPr>
      <w:r>
        <w:t xml:space="preserve">Introduction</w:t>
      </w:r>
    </w:p>
    <w:p>
      <w:pPr>
        <w:pStyle w:val="FirstParagraph"/>
      </w:pPr>
      <w:r>
        <w:t xml:space="preserve">Dubai is renowned for its futuristic infrastructure and vibrant automotive culture. As a global hub for trade and tourism, the city sees an immense volume of vehicular traffic daily. Consequently, the demand for skilled automotive professionals is consistently high. However, being a Mechanic in Dubai is distinct from similar roles elsewhere due to the unique environmental and regulatory pressures of United Arab Emirates Dubai. This term paper aims to dissect these pressures, providing a comprehensive overview of what it entails to be a qualified Mechanic in this specific jurisdiction.</w:t>
      </w:r>
    </w:p>
    <w:bookmarkEnd w:id="21"/>
    <w:bookmarkStart w:id="22" w:name="X77c905ee8e5e9e8e6c36da8931776478870e0c3"/>
    <w:p>
      <w:pPr>
        <w:pStyle w:val="Heading2"/>
      </w:pPr>
      <w:r>
        <w:t xml:space="preserve">The Environmental Challenge: Desert Conditions</w:t>
      </w:r>
    </w:p>
    <w:p>
      <w:pPr>
        <w:pStyle w:val="FirstParagraph"/>
      </w:pPr>
      <w:r>
        <w:t xml:space="preserve">One of the primary responsibilities of a Mechanic in Dubai is mitigating the effects of extreme weather. The United Arab Emirates experiences high temperatures year-round, often exceeding 40 degrees Celsius during summer months. These conditions place immense stress on vehicle components, including cooling systems, batteries, tires, and lubricants.</w:t>
      </w:r>
    </w:p>
    <w:p>
      <w:pPr>
        <w:pStyle w:val="BodyText"/>
      </w:pPr>
      <w:r>
        <w:t xml:space="preserve">A competent Mechanic must possess specialized knowledge regarding thermal management in automobiles. For instance, engine oil degrades faster in extreme heat due to thinner viscosity and increased oxidation rates. Similarly, tire pressure fluctuations are a critical safety concern that requires regular monitoring by the Mechanic. Sandstorms, another frequent occurrence in Dubai, contribute to accelerated wear on air filters and external bodywork. Therefore, the standard maintenance protocols followed by a Mechanic in United Arab Emirates Dubai must be more rigorous than those in temperate climates to prevent premature vehicle failure.</w:t>
      </w:r>
    </w:p>
    <w:bookmarkEnd w:id="22"/>
    <w:bookmarkStart w:id="23" w:name="X74d2466851bb29c1764b2b80a629fc5ff0b7c5d"/>
    <w:p>
      <w:pPr>
        <w:pStyle w:val="Heading2"/>
      </w:pPr>
      <w:r>
        <w:t xml:space="preserve">Regulatory Compliance and Legal Frameworks</w:t>
      </w:r>
    </w:p>
    <w:p>
      <w:pPr>
        <w:pStyle w:val="FirstParagraph"/>
      </w:pPr>
      <w:r>
        <w:t xml:space="preserve">In United Arab Emirates Dubai, the role of a Mechanic is heavily regulated by federal and emirate-specific laws. The Roads and Transport Authority (RTA) in Dubai sets strict standards for vehicle fitness tests. A Mechanic cannot simply perform repairs; they must ensure that all work meets the rigorous inspection criteria required for vehicles to remain road-legal.</w:t>
      </w:r>
    </w:p>
    <w:p>
      <w:pPr>
        <w:pStyle w:val="BodyText"/>
      </w:pPr>
      <w:r>
        <w:t xml:space="preserve">Furthermore, traffic laws in the United Arab Emirates are among the strictest in the world. If a Mechanic performs substandard work that leads to an accident or fails a mandatory inspection, they face severe legal consequences, including heavy fines and license revocations. Thus, part of being a Mechanic in Dubai involves meticulous documentation of all repairs and adherence to manufacturer specifications mandated by UAE import regulations. The certification process for mechanics is also stringent; individuals must often hold vocational certifications recognized by the Ministry of Human Resources and Emiratisation to legally operate workshops.</w:t>
      </w:r>
    </w:p>
    <w:bookmarkEnd w:id="23"/>
    <w:bookmarkStart w:id="24" w:name="the-rise-of-electric-vehicles-evs"/>
    <w:p>
      <w:pPr>
        <w:pStyle w:val="Heading2"/>
      </w:pPr>
      <w:r>
        <w:t xml:space="preserve">The Rise of Electric Vehicles (EVs)</w:t>
      </w:r>
    </w:p>
    <w:p>
      <w:pPr>
        <w:pStyle w:val="FirstParagraph"/>
      </w:pPr>
      <w:r>
        <w:t xml:space="preserve">Dubai has aggressively pursued a sustainability agenda, exemplified by its Green Agenda 2030. The city is rapidly integrating electric vehicles into public transport and private fleets. This transition presents a new paradigm for the Mechanic industry. Traditional mechanical skills are no longer sufficient; a modern Mechanic in United Arab Emirates Dubai must be proficient in high-voltage electrical systems, battery management systems (BMS), and software diagnostics.</w:t>
      </w:r>
    </w:p>
    <w:p>
      <w:pPr>
        <w:pStyle w:val="BodyText"/>
      </w:pPr>
      <w:r>
        <w:t xml:space="preserve">The training requirements for EV maintenance are different from those of internal combustion engine vehicles. Workshops that fail to upskill their Mechanics risk becoming obsolete. Therefore, educational institutions and vocational centers in Dubai are increasingly partnering with automotive manufacturers to provide specialized courses for EV repair. This shift highlights the dynamic nature of the Mechanic profession in Dubai, requiring continuous professional development.</w:t>
      </w:r>
    </w:p>
    <w:bookmarkEnd w:id="24"/>
    <w:bookmarkStart w:id="25" w:name="economic-impact-and-service-standards"/>
    <w:p>
      <w:pPr>
        <w:pStyle w:val="Heading2"/>
      </w:pPr>
      <w:r>
        <w:t xml:space="preserve">Economic Impact and Service Standards</w:t>
      </w:r>
    </w:p>
    <w:p>
      <w:pPr>
        <w:pStyle w:val="FirstParagraph"/>
      </w:pPr>
      <w:r>
        <w:t xml:space="preserve">The automotive service sector contributes significantly to the GDP of United Arab Emirates Dubai. With a high density of luxury and supercars, the expectations for service quality are exceptionally high. Clients in Dubai often expect premium customer experiences alongside technical excellence. A Mechanic here is not just a technician but also an ambassador for their workshop’s brand reputation.</w:t>
      </w:r>
    </w:p>
    <w:p>
      <w:pPr>
        <w:pStyle w:val="BodyText"/>
      </w:pPr>
      <w:r>
        <w:t xml:space="preserve">Mechanics must communicate effectively with diverse, international clientele, requiring multilingual skills and cultural sensitivity. The competitive nature of the market in Dubai drives workshops to invest in advanced diagnostic equipment and genuine parts sourcing. For a Mechanic, this means having access to state-of-the-art tools and staying updated on the latest technological innovations from global automotive brands.</w:t>
      </w:r>
    </w:p>
    <w:bookmarkEnd w:id="25"/>
    <w:bookmarkStart w:id="26" w:name="conclusion"/>
    <w:p>
      <w:pPr>
        <w:pStyle w:val="Heading2"/>
      </w:pPr>
      <w:r>
        <w:t xml:space="preserve">Conclusion</w:t>
      </w:r>
    </w:p>
    <w:p>
      <w:pPr>
        <w:pStyle w:val="FirstParagraph"/>
      </w:pPr>
      <w:r>
        <w:t xml:space="preserve">In conclusion, the role of a Mechanic in United Arab Emirates Dubai is multifaceted and critical to both individual vehicle owners and the broader transportation infrastructure. It requires a specialized skill set that accounts for extreme environmental conditions, strict legal compliance, and emerging technologies such as electric vehicles. As Dubai continues to evolve into a smart city with sustainable transport goals, the Mechanic profession will further professionalize. Success in this field demands not only technical proficiency but also an unwavering commitment to safety standards and continuous learning. Understanding these dynamics is essential for anyone seeking to operate within the automotive service sector of United Arab Emirates Dubai.</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Mechanic Industry in United Arab Emirates Dubai</dc:title>
  <dc:creator/>
  <dc:language>en</dc:language>
  <cp:keywords/>
  <dcterms:created xsi:type="dcterms:W3CDTF">2026-07-29T15:15:22Z</dcterms:created>
  <dcterms:modified xsi:type="dcterms:W3CDTF">2026-07-29T15:15:22Z</dcterms:modified>
</cp:coreProperties>
</file>

<file path=docProps/custom.xml><?xml version="1.0" encoding="utf-8"?>
<Properties xmlns="http://schemas.openxmlformats.org/officeDocument/2006/custom-properties" xmlns:vt="http://schemas.openxmlformats.org/officeDocument/2006/docPropsVTypes"/>
</file>