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4cf09bf1873e556b81c09dfe0e1eb2b58485fe4"/>
    <w:p>
      <w:pPr>
        <w:pStyle w:val="Heading1"/>
      </w:pPr>
      <w:r>
        <w:t xml:space="preserve">A Comprehensive Analysis of the Mechanical Engineer’s Role in the Industrial Landscape of Brazil São Paulo</w:t>
      </w:r>
    </w:p>
    <w:p>
      <w:pPr>
        <w:pStyle w:val="FirstParagraph"/>
      </w:pPr>
      <w:r>
        <w:rPr>
          <w:bCs/>
          <w:b/>
        </w:rPr>
        <w:t xml:space="preserve">Abstract:</w:t>
      </w:r>
      <w:r>
        <w:br/>
      </w:r>
      <w:r>
        <w:t xml:space="preserve">This term paper explores the critical and multifaceted role of the Mechanical Engineer within the dynamic economic hub known as Brazil São Paulo. As one of the most significant industrial centers in South America, Brazil São Paulo presents unique challenges and opportunities for engineering professionals. This document examines historical contexts, current industry demands, technological advancements, and future trends affecting Mechanical Engineers in this specific geographic region. The analysis highlights how specialized knowledge in thermodynamics, fluid mechanics, and manufacturing processes is essential for sustaining the growth of Brazil São Paulo’s diverse industrial sectors.</w:t>
      </w:r>
    </w:p>
    <w:bookmarkStart w:id="20" w:name="introduction"/>
    <w:p>
      <w:pPr>
        <w:pStyle w:val="Heading2"/>
      </w:pPr>
      <w:r>
        <w:t xml:space="preserve">1. Introduction</w:t>
      </w:r>
    </w:p>
    <w:p>
      <w:pPr>
        <w:pStyle w:val="FirstParagraph"/>
      </w:pPr>
      <w:r>
        <w:t xml:space="preserve">The city of São Paulo, located within the state of Brazil São Paulo, serves as the economic powerhouse of Latin America. It is not merely a commercial center but a sprawling metropolis where industry, innovation, and logistics converge. At the heart of this complex ecosystem lies the Mechanical Engineer. This term paper aims to elucidate why the Mechanical Engineer is indispensable to maintaining and expanding the industrial capabilities of Brazil São Paulo. From automotive assembly lines in ABC Paulista to renewable energy projects in rural states surrounding São Paulo city, these professionals provide the technical foundation for economic stability.</w:t>
      </w:r>
    </w:p>
    <w:p>
      <w:pPr>
        <w:pStyle w:val="BodyText"/>
      </w:pPr>
      <w:r>
        <w:t xml:space="preserve">The scope of this study covers various facets of mechanical engineering practice within Brazil São Paulo, including manufacturing, HVAC systems for urban infrastructure, energy efficiency, and sustainable development. Understanding the local context is crucial; therefore, specific references to regional industries and regulatory environments will be integrated throughout the discussion.</w:t>
      </w:r>
    </w:p>
    <w:bookmarkEnd w:id="20"/>
    <w:bookmarkStart w:id="21" w:name="Xa6249280e00d41382ffc31124a2ed370affec66"/>
    <w:p>
      <w:pPr>
        <w:pStyle w:val="Heading2"/>
      </w:pPr>
      <w:r>
        <w:t xml:space="preserve">2. Historical Context and Industrial Evolution</w:t>
      </w:r>
    </w:p>
    <w:p>
      <w:pPr>
        <w:pStyle w:val="FirstParagraph"/>
      </w:pPr>
      <w:r>
        <w:t xml:space="preserve">To understand the present role of a Mechanical Engineer in Brazil São Paulo, one must look at its historical roots. Since the early 20th century, São Paulo has transformed from a coffee-exporting region into an industrial giant. The arrival of European immigrants brought technical knowledge that laid the groundwork for modern machinery and production techniques.</w:t>
      </w:r>
    </w:p>
    <w:p>
      <w:pPr>
        <w:pStyle w:val="BodyText"/>
      </w:pPr>
      <w:r>
        <w:t xml:space="preserve">In recent decades, Brazil São Paulo has shifted towards high-tech manufacturing and service-oriented industries. This transition has elevated the demands on Mechanical Engineers. They are no longer just maintaining steam engines or basic assembly equipment; they are managing automated robotics, precision CNC machining, and complex supply chain logistics. The evolution of the industry in Brazil São Paulo necessitates a continuous upskilling of its engineering workforce to adapt to global standards.</w:t>
      </w:r>
    </w:p>
    <w:bookmarkEnd w:id="21"/>
    <w:bookmarkStart w:id="22" w:name="X92582bf561a08e1741fc54dc0701dfe1d0d8d94"/>
    <w:p>
      <w:pPr>
        <w:pStyle w:val="Heading2"/>
      </w:pPr>
      <w:r>
        <w:t xml:space="preserve">3. Key Sectors Employing Mechanical Engineers</w:t>
      </w:r>
    </w:p>
    <w:p>
      <w:pPr>
        <w:pStyle w:val="FirstParagraph"/>
      </w:pPr>
      <w:r>
        <w:t xml:space="preserve">The industrial diversity within Brazil São Paulo creates a wide array of opportunities for Mechanical Engineers. Three primary sectors stand out:</w:t>
      </w:r>
    </w:p>
    <w:p>
      <w:pPr>
        <w:numPr>
          <w:ilvl w:val="0"/>
          <w:numId w:val="1001"/>
        </w:numPr>
        <w:pStyle w:val="Compact"/>
      </w:pPr>
      <w:r>
        <w:rPr>
          <w:bCs/>
          <w:b/>
        </w:rPr>
        <w:t xml:space="preserve">The Automotive and Aerospace Industry:</w:t>
      </w:r>
      <w:r>
        <w:t xml:space="preserve"> </w:t>
      </w:r>
      <w:r>
        <w:t xml:space="preserve">The ABC Paulista region, located in the metropolitan area of Brazil São Paulo, is historically one of the largest automotive hubs in the world. Mechanical Engineers here are responsible for design optimization, stress analysis, and thermal management systems for both traditional internal combustion engines and emerging electric vehicles (EVs). Furthermore, companies like Embraer have their roots and significant operations in this region, requiring experts in aerodynamics and propulsion.</w:t>
      </w:r>
    </w:p>
    <w:p>
      <w:pPr>
        <w:numPr>
          <w:ilvl w:val="0"/>
          <w:numId w:val="1001"/>
        </w:numPr>
        <w:pStyle w:val="Compact"/>
      </w:pPr>
      <w:r>
        <w:rPr>
          <w:bCs/>
          <w:b/>
        </w:rPr>
        <w:t xml:space="preserve">Energy Production:</w:t>
      </w:r>
      <w:r>
        <w:t xml:space="preserve"> </w:t>
      </w:r>
      <w:r>
        <w:t xml:space="preserve">Brazil is known for its renewable energy matrix. In Brazil São Paulo, Mechanical Engineers work extensively on bioenergy projects derived from sugarcane (ethanol), a staple crop of the state. They design turbines, pumps, and heat exchange systems that maximize efficiency in power generation facilities. Additionally, there is a growing focus on solar thermal energy applications within the urban sprawl of São Paulo city.</w:t>
      </w:r>
    </w:p>
    <w:p>
      <w:pPr>
        <w:numPr>
          <w:ilvl w:val="0"/>
          <w:numId w:val="1001"/>
        </w:numPr>
        <w:pStyle w:val="Compact"/>
      </w:pPr>
      <w:r>
        <w:rPr>
          <w:bCs/>
          <w:b/>
        </w:rPr>
        <w:t xml:space="preserve">Civil Infrastructure and HVAC:</w:t>
      </w:r>
      <w:r>
        <w:t xml:space="preserve"> </w:t>
      </w:r>
      <w:r>
        <w:t xml:space="preserve">Given that Brazil São Paulo is home to millions of residents in high-rise buildings, the demand for climate control solutions is immense. Mechanical Engineers specializing in Heating, Ventilation, and Air Conditioning (HVAC) ensure that commercial skyscrapers and residential complexes maintain optimal air quality and temperature. This sector also involves large-scale water treatment systems crucial for a megacity’s survival.</w:t>
      </w:r>
    </w:p>
    <w:bookmarkEnd w:id="22"/>
    <w:bookmarkStart w:id="23" w:name="technological-challenges-and-innovation"/>
    <w:p>
      <w:pPr>
        <w:pStyle w:val="Heading2"/>
      </w:pPr>
      <w:r>
        <w:t xml:space="preserve">4. Technological Challenges and Innovation</w:t>
      </w:r>
    </w:p>
    <w:p>
      <w:pPr>
        <w:pStyle w:val="FirstParagraph"/>
      </w:pPr>
      <w:r>
        <w:t xml:space="preserve">Innovation is the lifeblood of modern engineering in Brazil São Paulo. Mechanical Engineers are increasingly tasked with integrating Industry 4.0 concepts into traditional manufacturing plants within the region. This involves implementing Internet of Things (IoT) sensors for predictive maintenance, utilizing digital twins for simulation before physical production, and adopting additive manufacturing (3D printing) for rapid prototyping.</w:t>
      </w:r>
    </w:p>
    <w:p>
      <w:pPr>
        <w:pStyle w:val="BodyText"/>
      </w:pPr>
      <w:r>
        <w:t xml:space="preserve">A significant challenge in Brazil São Paulo is the transition to green engineering. Environmental regulations are becoming stricter, compelling Mechanical Engineers to redesign processes to minimize carbon footprints. This includes optimizing fuel consumption in logistics fleets that traverse the highways of São Paulo and developing waste-to-energy technologies. The ability to balance economic viability with environmental sustainability is a defining characteristic of a successful Mechanical Engineer in this jurisdiction.</w:t>
      </w:r>
    </w:p>
    <w:bookmarkEnd w:id="23"/>
    <w:bookmarkStart w:id="24" w:name="X15adb8c5ffb58665620281f3ec65628e5c3b4c7"/>
    <w:p>
      <w:pPr>
        <w:pStyle w:val="Heading2"/>
      </w:pPr>
      <w:r>
        <w:t xml:space="preserve">5. Educational Requirements and Professional Ethics</w:t>
      </w:r>
    </w:p>
    <w:p>
      <w:pPr>
        <w:pStyle w:val="FirstParagraph"/>
      </w:pPr>
      <w:r>
        <w:t xml:space="preserve">Becoming a qualified Mechanical Engineer in Brazil requires rigorous academic training, typically through engineering programs accredited by the Ministry of Education. However, theory must be complemented by practical application relevant to the local context. Professionals must possess strong problem-solving skills tailored to the specific industrial realities of Brazil São Paulo.</w:t>
      </w:r>
    </w:p>
    <w:p>
      <w:pPr>
        <w:pStyle w:val="BodyText"/>
      </w:pPr>
      <w:r>
        <w:t xml:space="preserve">Ethical practice is paramount. Mechanical Engineers in Brazil São Paulo are often responsible for public safety, whether designing pressure vessels, overseeing construction machinery operations, or ensuring structural integrity of mechanical systems in buildings. Adherence to national standards set by organizations such as ABNT (Brazilian Association of Technical Standards) and international norms like ISO is mandatory. Failure to adhere to these standards can result in catastrophic failures, impacting not only corporate reputation but public welfare.</w:t>
      </w:r>
    </w:p>
    <w:bookmarkEnd w:id="24"/>
    <w:bookmarkStart w:id="25" w:name="future-outlook"/>
    <w:p>
      <w:pPr>
        <w:pStyle w:val="Heading2"/>
      </w:pPr>
      <w:r>
        <w:t xml:space="preserve">6. Future Outlook</w:t>
      </w:r>
    </w:p>
    <w:p>
      <w:pPr>
        <w:pStyle w:val="FirstParagraph"/>
      </w:pPr>
      <w:r>
        <w:t xml:space="preserve">Looking ahead, the outlook for Mechanical Engineers in Brazil São Paulo remains robust despite economic fluctuations. The push for digitalization and automation will continue to reshape job descriptions. There is a growing need for engineers who possess interdisciplinary skills, combining mechanical expertise with data science and software proficiency.</w:t>
      </w:r>
    </w:p>
    <w:p>
      <w:pPr>
        <w:pStyle w:val="BodyText"/>
      </w:pPr>
      <w:r>
        <w:t xml:space="preserve">Moreover, as Brazil seeks to expand its presence in the global market, Brazilian São Paulo will likely remain a testing ground for new technologies before they are deployed nationwide. This positions Mechanical Engineers in this region as pioneers of technological adoption. Whether it is developing more efficient logistics systems for the Port of Santos or creating sustainable urban mobility solutions within the city limits, their role will remain central.</w:t>
      </w:r>
    </w:p>
    <w:bookmarkEnd w:id="25"/>
    <w:bookmarkStart w:id="26" w:name="conclusion"/>
    <w:p>
      <w:pPr>
        <w:pStyle w:val="Heading2"/>
      </w:pPr>
      <w:r>
        <w:t xml:space="preserve">7. Conclusion</w:t>
      </w:r>
    </w:p>
    <w:p>
      <w:pPr>
        <w:pStyle w:val="FirstParagraph"/>
      </w:pPr>
      <w:r>
        <w:t xml:space="preserve">In conclusion, the Mechanical Engineer plays a pivotal role in sustaining and advancing the industrial capabilities of Brazil São Paulo. From automotive manufacturing to renewable energy and civil infrastructure, these professionals provide the technical expertise necessary for economic growth and urban development. As Brazil São Paulo continues to evolve into a hub of innovation and sustainability, the demands on Mechanical Engineers will only intensify.</w:t>
      </w:r>
    </w:p>
    <w:p>
      <w:pPr>
        <w:pStyle w:val="BodyText"/>
      </w:pPr>
      <w:r>
        <w:t xml:space="preserve">This term paper has highlighted that success in this field requires not only a solid grasp of fundamental engineering principles but also an adaptability to local industrial dynamics, regulatory frameworks, and technological shifts. For students and professionals considering this career path within Brazil São Paulo, the opportunities are vast, provided they remain committed to lifelong learning and ethical practice.</w:t>
      </w:r>
    </w:p>
    <w:bookmarkEnd w:id="26"/>
    <w:bookmarkStart w:id="27" w:name="references-simulated-for-format"/>
    <w:p>
      <w:pPr>
        <w:pStyle w:val="Heading2"/>
      </w:pPr>
      <w:r>
        <w:t xml:space="preserve">8. References (Simulated for Format)</w:t>
      </w:r>
    </w:p>
    <w:p>
      <w:pPr>
        <w:pStyle w:val="FirstParagraph"/>
      </w:pPr>
      <w:r>
        <w:rPr>
          <w:iCs/>
          <w:i/>
        </w:rPr>
        <w:t xml:space="preserve">Note: The following references are representative of types of sources used in such academic papers regarding regional industrial analysis.</w:t>
      </w:r>
    </w:p>
    <w:p>
      <w:pPr>
        <w:numPr>
          <w:ilvl w:val="0"/>
          <w:numId w:val="1002"/>
        </w:numPr>
        <w:pStyle w:val="Compact"/>
      </w:pPr>
      <w:r>
        <w:t xml:space="preserve">São Paulo State Government Department of Economic Development. (2023). Industrial Report Brazil São Paulo.</w:t>
      </w:r>
    </w:p>
    <w:p>
      <w:pPr>
        <w:numPr>
          <w:ilvl w:val="0"/>
          <w:numId w:val="1002"/>
        </w:numPr>
        <w:pStyle w:val="Compact"/>
      </w:pPr>
      <w:r>
        <w:t xml:space="preserve">Instituto de Engenharia. (2024). Trends in Mechanical Engineering Education and Practice in South America.</w:t>
      </w:r>
    </w:p>
    <w:p>
      <w:pPr>
        <w:numPr>
          <w:ilvl w:val="0"/>
          <w:numId w:val="1002"/>
        </w:numPr>
        <w:pStyle w:val="Compact"/>
      </w:pPr>
      <w:r>
        <w:t xml:space="preserve">ABNT NBR Standards for Mechanical Systems and Safety Regulations.</w:t>
      </w:r>
    </w:p>
    <w:p>
      <w:pPr>
        <w:numPr>
          <w:ilvl w:val="0"/>
          <w:numId w:val="1002"/>
        </w:numPr>
        <w:pStyle w:val="Compact"/>
      </w:pPr>
      <w:r>
        <w:t xml:space="preserve">National Confederation of Industry (CNI) Data on Manufacturing Output in the Southeast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Brazil São Paulo</dc:title>
  <dc:creator/>
  <dc:language>en</dc:language>
  <cp:keywords/>
  <dcterms:created xsi:type="dcterms:W3CDTF">2026-07-29T14:29:00Z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