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0" w:name="term-paper"/>
    <w:p>
      <w:pPr>
        <w:pStyle w:val="Heading1"/>
      </w:pPr>
      <w:r>
        <w:t xml:space="preserve">Term Paper</w:t>
      </w:r>
    </w:p>
    <w:p>
      <w:pPr>
        <w:pStyle w:val="FirstParagraph"/>
      </w:pPr>
      <w:r>
        <w:br/>
      </w:r>
    </w:p>
    <w:p>
      <w:pPr>
        <w:pStyle w:val="BodyText"/>
      </w:pPr>
      <w:r>
        <w:t xml:space="preserve">An Analysis of Mechanical Engineering Professions in Pakistan Karachi</w:t>
      </w:r>
    </w:p>
    <w:p>
      <w:pPr>
        <w:pStyle w:val="BodyText"/>
      </w:pPr>
      <w:r>
        <w:br/>
      </w:r>
      <w:r>
        <w:br/>
      </w:r>
    </w:p>
    <w:bookmarkStart w:id="20" w:name="abstract"/>
    <w:p>
      <w:pPr>
        <w:pStyle w:val="Heading2"/>
      </w:pPr>
      <w:r>
        <w:t xml:space="preserve">Abstract</w:t>
      </w:r>
    </w:p>
    <w:p>
      <w:pPr>
        <w:pStyle w:val="FirstParagraph"/>
      </w:pPr>
      <w:r>
        <w:t xml:space="preserve">This term paper explores the pivotal role of the mechanical engineer within the industrial and developmental landscape of Pakistan, specifically focusing on the metropolitan hub of Karachi. As one of the most populous cities in South Asia, Karachi serves as a critical economic engine for Pakistan. The transition from traditional manufacturing to modern automation requires specialized technical expertise. This document outlines how mechanical engineers are essential in driving innovation, maintaining infrastructure, and addressing local challenges such as energy efficiency and sustainable manufacturing within the context of Karachi's unique industrial ecology.</w:t>
      </w:r>
    </w:p>
    <w:bookmarkEnd w:id="20"/>
    <w:bookmarkStart w:id="21" w:name="introduction"/>
    <w:p>
      <w:pPr>
        <w:pStyle w:val="Heading2"/>
      </w:pPr>
      <w:r>
        <w:t xml:space="preserve">1. Introduction</w:t>
      </w:r>
    </w:p>
    <w:p>
      <w:pPr>
        <w:pStyle w:val="FirstParagraph"/>
      </w:pPr>
      <w:r>
        <w:t xml:space="preserve">Mechanical engineering is often considered the broadest of all engineering disciplines. In the context of Pakistan, this field has historically been associated with heavy industries such as steel, textiles, and power generation. However, with the rapid urbanization and industrial expansion seen in major metropolitan areas like Karachi Karachi (Pakistan), the scope of mechanical engineering has widened significantly. For a nation striving for economic stability and self-sufficiency, the mechanical engineer acts as a bridge between theoretical physics and practical application.</w:t>
      </w:r>
    </w:p>
    <w:p>
      <w:pPr>
        <w:pStyle w:val="BodyText"/>
      </w:pPr>
      <w:r>
        <w:t xml:space="preserve">Karachi stands out not only as the financial capital of Pakistan but also as its industrial heartland, hosting over 70% of Pakistan's industries. From shipbreaking yards to advanced textile mills, the demand for skilled mechanical engineers has never been higher. This paper aims to detail the specific responsibilities, challenges, and opportunities faced by mechanical engineers working in this dynamic environment.</w:t>
      </w:r>
    </w:p>
    <w:bookmarkEnd w:id="21"/>
    <w:bookmarkStart w:id="22" w:name="X9d9b76bbe4afb2becba664ec3f8a5178787327e"/>
    <w:p>
      <w:pPr>
        <w:pStyle w:val="Heading2"/>
      </w:pPr>
      <w:r>
        <w:t xml:space="preserve">2. The Industrial Landscape of Karachi Karachi (Pakistan)</w:t>
      </w:r>
    </w:p>
    <w:p>
      <w:pPr>
        <w:pStyle w:val="FirstParagraph"/>
      </w:pPr>
      <w:r>
        <w:t xml:space="preserve">To understand the necessity of mechanical engineering in this region, one must first appreciate its industrial base. Pakistan's economy relies heavily on its industrial sectors, and Karachi is the epicenter of this activity. The city is home to a diverse array of industries including:</w:t>
      </w:r>
    </w:p>
    <w:p>
      <w:pPr>
        <w:numPr>
          <w:ilvl w:val="0"/>
          <w:numId w:val="1001"/>
        </w:numPr>
        <w:pStyle w:val="Compact"/>
      </w:pPr>
      <w:r>
        <w:rPr>
          <w:bCs/>
          <w:b/>
        </w:rPr>
        <w:t xml:space="preserve">Textile and Apparel:</w:t>
      </w:r>
      <w:r>
        <w:t xml:space="preserve"> </w:t>
      </w:r>
      <w:r>
        <w:t xml:space="preserve">As a major exporter, maintaining high-quality machinery and efficient production lines requires constant engineering oversight.</w:t>
      </w:r>
    </w:p>
    <w:p>
      <w:pPr>
        <w:numPr>
          <w:ilvl w:val="0"/>
          <w:numId w:val="1001"/>
        </w:numPr>
        <w:pStyle w:val="Compact"/>
      </w:pPr>
      <w:r>
        <w:rPr>
          <w:bCs/>
          <w:b/>
        </w:rPr>
        <w:t xml:space="preserve">Sugar and Food Processing:</w:t>
      </w:r>
      <w:r>
        <w:t xml:space="preserve">Karachi's surrounding areas host numerous sugar mills, requiring specialized fluid mechanics and thermodynamic knowledge for processing.</w:t>
      </w:r>
    </w:p>
    <w:p>
      <w:pPr>
        <w:numPr>
          <w:ilvl w:val="0"/>
          <w:numId w:val="1001"/>
        </w:numPr>
        <w:pStyle w:val="Compact"/>
      </w:pPr>
      <w:r>
        <w:rPr>
          <w:bCs/>
          <w:b/>
        </w:rPr>
        <w:t xml:space="preserve">Cement Manufacturing:</w:t>
      </w:r>
      <w:r>
        <w:t xml:space="preserve">The construction boom in Pakistan drives demand for cement, a process heavily reliant on mechanical systems for grinding and transport.</w:t>
      </w:r>
    </w:p>
    <w:p>
      <w:pPr>
        <w:numPr>
          <w:ilvl w:val="0"/>
          <w:numId w:val="1001"/>
        </w:numPr>
        <w:pStyle w:val="Compact"/>
      </w:pPr>
      <w:r>
        <w:rPr>
          <w:bCs/>
          <w:b/>
        </w:rPr>
        <w:t xml:space="preserve">Ship Breaking and Recycling:</w:t>
      </w:r>
      <w:r>
        <w:t xml:space="preserve">Karachi's Port Qasim area is famous globally for ship breaking. Mechanical engineers here manage complex dismantling processes, ensuring safety and efficiency while recovering raw materials.</w:t>
      </w:r>
    </w:p>
    <w:p>
      <w:pPr>
        <w:pStyle w:val="FirstParagraph"/>
      </w:pPr>
      <w:r>
        <w:t xml:space="preserve">In each of these sectors, the mechanical engineer in Pakistan Karachi plays a supervisory and design role that dictates the success or failure of production targets. The unique climate conditions—hot summers and humid monsoons—also require engineers to adapt standard mechanical systems to local environmental stresses.</w:t>
      </w:r>
    </w:p>
    <w:bookmarkEnd w:id="22"/>
    <w:bookmarkStart w:id="26" w:name="X9338233a70a4a755e99833f064ffd6cac1457ac"/>
    <w:p>
      <w:pPr>
        <w:pStyle w:val="Heading2"/>
      </w:pPr>
      <w:r>
        <w:t xml:space="preserve">3. Key Responsibilities of Mechanical Engineers in this Region</w:t>
      </w:r>
    </w:p>
    <w:p>
      <w:pPr>
        <w:pStyle w:val="FirstParagraph"/>
      </w:pPr>
      <w:r>
        <w:t xml:space="preserve">The daily work environment for a mechanical engineer in Karachi involves a mix of design, maintenance, and project management. The following are critical areas of responsibility:</w:t>
      </w:r>
    </w:p>
    <w:bookmarkStart w:id="23" w:name="X2f561648a830db63232cb7710e74e199254f17e"/>
    <w:p>
      <w:pPr>
        <w:pStyle w:val="Heading3"/>
      </w:pPr>
      <w:r>
        <w:t xml:space="preserve">A. Maintenance and Reliability Engineering</w:t>
      </w:r>
    </w:p>
    <w:p>
      <w:pPr>
        <w:pStyle w:val="FirstParagraph"/>
      </w:pPr>
      <w:r>
        <w:t xml:space="preserve">In many developing nations, including Pakistan, the focus is often on reactive maintenance rather than predictive maintenance. However, modern plants in Karachi are shifting towards preventive strategies. Mechanical engineers must design schedules for equipment upkeep to minimize downtime. Given the high cost of imported replacement parts in Pakistan Karachi, engineers are also tasked with "reverse engineering" or fabricating spare parts locally to reduce dependency on foreign suppliers.</w:t>
      </w:r>
    </w:p>
    <w:bookmarkEnd w:id="23"/>
    <w:bookmarkStart w:id="24" w:name="b.-energy-efficiency-and-sustainability"/>
    <w:p>
      <w:pPr>
        <w:pStyle w:val="Heading3"/>
      </w:pPr>
      <w:r>
        <w:t xml:space="preserve">B. Energy Efficiency and Sustainability</w:t>
      </w:r>
    </w:p>
    <w:p>
      <w:pPr>
        <w:pStyle w:val="FirstParagraph"/>
      </w:pPr>
      <w:r>
        <w:t xml:space="preserve">Pakistan has faced significant energy crises in recent years, leading to high electricity costs for industries. Mechanical engineers in Karachi are increasingly tasked with optimizing energy consumption. This involves designing efficient HVAC systems for the region's harsh heat, improving boiler efficiencies in industrial plants, and integrating renewable energy sources like solar thermal systems into existing infrastructure.</w:t>
      </w:r>
    </w:p>
    <w:bookmarkEnd w:id="24"/>
    <w:bookmarkStart w:id="25" w:name="c.-design-and-fabrication"/>
    <w:p>
      <w:pPr>
        <w:pStyle w:val="Heading3"/>
      </w:pPr>
      <w:r>
        <w:t xml:space="preserve">C. Design and Fabrication</w:t>
      </w:r>
    </w:p>
    <w:p>
      <w:pPr>
        <w:pStyle w:val="FirstParagraph"/>
      </w:pPr>
      <w:r>
        <w:t xml:space="preserve">With the rise of local fabrication workshops, mechanical engineers are required to oversee CAD (Computer-Aided Design) modeling and prototype testing. They translate global engineering standards to local manufacturing capabilities, ensuring that machinery built in Pakistan Karachi meets international safety and quality benchmarks.</w:t>
      </w:r>
    </w:p>
    <w:bookmarkEnd w:id="25"/>
    <w:bookmarkEnd w:id="26"/>
    <w:bookmarkStart w:id="27" w:name="Xa2d7dd193168a01c01e8e700d40b60cbe5e2478"/>
    <w:p>
      <w:pPr>
        <w:pStyle w:val="Heading2"/>
      </w:pPr>
      <w:r>
        <w:t xml:space="preserve">4. Challenges Faced by Mechanical Engineers in Karachi</w:t>
      </w:r>
    </w:p>
    <w:p>
      <w:pPr>
        <w:pStyle w:val="FirstParagraph"/>
      </w:pPr>
      <w:r>
        <w:t xml:space="preserve">Despite the opportunities, mechanical engineers in this region face distinct challenges:</w:t>
      </w:r>
    </w:p>
    <w:p>
      <w:pPr>
        <w:numPr>
          <w:ilvl w:val="0"/>
          <w:numId w:val="1002"/>
        </w:numPr>
        <w:pStyle w:val="Compact"/>
      </w:pPr>
      <w:r>
        <w:rPr>
          <w:bCs/>
          <w:b/>
        </w:rPr>
        <w:t xml:space="preserve">Skill Gap:</w:t>
      </w:r>
    </w:p>
    <w:p>
      <w:pPr>
        <w:numPr>
          <w:ilvl w:val="0"/>
          <w:numId w:val="1002"/>
        </w:numPr>
        <w:pStyle w:val="Compact"/>
      </w:pPr>
      <w:r>
        <w:rPr>
          <w:bCs/>
          <w:b/>
        </w:rPr>
        <w:t xml:space="preserve">Economic Fluctuations:</w:t>
      </w:r>
      <w:r>
        <w:t xml:space="preserve">Inflation and currency devaluation in Pakistan impact the availability of raw materials, forcing engineers to innovate with limited resources.</w:t>
      </w:r>
    </w:p>
    <w:p>
      <w:pPr>
        <w:numPr>
          <w:ilvl w:val="0"/>
          <w:numId w:val="1002"/>
        </w:numPr>
        <w:pStyle w:val="Compact"/>
      </w:pPr>
      <w:r>
        <w:rPr>
          <w:bCs/>
          <w:b/>
        </w:rPr>
        <w:t xml:space="preserve">Infrastructure Issues:</w:t>
      </w:r>
      <w:r>
        <w:t xml:space="preserve">Poor road conditions and power outages can disrupt logistics and operations, requiring mechanical engineers to design resilient systems capable of functioning under unstable conditions.</w:t>
      </w:r>
    </w:p>
    <w:bookmarkEnd w:id="27"/>
    <w:bookmarkStart w:id="28" w:name="future-prospects-and-conclusion"/>
    <w:p>
      <w:pPr>
        <w:pStyle w:val="Heading2"/>
      </w:pPr>
      <w:r>
        <w:t xml:space="preserve">5. Future Prospects and Conclusion</w:t>
      </w:r>
    </w:p>
    <w:p>
      <w:pPr>
        <w:pStyle w:val="FirstParagraph"/>
      </w:pPr>
      <w:r>
        <w:t xml:space="preserve">The future of mechanical engineering in Pakistan Karachi is promising yet demanding. As the city aims to become a smart metropolis, there will be increased demand for engineers skilled in mechatronics, robotics, and sustainable energy technologies. The role of the mechanical engineer will evolve from traditional machinery maintenance to intelligent system integration.</w:t>
      </w:r>
    </w:p>
    <w:p>
      <w:pPr>
        <w:pStyle w:val="BodyText"/>
      </w:pPr>
      <w:r>
        <w:t xml:space="preserve">In conclusion, the mechanical engineer is an indispensable asset to Pakistan Karachi. They are the architects of industrial efficiency and innovation. By addressing local challenges through technical expertise and adapting global standards to regional realities, these professionals contribute directly to the economic resilience of Pakistan. To further enhance their impact, continuous professional development and closer collaboration between educational institutions in Pakistan Karachi and private industry sectors are essential.</w:t>
      </w:r>
    </w:p>
    <w:p>
      <w:pPr>
        <w:pStyle w:val="BodyText"/>
      </w:pPr>
      <w:r>
        <w:br/>
      </w:r>
      <w:r>
        <w:br/>
      </w:r>
    </w:p>
    <w:bookmarkEnd w:id="28"/>
    <w:bookmarkStart w:id="29" w:name="references"/>
    <w:p>
      <w:pPr>
        <w:pStyle w:val="Heading2"/>
      </w:pPr>
      <w:r>
        <w:t xml:space="preserve">References</w:t>
      </w:r>
    </w:p>
    <w:p>
      <w:pPr>
        <w:pStyle w:val="FirstParagraph"/>
      </w:pPr>
      <w:r>
        <w:rPr>
          <w:iCs/>
          <w:i/>
        </w:rPr>
        <w:t xml:space="preserve">(Note: For academic rigor, specific citations would be added here based on journals from the Pakistan Engineering Council or local industrial reports.)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Pakistan Karachi</dc:title>
  <dc:creator/>
  <dc:language>en</dc:language>
  <cp:keywords/>
  <dcterms:created xsi:type="dcterms:W3CDTF">2026-07-30T10:49:02Z</dcterms:created>
  <dcterms:modified xsi:type="dcterms:W3CDTF">2026-07-30T10:49:02Z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