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Uganda</w:t>
      </w:r>
      <w:r>
        <w:t xml:space="preserve"> </w:t>
      </w:r>
      <w:r>
        <w:t xml:space="preserve">Kampala</w:t>
      </w:r>
    </w:p>
    <w:bookmarkStart w:id="28" w:name="X7491c8c709a65d6cd3b59892f47064eb8609d7e"/>
    <w:p>
      <w:pPr>
        <w:pStyle w:val="Heading1"/>
      </w:pPr>
      <w:r>
        <w:t xml:space="preserve">The Role and Impact of the Mechanical Engineer in Uganda Kampala</w:t>
      </w:r>
    </w:p>
    <w:p>
      <w:pPr>
        <w:pStyle w:val="FirstParagraph"/>
      </w:pPr>
      <w:r>
        <w:rPr>
          <w:bCs/>
          <w:b/>
        </w:rPr>
        <w:t xml:space="preserve">Title:</w:t>
      </w:r>
      <w:r>
        <w:t xml:space="preserve"> </w:t>
      </w:r>
      <w:r>
        <w:t xml:space="preserve">Analyzing the Critical Contribution of Mechanical Engineering to Urban Development in East Africa</w:t>
      </w:r>
    </w:p>
    <w:p>
      <w:pPr>
        <w:pStyle w:val="BodyText"/>
      </w:pPr>
      <w:r>
        <w:rPr>
          <w:bCs/>
          <w:b/>
        </w:rPr>
        <w:t xml:space="preserve">Institution:</w:t>
      </w:r>
      <w:r>
        <w:t xml:space="preserve"> </w:t>
      </w:r>
      <w:r>
        <w:t xml:space="preserve">University of Engineering and Technology Studies</w:t>
      </w:r>
    </w:p>
    <w:p>
      <w:pPr>
        <w:pStyle w:val="BodyText"/>
      </w:pPr>
      <w:r>
        <w:rPr>
          <w:bCs/>
          <w:b/>
        </w:rPr>
        <w:t xml:space="preserve">Date:</w:t>
      </w:r>
      <w:r>
        <w:t xml:space="preserve"> </w:t>
      </w:r>
      <w:r>
        <w:t xml:space="preserve">October 26, 2023</w:t>
      </w:r>
    </w:p>
    <w:bookmarkStart w:id="20" w:name="i.-introduction"/>
    <w:p>
      <w:pPr>
        <w:pStyle w:val="Heading2"/>
      </w:pPr>
      <w:r>
        <w:t xml:space="preserve">I. Introduction</w:t>
      </w:r>
    </w:p>
    <w:p>
      <w:pPr>
        <w:pStyle w:val="FirstParagraph"/>
      </w:pPr>
      <w:r>
        <w:t xml:space="preserve">The landscape of modern urbanization is defined not just by architecture and infrastructure, but by the intricate systems that keep cities functioning efficiently. In the heart of East Africa, the Republic of Uganda serves as a burgeoning economic hub, with its capital city, Kampala, standing at the forefront of this development. Within this dynamic context, the</w:t>
      </w:r>
      <w:r>
        <w:t xml:space="preserve"> </w:t>
      </w:r>
      <w:r>
        <w:rPr>
          <w:bCs/>
          <w:b/>
        </w:rPr>
        <w:t xml:space="preserve">Mechanical Engineer</w:t>
      </w:r>
      <w:r>
        <w:t xml:space="preserve"> </w:t>
      </w:r>
      <w:r>
        <w:t xml:space="preserve">emerges as a pivotal figure whose expertise is essential for sustainable growth. This term paper explores the multifaceted role of mechanical engineering within</w:t>
      </w:r>
      <w:r>
        <w:t xml:space="preserve"> </w:t>
      </w:r>
      <w:r>
        <w:rPr>
          <w:bCs/>
          <w:b/>
        </w:rPr>
        <w:t xml:space="preserve">Uganda Kampala</w:t>
      </w:r>
      <w:r>
        <w:t xml:space="preserve">, examining how technical innovation, infrastructure maintenance, and energy solutions converge to support one of Africa's most vibrant metropolises. By analyzing the specific challenges and opportunities present in</w:t>
      </w:r>
      <w:r>
        <w:t xml:space="preserve"> </w:t>
      </w:r>
      <w:r>
        <w:rPr>
          <w:bCs/>
          <w:b/>
        </w:rPr>
        <w:t xml:space="preserve">Uganda Kampala</w:t>
      </w:r>
      <w:r>
        <w:t xml:space="preserve">, we can better understand why the profession of mechanical engineering is not merely an academic discipline but a fundamental pillar of national development.</w:t>
      </w:r>
    </w:p>
    <w:bookmarkEnd w:id="20"/>
    <w:bookmarkStart w:id="21" w:name="ii.-the-context-of-kampalas-urbanization"/>
    <w:p>
      <w:pPr>
        <w:pStyle w:val="Heading2"/>
      </w:pPr>
      <w:r>
        <w:t xml:space="preserve">II. The Context of Kampala’s Urbanization</w:t>
      </w:r>
    </w:p>
    <w:p>
      <w:pPr>
        <w:pStyle w:val="FirstParagraph"/>
      </w:pPr>
      <w:r>
        <w:t xml:space="preserve">Kampala has experienced rapid population growth and urban expansion over the past two decades. As a result, the demand for reliable services—ranging from water supply and sanitation to electricity generation and transportation—has skyrocketed. Traditional methods of construction and maintenance are no longer sufficient to meet these escalating needs. It is here that the specialized knowledge of a</w:t>
      </w:r>
      <w:r>
        <w:t xml:space="preserve"> </w:t>
      </w:r>
      <w:r>
        <w:rPr>
          <w:bCs/>
          <w:b/>
        </w:rPr>
        <w:t xml:space="preserve">Mechanical Engineer</w:t>
      </w:r>
      <w:r>
        <w:t xml:space="preserve"> </w:t>
      </w:r>
      <w:r>
        <w:t xml:space="preserve">becomes indispensable.</w:t>
      </w:r>
    </w:p>
    <w:p>
      <w:pPr>
        <w:pStyle w:val="BodyText"/>
      </w:pPr>
      <w:r>
        <w:t xml:space="preserve">The city’s topography, characterized by rolling hills, presents unique engineering challenges regarding drainage systems, road stability, and building foundations. Mechanical engineers are tasked with designing HVAC (Heating, Ventilation, and Air Conditioning) systems that account for tropical climates as well as cold-storage facilities critical for the country's agricultural sector. Without the intervention of skilled professionals in</w:t>
      </w:r>
      <w:r>
        <w:t xml:space="preserve"> </w:t>
      </w:r>
      <w:r>
        <w:rPr>
          <w:bCs/>
          <w:b/>
        </w:rPr>
        <w:t xml:space="preserve">Uganda Kampala</w:t>
      </w:r>
      <w:r>
        <w:t xml:space="preserve">, urban sprawl could lead to catastrophic failures in public service infrastructure.</w:t>
      </w:r>
    </w:p>
    <w:bookmarkEnd w:id="21"/>
    <w:bookmarkStart w:id="22" w:name="iii.-energy-and-power-solutions"/>
    <w:p>
      <w:pPr>
        <w:pStyle w:val="Heading2"/>
      </w:pPr>
      <w:r>
        <w:t xml:space="preserve">III. Energy and Power Solutions</w:t>
      </w:r>
    </w:p>
    <w:p>
      <w:pPr>
        <w:pStyle w:val="FirstParagraph"/>
      </w:pPr>
      <w:r>
        <w:t xml:space="preserve">A significant portion of a mechanical engineer’s workload in Uganda involves energy systems. While Uganda is blessed with hydroelectric potential, the distribution and maintenance of power grids require precise mechanical oversight. Turbines, generators, and transformers are all complex mechanical assemblies that require regular inspection, maintenance, and optimization.</w:t>
      </w:r>
    </w:p>
    <w:p>
      <w:pPr>
        <w:pStyle w:val="BodyText"/>
      </w:pPr>
      <w:r>
        <w:t xml:space="preserve">In</w:t>
      </w:r>
      <w:r>
        <w:t xml:space="preserve"> </w:t>
      </w:r>
      <w:r>
        <w:rPr>
          <w:bCs/>
          <w:b/>
        </w:rPr>
        <w:t xml:space="preserve">Uganda Kampala</w:t>
      </w:r>
      <w:r>
        <w:t xml:space="preserve">, the push toward renewable energy sources such as solar thermal systems has created new opportunities for mechanical engineers. Designing efficient solar water heating systems for residential and commercial buildings in the capital requires a deep understanding of thermodynamics and fluid mechanics. Furthermore, as industries in the Greater Kampala Metropolitan Area expand, there is an increased need for energy-efficient machinery to reduce operational costs and carbon footprints. The</w:t>
      </w:r>
      <w:r>
        <w:t xml:space="preserve"> </w:t>
      </w:r>
      <w:r>
        <w:rPr>
          <w:bCs/>
          <w:b/>
        </w:rPr>
        <w:t xml:space="preserve">Mechanical Engineer</w:t>
      </w:r>
      <w:r>
        <w:t xml:space="preserve"> </w:t>
      </w:r>
      <w:r>
        <w:t xml:space="preserve">plays a crucial role in auditing industrial facilities and recommending upgrades that enhance productivity while conserving resources.</w:t>
      </w:r>
    </w:p>
    <w:bookmarkEnd w:id="22"/>
    <w:bookmarkStart w:id="23" w:name="X2d3b2924e534cf3c7be6f83ee489da58c15d2c2"/>
    <w:p>
      <w:pPr>
        <w:pStyle w:val="Heading2"/>
      </w:pPr>
      <w:r>
        <w:t xml:space="preserve">IV. Transportation and Mobility Infrastructure</w:t>
      </w:r>
    </w:p>
    <w:p>
      <w:pPr>
        <w:pStyle w:val="FirstParagraph"/>
      </w:pPr>
      <w:r>
        <w:t xml:space="preserve">Mobility is the lifeblood of</w:t>
      </w:r>
      <w:r>
        <w:t xml:space="preserve"> </w:t>
      </w:r>
      <w:r>
        <w:rPr>
          <w:bCs/>
          <w:b/>
        </w:rPr>
        <w:t xml:space="preserve">Uganda Kampala</w:t>
      </w:r>
      <w:r>
        <w:t xml:space="preserve">. The city suffers from severe traffic congestion, which impacts economic productivity and quality of life. Addressing this issue requires more than just road expansion; it demands intelligent transportation systems (ITS) and efficient vehicle maintenance frameworks. Mechanical engineers are integral to the design and implementation of these systems.</w:t>
      </w:r>
    </w:p>
    <w:p>
      <w:pPr>
        <w:pStyle w:val="BodyText"/>
      </w:pPr>
      <w:r>
        <w:t xml:space="preserve">From the maintenance of public bus fleets to the engineering behind ride-hailing platforms that rely on well-maintained vehicles, mechanical expertise ensures safety and reliability. Additionally, with the introduction of electric vehicles (EVs) in certain sectors of Uganda, engineers are beginning to adapt their skills to include battery management systems and electric drivetrains. The presence of a robust engineering sector in</w:t>
      </w:r>
      <w:r>
        <w:t xml:space="preserve"> </w:t>
      </w:r>
      <w:r>
        <w:rPr>
          <w:bCs/>
          <w:b/>
        </w:rPr>
        <w:t xml:space="preserve">Uganda Kampala</w:t>
      </w:r>
      <w:r>
        <w:t xml:space="preserve"> </w:t>
      </w:r>
      <w:r>
        <w:t xml:space="preserve">is vital for transitioning the city’s transport network toward sustainability.</w:t>
      </w:r>
    </w:p>
    <w:bookmarkEnd w:id="23"/>
    <w:bookmarkStart w:id="24" w:name="v.-manufacturing-and-industrial-growth"/>
    <w:p>
      <w:pPr>
        <w:pStyle w:val="Heading2"/>
      </w:pPr>
      <w:r>
        <w:t xml:space="preserve">V. Manufacturing and Industrial Growth</w:t>
      </w:r>
    </w:p>
    <w:p>
      <w:pPr>
        <w:pStyle w:val="FirstParagraph"/>
      </w:pPr>
      <w:r>
        <w:t xml:space="preserve">The government of Uganda has identified manufacturing as a key driver for economic diversification away from agriculture. In the industrial parks surrounding</w:t>
      </w:r>
      <w:r>
        <w:t xml:space="preserve"> </w:t>
      </w:r>
      <w:r>
        <w:rPr>
          <w:bCs/>
          <w:b/>
        </w:rPr>
        <w:t xml:space="preserve">Uganda Kampala</w:t>
      </w:r>
      <w:r>
        <w:t xml:space="preserve">, mechanical engineers are responsible for setting up production lines, designing custom machinery, and ensuring quality control. Whether it is processing coffee, producing textiles, or assembling construction materials, the efficiency of these operations hinges on mechanical systems.</w:t>
      </w:r>
    </w:p>
    <w:p>
      <w:pPr>
        <w:pStyle w:val="BodyText"/>
      </w:pPr>
      <w:r>
        <w:t xml:space="preserve">Moreover, local fabrication workshops in Kampala are increasingly relying on mechanical engineers to design tools that can be manufactured locally using available resources. This approach not only reduces import dependency but also creates technical jobs within the city. The</w:t>
      </w:r>
      <w:r>
        <w:t xml:space="preserve"> </w:t>
      </w:r>
      <w:r>
        <w:rPr>
          <w:bCs/>
          <w:b/>
        </w:rPr>
        <w:t xml:space="preserve">Mechanical Engineer</w:t>
      </w:r>
      <w:r>
        <w:t xml:space="preserve"> </w:t>
      </w:r>
      <w:r>
        <w:t xml:space="preserve">thus acts as a catalyst for industrialization, bridging the gap between raw materials and finished goods.</w:t>
      </w:r>
    </w:p>
    <w:bookmarkEnd w:id="24"/>
    <w:bookmarkStart w:id="25" w:name="vi.-water-and-sanitation-systems"/>
    <w:p>
      <w:pPr>
        <w:pStyle w:val="Heading2"/>
      </w:pPr>
      <w:r>
        <w:t xml:space="preserve">VI. Water and Sanitation Systems</w:t>
      </w:r>
    </w:p>
    <w:p>
      <w:pPr>
        <w:pStyle w:val="FirstParagraph"/>
      </w:pPr>
      <w:r>
        <w:t xml:space="preserve">Clean water is a fundamental human right, yet access remains a challenge in many parts of Kampala. Mechanical engineers design and maintain pump systems, filtration units, and sewage treatment plants that serve the city’s millions of residents. In areas where grid electricity is unreliable, engineers often integrate solar-powered pumps to ensure continuous water supply.</w:t>
      </w:r>
    </w:p>
    <w:p>
      <w:pPr>
        <w:pStyle w:val="BodyText"/>
      </w:pPr>
      <w:r>
        <w:t xml:space="preserve">The complexity of urban plumbing networks in</w:t>
      </w:r>
      <w:r>
        <w:t xml:space="preserve"> </w:t>
      </w:r>
      <w:r>
        <w:rPr>
          <w:bCs/>
          <w:b/>
        </w:rPr>
        <w:t xml:space="preserve">Uganda Kampala</w:t>
      </w:r>
      <w:r>
        <w:t xml:space="preserve"> </w:t>
      </w:r>
      <w:r>
        <w:t xml:space="preserve">requires sophisticated hydraulic modeling and mechanical design to prevent leaks and contamination. By ensuring that water treatment facilities operate at optimal efficiency, mechanical engineers directly contribute to public health outcomes in the capital.</w:t>
      </w:r>
    </w:p>
    <w:bookmarkEnd w:id="25"/>
    <w:bookmarkStart w:id="26" w:name="vii.-challenges-and-future-prospects"/>
    <w:p>
      <w:pPr>
        <w:pStyle w:val="Heading2"/>
      </w:pPr>
      <w:r>
        <w:t xml:space="preserve">VII. Challenges and Future Prospects</w:t>
      </w:r>
    </w:p>
    <w:p>
      <w:pPr>
        <w:pStyle w:val="FirstParagraph"/>
      </w:pPr>
      <w:r>
        <w:t xml:space="preserve">Despite the clear need for their expertise, mechanical engineers in Uganda face challenges such as limited access to advanced tools, funding constraints, and occasional brain drain where professionals seek opportunities abroad. However, the trajectory for growth is positive. With increased investment in infrastructure projects funded by both local government and international partners like the World Bank and African Development Bank, the demand for skilled</w:t>
      </w:r>
      <w:r>
        <w:t xml:space="preserve"> </w:t>
      </w:r>
      <w:r>
        <w:rPr>
          <w:bCs/>
          <w:b/>
        </w:rPr>
        <w:t xml:space="preserve">Mechanical Engineers</w:t>
      </w:r>
      <w:r>
        <w:t xml:space="preserve"> </w:t>
      </w:r>
      <w:r>
        <w:t xml:space="preserve">in</w:t>
      </w:r>
      <w:r>
        <w:t xml:space="preserve"> </w:t>
      </w:r>
      <w:r>
        <w:rPr>
          <w:bCs/>
          <w:b/>
        </w:rPr>
        <w:t xml:space="preserve">Uganda Kampala</w:t>
      </w:r>
      <w:r>
        <w:t xml:space="preserve"> </w:t>
      </w:r>
      <w:r>
        <w:t xml:space="preserve">is set to rise.</w:t>
      </w:r>
    </w:p>
    <w:p>
      <w:pPr>
        <w:pStyle w:val="BodyText"/>
      </w:pPr>
      <w:r>
        <w:t xml:space="preserve">Furthermore, there is a growing emphasis on vocational training and university curricula that align with industry needs. This ensures that the next generation of engineers graduating in Kampala is equipped to handle modern technological challenges, including automation and smart city technologies.</w:t>
      </w:r>
    </w:p>
    <w:bookmarkEnd w:id="26"/>
    <w:bookmarkStart w:id="27" w:name="viii.-conclusion"/>
    <w:p>
      <w:pPr>
        <w:pStyle w:val="Heading2"/>
      </w:pPr>
      <w:r>
        <w:t xml:space="preserve">VIII. Conclusion</w:t>
      </w:r>
    </w:p>
    <w:p>
      <w:pPr>
        <w:pStyle w:val="FirstParagraph"/>
      </w:pPr>
      <w:r>
        <w:t xml:space="preserve">In conclusion, the significance of the</w:t>
      </w:r>
      <w:r>
        <w:t xml:space="preserve"> </w:t>
      </w:r>
      <w:r>
        <w:rPr>
          <w:bCs/>
          <w:b/>
        </w:rPr>
        <w:t xml:space="preserve">Mechanical Engineer</w:t>
      </w:r>
      <w:r>
        <w:t xml:space="preserve"> </w:t>
      </w:r>
      <w:r>
        <w:t xml:space="preserve">in the development narrative of</w:t>
      </w:r>
      <w:r>
        <w:t xml:space="preserve"> </w:t>
      </w:r>
      <w:r>
        <w:rPr>
          <w:bCs/>
          <w:b/>
        </w:rPr>
        <w:t xml:space="preserve">Uganda Kampala</w:t>
      </w:r>
      <w:r>
        <w:t xml:space="preserve"> </w:t>
      </w:r>
      <w:r>
        <w:t xml:space="preserve">cannot be overstated. From ensuring reliable energy and water supplies to driving industrial manufacturing and improving transportation networks, these professionals provide the technical backbone that supports urban life. As Kampala continues to evolve into a modern African metropolis, the role of mechanical engineering will only become more critical. It is imperative that stakeholders—including educational institutions, government bodies, and private industries—continue to support this profession through investment in education and infrastructure. By doing so, Uganda ensures a sustainable and prosperous future for its capital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Mechanical Engineer in Uganda Kampala</dc:title>
  <dc:creator/>
  <dc:language>en</dc:language>
  <cp:keywords/>
  <dcterms:created xsi:type="dcterms:W3CDTF">2026-07-29T05:01:17Z</dcterms:created>
  <dcterms:modified xsi:type="dcterms:W3CDTF">2026-07-29T05:01:17Z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