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51df8fadbc36415e79198e7dd18a4fdb76f223a"/>
    <w:p>
      <w:pPr>
        <w:pStyle w:val="Heading1"/>
      </w:pPr>
      <w:r>
        <w:t xml:space="preserve">Mechanical Engineering in the Urban Metropolis:</w:t>
      </w:r>
      <w:r>
        <w:br/>
      </w:r>
      <w:r>
        <w:t xml:space="preserve">A Term Paper on Innovation and Infrastructure in United States Chicago</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Engineering Systems and Urban Development</w:t>
      </w:r>
      <w:r>
        <w:br/>
      </w:r>
      <w:r>
        <w:rPr>
          <w:bCs/>
          <w:b/>
        </w:rPr>
        <w:t xml:space="preserve">Status:</w:t>
      </w:r>
      <w:r>
        <w:t xml:space="preserve"> </w:t>
      </w:r>
      <w:r>
        <w:t xml:space="preserve">Final Draft</w:t>
      </w:r>
    </w:p>
    <w:bookmarkEnd w:id="20"/>
    <w:bookmarkStart w:id="21" w:name="i.-introduction"/>
    <w:p>
      <w:pPr>
        <w:pStyle w:val="Heading1"/>
      </w:pPr>
      <w:r>
        <w:t xml:space="preserve">I. Introduction</w:t>
      </w:r>
    </w:p>
    <w:p>
      <w:pPr>
        <w:pStyle w:val="FirstParagraph"/>
      </w:pPr>
      <w:r>
        <w:t xml:space="preserve">The city of Chicago, located in the state of Illinois within the United States, stands as a testament to human ingenuity in urban planning and industrial design. Known historically as the birthplace of the skyscraper and a hub for rail transportation, Chicago remains one of the most critical nodes in North American infrastructure. At the heart of this enduring legacy is Mechanical Engineer professionals who design, analyze, manufacture, and maintain mechanical systems that keep this massive metropolis functioning. This term paper explores the multifaceted role of mechanical engineering within United States Chicago context, examining how these professionals contribute to building efficiency, transportation logistics, climate resilience in a harsh continental climate,</w:t>
      </w:r>
      <w:r>
        <w:br/>
      </w:r>
      <w:r>
        <w:t xml:space="preserve">and industrial innovation.</w:t>
      </w:r>
    </w:p>
    <w:p>
      <w:pPr>
        <w:pStyle w:val="BodyText"/>
      </w:pPr>
      <w:r>
        <w:t xml:space="preserve">Mechanical Engineering is often described as the mother of all engineering disciplines because it touches virtually every industry. In a dense urban environment like Chicago, the application of mechanical principles extends far beyond traditional manufacturing plants. It encompasses HVAC (Heating, Ventilation, and Air Conditioning) systems for high-rise buildings, propulsion systems for public transit networks such as 'The L', water treatment facilities along Lake Michigan, and renewable energy integration projects. Understanding the specific contributions of Mechanical Engineer to United States Chicago infrastructure provides insight into how engineering disciplines solve complex urban challenges.</w:t>
      </w:r>
    </w:p>
    <w:bookmarkEnd w:id="21"/>
    <w:bookmarkStart w:id="22" w:name="X354d13118d938f6028b6bcbfa1ae58658b30aaa"/>
    <w:p>
      <w:pPr>
        <w:pStyle w:val="Heading1"/>
      </w:pPr>
      <w:r>
        <w:t xml:space="preserve">II. The Built Environment: HVAC and Structural Systems</w:t>
      </w:r>
    </w:p>
    <w:p>
      <w:pPr>
        <w:pStyle w:val="FirstParagraph"/>
      </w:pPr>
      <w:r>
        <w:t xml:space="preserve">One of the most significant challenges facing cities in the northern hemisphere is climate control. Chicago experiences extreme seasonal variations, with freezing winters that can drop temperatures well below zero Fahrenheit and humid, sweltering summers. For Mechanical Engineer working in United States Chicago, designing efficient Heating and Cooling systems is not merely a matter of comfort but of public health and energy conservation.</w:t>
      </w:r>
    </w:p>
    <w:p>
      <w:pPr>
        <w:pStyle w:val="BodyText"/>
      </w:pPr>
      <w:r>
        <w:t xml:space="preserve">The skyline of Chicago is dominated by skyscrapers such as the Willis Tower (formerly Sears Tower) and the Aon Center. These structures rely on complex mechanical systems to regulate internal temperatures. Mechanical engineers utilize advanced computational fluid dynamics (CFD) to model air flow within these massive concrete and steel frameworks. They design district heating and cooling systems that can serve multiple buildings, reducing redundancy and improving energy efficiency. In recent years, the focus has shifted toward sustainable mechanical engineering solutions that minimize carbon footprints while maintaining optimal indoor environmental quality.</w:t>
      </w:r>
    </w:p>
    <w:p>
      <w:pPr>
        <w:pStyle w:val="BodyText"/>
      </w:pPr>
      <w:r>
        <w:t xml:space="preserve">Furthermore, the integration of smart building technologies requires a deep understanding of mechatronics—a branch of mechanical engineering that combines mechanics with electronics and computer control. Mechanical Engineer in Chicago are increasingly tasked with retrofitting older buildings, many of which were constructed in the early 20th century, with modern mechanical systems that comply with strict energy codes such as LEED (Leadership in Energy and Environmental Design). This retrofitting process is critical for United States Chicago to meet its sustainability goals and reduce urban heat island effects.</w:t>
      </w:r>
    </w:p>
    <w:bookmarkEnd w:id="22"/>
    <w:bookmarkStart w:id="23" w:name="X8fdfc083d334d90ed7494c513911ba3f3693763"/>
    <w:p>
      <w:pPr>
        <w:pStyle w:val="Heading1"/>
      </w:pPr>
      <w:r>
        <w:t xml:space="preserve">III. Transportation and Logistics Infrastructure</w:t>
      </w:r>
    </w:p>
    <w:p>
      <w:pPr>
        <w:pStyle w:val="FirstParagraph"/>
      </w:pPr>
      <w:r>
        <w:t xml:space="preserve">Chicago’s identity as the "Hub of America" is rooted in its extensive railroad network, which connects the eastern and western United States. The role of Mechanical Engineer in maintaining and evolving this transportation infrastructure is paramount. From freight locomotives to passenger trains operated by Metra and Amtrak, mechanical engineers ensure that these massive machines operate safely, efficiently, and reliably.</w:t>
      </w:r>
    </w:p>
    <w:p>
      <w:pPr>
        <w:pStyle w:val="BodyText"/>
      </w:pPr>
      <w:r>
        <w:t xml:space="preserve">The Chicago Transit Authority (CTA), which operates the 'L' train system and extensive bus networks, relies heavily on mechanical engineering for vehicle maintenance and track systems. Mechanical Engineer are responsible for analyzing wear and tear on braking systems, suspension components, and propulsion motors. With the city’s push toward modernization and electrification of its rail fleet, mechanical engineers are playing a pivotal role in transitioning from older diesel models to more sustainable electric alternatives.</w:t>
      </w:r>
    </w:p>
    <w:p>
      <w:pPr>
        <w:pStyle w:val="BodyText"/>
      </w:pPr>
      <w:r>
        <w:t xml:space="preserve">Beyond rail, Chicago is a major logistics hub for trucking and aviation. O’Hare International Airport, one of the busiest airports in the world, requires sophisticated mechanical systems for baggage handling, airfield lighting, and aircraft de-icing equipment during winter months. Mechanical Engineer professionals work closely with aerospace engineers to ensure that ground support equipment meets rigorous safety standards. The efficiency of these mechanical systems directly impacts the economic vitality of United States Chicago by ensuring goods and people can move through the city without significant delays.</w:t>
      </w:r>
    </w:p>
    <w:bookmarkEnd w:id="23"/>
    <w:bookmarkStart w:id="24" w:name="X124ce18b2b28fa38c29a1ddf0034ea4ba5f0c0d"/>
    <w:p>
      <w:pPr>
        <w:pStyle w:val="Heading1"/>
      </w:pPr>
      <w:r>
        <w:t xml:space="preserve">IV. Water Management and Environmental Engineering</w:t>
      </w:r>
    </w:p>
    <w:p>
      <w:pPr>
        <w:pStyle w:val="FirstParagraph"/>
      </w:pPr>
      <w:r>
        <w:t xml:space="preserve">A critical aspect of mechanical engineering in Chicago involves water management. The city sits on the shores of Lake Michigan, yet it faces complex challenges regarding water quality, sewage treatment, and stormwater runoff due to its age and density. The Deep Tunnel and Reservoir Plan (D-TAP), a massive civil and mechanical infrastructure project, is one of the most significant engineering endeavors in recent history.</w:t>
      </w:r>
    </w:p>
    <w:p>
      <w:pPr>
        <w:pStyle w:val="BodyText"/>
      </w:pPr>
      <w:r>
        <w:t xml:space="preserve">Mechanical Engineer are integral to the operation of D-TAP. This system uses large tunnels and reservoirs to store combined sewage overflows during heavy rain events, preventing them from polluting local waterways such as the Chicago River. The design, installation, and maintenance of the massive pumps, valves, and piping systems that comprise this network fall under the domain of mechanical engineering. These professionals must ensure that high-pressure fluid systems operate reliably under varying hydraulic loads.</w:t>
      </w:r>
    </w:p>
    <w:p>
      <w:pPr>
        <w:pStyle w:val="BodyText"/>
      </w:pPr>
      <w:r>
        <w:t xml:space="preserve">Additionally, as climate change leads to more frequent and severe precipitation events in the Great Lakes region, Mechanical Engineer are developing green infrastructure solutions. This includes designing permeable pavements with integrated drainage mechanisms and managing stormwater retention systems. By applying principles of fluid mechanics and thermodynamics, these engineers help United States Chicago become more resilient against flooding while preserving water quality.</w:t>
      </w:r>
    </w:p>
    <w:bookmarkEnd w:id="24"/>
    <w:bookmarkStart w:id="25" w:name="X2c1ae0006fd62f8a490f17c93cdada77c4bfe38"/>
    <w:p>
      <w:pPr>
        <w:pStyle w:val="Heading1"/>
      </w:pPr>
      <w:r>
        <w:t xml:space="preserve">V. Industrial Innovation and the Future Workforce</w:t>
      </w:r>
    </w:p>
    <w:p>
      <w:pPr>
        <w:pStyle w:val="FirstParagraph"/>
      </w:pPr>
      <w:r>
        <w:t xml:space="preserve">While Chicago’s manufacturing base has shifted from heavy industry to high-tech fabrication, mechanical engineering remains a core component of its industrial sector. The city is home to numerous advanced manufacturing firms that produce medical devices, food processing equipment, and aerospace components. In this context, Mechanical Engineer utilize automation and robotics to improve production lines.</w:t>
      </w:r>
    </w:p>
    <w:p>
      <w:pPr>
        <w:pStyle w:val="BodyText"/>
      </w:pPr>
      <w:r>
        <w:t xml:space="preserve">The integration of Industry 4.0 technologies requires mechanical engineers who are proficient in both traditional mechanics and digital simulation tools. Predictive maintenance algorithms, driven by data from sensors embedded in machinery, allow companies to anticipate failures before they occur. This shift is particularly relevant for United States Chicago as it seeks to reinvigorate its manufacturing sector through smart factories.</w:t>
      </w:r>
    </w:p>
    <w:p>
      <w:pPr>
        <w:pStyle w:val="BodyText"/>
      </w:pPr>
      <w:r>
        <w:t xml:space="preserve">Educational institutions in the region, such as the Illinois Institute of Technology and University of Illinois Chicago, are adapting their Mechanical Engineer curricula to reflect these changes. There is a growing emphasis on sustainability, data analytics, and interdisciplinary collaboration. This educational evolution ensures that the next generation of engineers is well-equipped to tackle the unique challenges facing United States Chicago.</w:t>
      </w:r>
    </w:p>
    <w:bookmarkEnd w:id="25"/>
    <w:bookmarkStart w:id="26" w:name="vi.-conclusion"/>
    <w:p>
      <w:pPr>
        <w:pStyle w:val="Heading1"/>
      </w:pPr>
      <w:r>
        <w:t xml:space="preserve">VI. Conclusion</w:t>
      </w:r>
    </w:p>
    <w:p>
      <w:pPr>
        <w:pStyle w:val="FirstParagraph"/>
      </w:pPr>
      <w:r>
        <w:t xml:space="preserve">In conclusion, Mechanical Engineer play an indispensable role in the functionality and future development of United States Chicago. From maintaining the thermal comfort of skyscrapers and ensuring the reliability of public transit to managing complex water systems and driving industrial innovation, their expertise is woven into the fabric of urban life in this major American city. As Chicago continues to grow and adapt to climate change, technological advancements, and shifting economic landscapes, the demand for skilled mechanical engineers will only increase. The synergy between traditional engineering principles and modern sustainable practices defines the current era of mechanical engineering in Chicago. Ultimately, the continued success of United States Chicago as a global metropolis is dependent on the ability of Mechanical Engineer to design solutions that are not only technically sound but also environmentally responsible and socially equitable.</w:t>
      </w:r>
    </w:p>
    <w:bookmarkEnd w:id="26"/>
    <w:bookmarkStart w:id="27" w:name="vii.-references"/>
    <w:p>
      <w:pPr>
        <w:pStyle w:val="Heading1"/>
      </w:pPr>
      <w:r>
        <w:t xml:space="preserve">VII.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 City of Chicago Department of Environment. "Sustainability Plan for United States Chicago."</w:t>
      </w:r>
    </w:p>
    <w:p>
      <w:pPr>
        <w:numPr>
          <w:ilvl w:val="0"/>
          <w:numId w:val="1001"/>
        </w:numPr>
        <w:pStyle w:val="Compact"/>
      </w:pPr>
      <w:r>
        <w:t xml:space="preserve">- American Society of Mechanical Engineers (ASME). "Standards for HVAC Systems in High-Rise Buildings."</w:t>
      </w:r>
    </w:p>
    <w:p>
      <w:pPr>
        <w:numPr>
          <w:ilvl w:val="0"/>
          <w:numId w:val="1001"/>
        </w:numPr>
        <w:pStyle w:val="Compact"/>
      </w:pPr>
      <w:r>
        <w:t xml:space="preserve">- Chicago Transit Authority. "Capital Improvement Program: Modernization Plans."</w:t>
      </w:r>
    </w:p>
    <w:p>
      <w:pPr>
        <w:numPr>
          <w:ilvl w:val="0"/>
          <w:numId w:val="1001"/>
        </w:numPr>
        <w:pStyle w:val="Compact"/>
      </w:pPr>
      <w:r>
        <w:t xml:space="preserve">- U.S. Bureau of Labor Statistics. "Occupational Outlook Handbook: Mechanical Engineers."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Mechanical Engineers in United States Chicago</dc:title>
  <dc:creator/>
  <dc:language>en</dc:language>
  <cp:keywords/>
  <dcterms:created xsi:type="dcterms:W3CDTF">2026-07-30T03:48:00Z</dcterms:created>
  <dcterms:modified xsi:type="dcterms:W3CDTF">2026-07-30T03:48:00Z</dcterms:modified>
</cp:coreProperties>
</file>

<file path=docProps/custom.xml><?xml version="1.0" encoding="utf-8"?>
<Properties xmlns="http://schemas.openxmlformats.org/officeDocument/2006/custom-properties" xmlns:vt="http://schemas.openxmlformats.org/officeDocument/2006/docPropsVTypes"/>
</file>