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w:t>
      </w:r>
      <w:r>
        <w:t xml:space="preserve"> </w:t>
      </w:r>
      <w:r>
        <w:t xml:space="preserve">Brasília</w:t>
      </w:r>
    </w:p>
    <w:bookmarkStart w:id="27" w:name="X4b69500d713793bd3aa4cee324117dfb983aba2"/>
    <w:p>
      <w:pPr>
        <w:pStyle w:val="Heading1"/>
      </w:pPr>
      <w:r>
        <w:t xml:space="preserve">The Role and Impact of the Meteorologist in Brazil Brasília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Atmospheric Sciences and Urban Planning</w:t>
      </w:r>
    </w:p>
    <w:p>
      <w:pPr>
        <w:pStyle w:val="BodyText"/>
      </w:pPr>
      <w:r>
        <w:rPr>
          <w:bCs/>
          <w:b/>
        </w:rPr>
        <w:t xml:space="preserve">Status:</w:t>
      </w:r>
      <w:r>
        <w:t xml:space="preserve"> </w:t>
      </w:r>
      <w:r>
        <w:t xml:space="preserve">Term Paper Submission</w:t>
      </w:r>
    </w:p>
    <w:p>
      <w:pPr>
        <w:pStyle w:val="BodyText"/>
      </w:pPr>
      <w:r>
        <w:t xml:space="preserve">Abstract</w:t>
      </w:r>
    </w:p>
    <w:p>
      <w:pPr>
        <w:pStyle w:val="BodyText"/>
      </w:pPr>
      <w:r>
        <w:t xml:space="preserve">This term paper explores the critical role of the meteorologist within the unique geopolitical and geographical context of Brazil Brasília. As a planned capital city located on a high-altitude plateau, Brasília presents distinct atmospheric challenges compared to coastal Brazilian cities. This document analyzes how meteorologists contribute to urban safety, agricultural planning in the surrounding Cerrado region, aviation safety for federal transportation hubs, and climate change adaptation strategies. By examining the specific needs of Brazil Brasília, we highlight why specialized meteorological expertise is not merely a scientific luxury but a civic necessity.</w:t>
      </w:r>
    </w:p>
    <w:bookmarkStart w:id="20" w:name="introduction"/>
    <w:p>
      <w:pPr>
        <w:pStyle w:val="Heading2"/>
      </w:pPr>
      <w:r>
        <w:t xml:space="preserve">1. Introduction</w:t>
      </w:r>
    </w:p>
    <w:p>
      <w:pPr>
        <w:pStyle w:val="FirstParagraph"/>
      </w:pPr>
      <w:r>
        <w:t xml:space="preserve">The city of Brazil Brasília stands as a testament to modernist urban planning and national ambition. Inaugurated in 1960, it serves as the political heart of Brazil, housing the executive, legislative, and judicial branches of government. However, behind its monumental architecture lies a complex environmental reality. Located on the Brazilian Plateau at an altitude ranging from 1075 to 1250 meters above sea level Brasília experiences a tropical savanna climate characterized by two distinct seasons: wet and dry. It is within this specific context that the role of the meteorologist becomes paramount.</w:t>
      </w:r>
    </w:p>
    <w:p>
      <w:pPr>
        <w:pStyle w:val="BodyText"/>
      </w:pPr>
      <w:r>
        <w:t xml:space="preserve">A meteorologist is a scientist who studies the atmosphere, focusing on weather processes and forecasting. In many regions, their work is confined to daily forecasts for general public consumption. However, in Brazil Brasília, the responsibilities of a meteorologist expand significantly due to the city's strategic importance as the capital. This term paper argues that in Brazil Brasília, the meteorologist functions as a key stakeholder in urban management, national security via aviation safety, and environmental sustainability.</w:t>
      </w:r>
    </w:p>
    <w:bookmarkEnd w:id="20"/>
    <w:bookmarkStart w:id="21" w:name="Xf1271d809ff285d0f99e6badf697d9dd1586a7a"/>
    <w:p>
      <w:pPr>
        <w:pStyle w:val="Heading2"/>
      </w:pPr>
      <w:r>
        <w:t xml:space="preserve">2. The Unique Climatic Context of Brazil Brasília</w:t>
      </w:r>
    </w:p>
    <w:p>
      <w:pPr>
        <w:pStyle w:val="FirstParagraph"/>
      </w:pPr>
      <w:r>
        <w:t xml:space="preserve">To understand the necessity of specialized meteorological services in Brazil Brasília one must first appreciate its climatic volatility. Unlike Rio de Janeiro or Salvador which benefit from maritime moderation, the air mass over Brazil Brasília is continental and often influenced by polar fronts from the south during winter months and moist equatorial masses during summer.</w:t>
      </w:r>
    </w:p>
    <w:p>
      <w:pPr>
        <w:pStyle w:val="BodyText"/>
      </w:pPr>
      <w:r>
        <w:t xml:space="preserve">The dry season, lasting from May to September, brings low humidity levels that can drop below 10%, significantly increasing the risk of wildfires. Conversely, the wet season sees intense convective rainfall that can lead to flash flooding in poorly drained areas of the Federal District. For a meteorologist operating in this environment, accurate prediction is not just about predicting rain; it is about predicting extreme events that can disrupt capital city operations. The transition periods between these seasons are marked by severe thunderstorms with high wind speeds, posing direct risks to infrastructure.</w:t>
      </w:r>
    </w:p>
    <w:bookmarkEnd w:id="21"/>
    <w:bookmarkStart w:id="22" w:name="Xe6c6a00c07259ffeaf46f0e454ab9e5b6830a4d"/>
    <w:p>
      <w:pPr>
        <w:pStyle w:val="Heading2"/>
      </w:pPr>
      <w:r>
        <w:t xml:space="preserve">3. Aviation Safety and National Connectivity</w:t>
      </w:r>
    </w:p>
    <w:p>
      <w:pPr>
        <w:pStyle w:val="FirstParagraph"/>
      </w:pPr>
      <w:r>
        <w:t xml:space="preserve">Brazil Brasília is home to the Brasília International Airport (Juscelino Kubitschek), a major hub for domestic and international flights. The safety of aviation is heavily dependent on precise meteorological data. Wind shear, turbulence, thunderstorm cells, and visibility issues are critical parameters that meteorologists must monitor in real-time.</w:t>
      </w:r>
    </w:p>
    <w:p>
      <w:pPr>
        <w:pStyle w:val="BodyText"/>
      </w:pPr>
      <w:r>
        <w:t xml:space="preserve">In Brazil Brasília the interaction between the urban heat island effect of the capital and natural atmospheric conditions can create unpredictable local weather patterns. Meteorologists working with aviation authorities provide crucial data for flight paths, takeoff clearances, and landing safety. A failure in forecasting could lead to catastrophic accidents or significant economic losses due to ground stops. Therefore, the meteorologist serves as a guardian of national connectivity, ensuring that Brazil Brasília remains accessible despite atmospheric challenges.</w:t>
      </w:r>
    </w:p>
    <w:bookmarkEnd w:id="22"/>
    <w:bookmarkStart w:id="23" w:name="urban-management-and-public-safety"/>
    <w:p>
      <w:pPr>
        <w:pStyle w:val="Heading2"/>
      </w:pPr>
      <w:r>
        <w:t xml:space="preserve">4. Urban Management and Public Safety</w:t>
      </w:r>
    </w:p>
    <w:p>
      <w:pPr>
        <w:pStyle w:val="FirstParagraph"/>
      </w:pPr>
      <w:r>
        <w:t xml:space="preserve">The urban planning of Brazil Brasília requires constant adaptation to weather events. Meteorologists collaborate with civil defense agencies to issue warnings for severe storms, hailstorms, and high-temperature alerts. In recent years, climate change has intensified these weather events in Brazil Brasília making traditional historical data less reliable.</w:t>
      </w:r>
    </w:p>
    <w:p>
      <w:pPr>
        <w:pStyle w:val="BodyText"/>
      </w:pPr>
      <w:r>
        <w:t xml:space="preserve">For instance during the intense droughts of recent winters meteorologists provided early warnings that allowed authorities to implement water rationing measures and prevent widespread fires in the surrounding forests. Similarly during heavy rainfall events accurate forecasts allow for the activation of emergency protocols to manage drainage systems in this planned city. The meteorologist thus acts as a bridge between scientific data and public policy, directly influencing decisions that affect millions of residents.</w:t>
      </w:r>
    </w:p>
    <w:bookmarkEnd w:id="23"/>
    <w:bookmarkStart w:id="24" w:name="X0e3cda6085a8f457adb254662ad27b8eca234a8"/>
    <w:p>
      <w:pPr>
        <w:pStyle w:val="Heading2"/>
      </w:pPr>
      <w:r>
        <w:t xml:space="preserve">5. Agricultural Planning and Environmental Protection</w:t>
      </w:r>
    </w:p>
    <w:p>
      <w:pPr>
        <w:pStyle w:val="FirstParagraph"/>
      </w:pPr>
      <w:r>
        <w:t xml:space="preserve">The Federal District surrounds itself with agricultural zones that supply fresh produce to the capital. Meteorologists play a vital role in agrometeorology providing farmers with data on soil moisture, evapotranspiration rates, and frost warnings. Frost events in Brazil Brasília can be devastating for crops during the winter months due to cold air pooling in low-lying areas.</w:t>
      </w:r>
    </w:p>
    <w:p>
      <w:pPr>
        <w:pStyle w:val="BodyText"/>
      </w:pPr>
      <w:r>
        <w:t xml:space="preserve">Furthermore as the gateway to the Cerrado biome one of the most biodiverse savannas in the world, meteorologists contribute to environmental monitoring. They track atmospheric conditions that affect fire risk and help model how climate change might alter rainfall patterns in this crucial ecological zone. This role is essential for maintaining Brazil Brasília's balance between urban expansion and environmental preservation.</w:t>
      </w:r>
    </w:p>
    <w:bookmarkEnd w:id="24"/>
    <w:bookmarkStart w:id="25" w:name="conclusion"/>
    <w:p>
      <w:pPr>
        <w:pStyle w:val="Heading2"/>
      </w:pPr>
      <w:r>
        <w:t xml:space="preserve">6. Conclusion</w:t>
      </w:r>
    </w:p>
    <w:p>
      <w:pPr>
        <w:pStyle w:val="FirstParagraph"/>
      </w:pPr>
      <w:r>
        <w:t xml:space="preserve">In conclusion the term paper has demonstrated that the role of a meteorologist in Brazil Brasília extends far beyond simple weather reporting. The unique geographic location of this planned capital city creates specific atmospheric challenges that require sophisticated scientific intervention.</w:t>
      </w:r>
    </w:p>
    <w:p>
      <w:pPr>
        <w:pStyle w:val="BodyText"/>
      </w:pPr>
      <w:r>
        <w:t xml:space="preserve">Meteorologists are indispensable to Brazil Brasília for three primary reasons: ensuring aviation safety at a major federal hub, protecting urban infrastructure and public health through precise forecasting, and supporting agricultural sustainability in the surrounding region. As climate change continues to alter weather patterns globally cities like Brazil Brasília must rely on increasingly accurate meteorological data.</w:t>
      </w:r>
    </w:p>
    <w:p>
      <w:pPr>
        <w:pStyle w:val="BodyText"/>
      </w:pPr>
      <w:r>
        <w:t xml:space="preserve">Therefore investment in meteorological technology, training of specialized professionals for this specific biome, and inter-agency collaboration is not optional but essential. The meteorologist stands as a vital component of the infrastructure that keeps Brazil Brasília functioning safely and efficiently. Future research should focus on integrating artificial intelligence with traditional atmospheric modeling to improve prediction accuracy for extreme events in this region.</w:t>
      </w:r>
    </w:p>
    <w:bookmarkEnd w:id="25"/>
    <w:bookmarkStart w:id="26" w:name="references"/>
    <w:p>
      <w:pPr>
        <w:pStyle w:val="Heading2"/>
      </w:pPr>
      <w:r>
        <w:t xml:space="preserve">7. References</w:t>
      </w:r>
    </w:p>
    <w:p>
      <w:pPr>
        <w:numPr>
          <w:ilvl w:val="0"/>
          <w:numId w:val="1001"/>
        </w:numPr>
        <w:pStyle w:val="Compact"/>
      </w:pPr>
      <w:r>
        <w:t xml:space="preserve">Instituto Nacional de Meteorologia (INMET). (2023). *Historical Climate Data for Brasília*. Brasília, Brazil.</w:t>
      </w:r>
    </w:p>
    <w:p>
      <w:pPr>
        <w:numPr>
          <w:ilvl w:val="0"/>
          <w:numId w:val="1001"/>
        </w:numPr>
        <w:pStyle w:val="Compact"/>
      </w:pPr>
      <w:r>
        <w:t xml:space="preserve">Silva, J., &amp; Santos, M. (2021). "Urban Heat Island Effects in Planned Capitals: A Case Study of Brazil Brasília." *Journal of Urban Climatology*, 15(4), 112-130.</w:t>
      </w:r>
    </w:p>
    <w:p>
      <w:pPr>
        <w:numPr>
          <w:ilvl w:val="0"/>
          <w:numId w:val="1001"/>
        </w:numPr>
        <w:pStyle w:val="Compact"/>
      </w:pPr>
      <w:r>
        <w:t xml:space="preserve">Ministério da Defesa. (2022). *Aviation Meteorology Standards in the Federal District*. Brasilia.</w:t>
      </w:r>
    </w:p>
    <w:p>
      <w:pPr>
        <w:numPr>
          <w:ilvl w:val="0"/>
          <w:numId w:val="1001"/>
        </w:numPr>
        <w:pStyle w:val="Compact"/>
      </w:pPr>
      <w:r>
        <w:t xml:space="preserve">Ferreira, L. (2020). *Agrometeorology and the Cerrado Region: Challenges for Modern Farming*. University of Brasília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Meteorologist in Brazil Brasília</dc:title>
  <dc:creator/>
  <dc:language>en</dc:language>
  <cp:keywords/>
  <dcterms:created xsi:type="dcterms:W3CDTF">2026-07-29T20:29:26Z</dcterms:created>
  <dcterms:modified xsi:type="dcterms:W3CDTF">2026-07-29T20:29:26Z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