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Challenges</w:t>
      </w:r>
      <w:r>
        <w:t xml:space="preserve"> </w:t>
      </w:r>
      <w:r>
        <w:t xml:space="preserve">and</w:t>
      </w:r>
      <w:r>
        <w:t xml:space="preserve"> </w:t>
      </w:r>
      <w:r>
        <w:t xml:space="preserve">Opportunities:</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Kenya</w:t>
      </w:r>
      <w:r>
        <w:t xml:space="preserve"> </w:t>
      </w:r>
      <w:r>
        <w:t xml:space="preserve">Nairobi</w:t>
      </w:r>
    </w:p>
    <w:p>
      <w:pPr>
        <w:pStyle w:val="FirstParagraph"/>
      </w:pPr>
      <w:r>
        <w:t xml:space="preserve">Meteorological Challenges and Opportunities:</w:t>
      </w:r>
      <w:r>
        <w:br/>
      </w:r>
      <w:r>
        <w:t xml:space="preserve">A Term Paper on the Role of Meteorologists in Kenya Nairobi</w:t>
      </w:r>
    </w:p>
    <w:p>
      <w:pPr>
        <w:pStyle w:val="BodyText"/>
      </w:pPr>
      <w:r>
        <w:br/>
      </w:r>
      <w:r>
        <w:br/>
      </w:r>
      <w:r>
        <w:br/>
      </w:r>
      <w:r>
        <w:br/>
      </w:r>
    </w:p>
    <w:p>
      <w:pPr>
        <w:pStyle w:val="BodyText"/>
      </w:pPr>
      <w:r>
        <w:rPr>
          <w:bCs/>
          <w:b/>
        </w:rPr>
        <w:t xml:space="preserve">Submitted by:</w:t>
      </w:r>
    </w:p>
    <w:p>
      <w:pPr>
        <w:pStyle w:val="BodyText"/>
      </w:pPr>
      <w:r>
        <w:t xml:space="preserve">Name of Student</w:t>
      </w:r>
    </w:p>
    <w:p>
      <w:pPr>
        <w:pStyle w:val="BodyText"/>
      </w:pPr>
      <w:r>
        <w:t xml:space="preserve">Degree Programme: Environmental Science and Geography</w:t>
      </w:r>
    </w:p>
    <w:p>
      <w:pPr>
        <w:pStyle w:val="BodyText"/>
      </w:pPr>
      <w:r>
        <w:t xml:space="preserve">Date: May 24, 2024</w:t>
      </w:r>
    </w:p>
    <w:p>
      <w:pPr>
        <w:pStyle w:val="BodyText"/>
      </w:pPr>
      <w:r>
        <w:br/>
      </w:r>
      <w:r>
        <w:br/>
      </w:r>
      <w:r>
        <w:br/>
      </w:r>
      <w:r>
        <w:br/>
      </w:r>
    </w:p>
    <w:bookmarkStart w:id="20" w:name="i.-introduction"/>
    <w:p>
      <w:pPr>
        <w:pStyle w:val="Heading3"/>
      </w:pPr>
      <w:r>
        <w:t xml:space="preserve">I. Introduction</w:t>
      </w:r>
    </w:p>
    <w:p>
      <w:pPr>
        <w:pStyle w:val="FirstParagraph"/>
      </w:pPr>
      <w:r>
        <w:t xml:space="preserve">The role of a</w:t>
      </w:r>
      <w:r>
        <w:t xml:space="preserve"> </w:t>
      </w:r>
      <w:r>
        <w:rPr>
          <w:bCs/>
          <w:b/>
        </w:rPr>
        <w:t xml:space="preserve">Meteorologist</w:t>
      </w:r>
      <w:r>
        <w:t xml:space="preserve"> </w:t>
      </w:r>
      <w:r>
        <w:t xml:space="preserve">extends far beyond the simple act of predicting whether it will rain or shine. In an era characterized by rapid climate change, urbanization, and economic dependency on weather-sensitive sectors such as agriculture and tourism, meteorology has become a cornerstone of national development planning. This term paper specifically focuses on the dynamic context of</w:t>
      </w:r>
      <w:r>
        <w:t xml:space="preserve"> </w:t>
      </w:r>
      <w:r>
        <w:rPr>
          <w:bCs/>
          <w:b/>
        </w:rPr>
        <w:t xml:space="preserve">Kenya Nairobi</w:t>
      </w:r>
      <w:r>
        <w:t xml:space="preserve">, the capital city and economic hub of Kenya. As a rapidly expanding metropolis situated at an altitude of approximately 1,795 meters above sea level, Nairobi faces unique microclimatic challenges that require specialized meteorological expertise.</w:t>
      </w:r>
    </w:p>
    <w:p>
      <w:pPr>
        <w:pStyle w:val="BodyText"/>
      </w:pPr>
      <w:r>
        <w:t xml:space="preserve">The primary objective of this document is to analyze the critical functions, challenges, and future prospects for</w:t>
      </w:r>
      <w:r>
        <w:t xml:space="preserve"> </w:t>
      </w:r>
      <w:r>
        <w:rPr>
          <w:bCs/>
          <w:b/>
        </w:rPr>
        <w:t xml:space="preserve">Meteorologist</w:t>
      </w:r>
      <w:r>
        <w:t xml:space="preserve"> </w:t>
      </w:r>
      <w:r>
        <w:t xml:space="preserve">professionals operating within</w:t>
      </w:r>
      <w:r>
        <w:t xml:space="preserve"> </w:t>
      </w:r>
      <w:r>
        <w:rPr>
          <w:bCs/>
          <w:b/>
        </w:rPr>
        <w:t xml:space="preserve">Kenya Nairobi</w:t>
      </w:r>
      <w:r>
        <w:t xml:space="preserve">. By examining the intersection of traditional weather forecasting with modern urban climatology, this paper argues that enhanced meteorological services are indispensable for disaster risk reduction, agricultural stability in the greater Nairobi region, and sustainable urban planning.</w:t>
      </w:r>
    </w:p>
    <w:bookmarkEnd w:id="20"/>
    <w:bookmarkStart w:id="21" w:name="X10b8865951b49f4a23eab4feb61baf5a73275c0"/>
    <w:p>
      <w:pPr>
        <w:pStyle w:val="Heading3"/>
      </w:pPr>
      <w:r>
        <w:t xml:space="preserve">II. The Professional Role of a Meteorologist in Kenya</w:t>
      </w:r>
    </w:p>
    <w:p>
      <w:pPr>
        <w:pStyle w:val="FirstParagraph"/>
      </w:pPr>
      <w:r>
        <w:t xml:space="preserve">A</w:t>
      </w:r>
      <w:r>
        <w:t xml:space="preserve"> </w:t>
      </w:r>
      <w:r>
        <w:rPr>
          <w:bCs/>
          <w:b/>
        </w:rPr>
        <w:t xml:space="preserve">Meteorologist</w:t>
      </w:r>
      <w:r>
        <w:t xml:space="preserve"> </w:t>
      </w:r>
      <w:r>
        <w:t xml:space="preserve">is a scientist who studies the atmosphere to provide forecasts of weather conditions over periods ranging from hours to months. In the context of Kenya, the primary institution responsible for these services is the Kenya Meteorological Department (KMD). However, independent researchers and private meteorological firms are increasingly becoming vital partners in data acquisition and dissemination.</w:t>
      </w:r>
    </w:p>
    <w:p>
      <w:pPr>
        <w:pStyle w:val="BodyText"/>
      </w:pPr>
      <w:r>
        <w:t xml:space="preserve">In</w:t>
      </w:r>
      <w:r>
        <w:t xml:space="preserve"> </w:t>
      </w:r>
      <w:r>
        <w:rPr>
          <w:bCs/>
          <w:b/>
        </w:rPr>
        <w:t xml:space="preserve">Kenya Nairobi</w:t>
      </w:r>
      <w:r>
        <w:t xml:space="preserve">, a</w:t>
      </w:r>
      <w:r>
        <w:t xml:space="preserve"> </w:t>
      </w:r>
      <w:r>
        <w:rPr>
          <w:bCs/>
          <w:b/>
        </w:rPr>
        <w:t xml:space="preserve">Meteorologist</w:t>
      </w:r>
      <w:r>
        <w:t xml:space="preserve"> </w:t>
      </w:r>
      <w:r>
        <w:t xml:space="preserve">performs several specialized tasks:</w:t>
      </w:r>
    </w:p>
    <w:p>
      <w:pPr>
        <w:numPr>
          <w:ilvl w:val="0"/>
          <w:numId w:val="1001"/>
        </w:numPr>
        <w:pStyle w:val="Compact"/>
      </w:pPr>
      <w:r>
        <w:rPr>
          <w:bCs/>
          <w:b/>
        </w:rPr>
        <w:t xml:space="preserve">Data Collection and Analysis:</w:t>
      </w:r>
      <w:r>
        <w:t xml:space="preserve"> </w:t>
      </w:r>
      <w:r>
        <w:t xml:space="preserve">Utilizing automated weather stations, radar systems, and satellite imagery to monitor atmospheric pressure, humidity, wind speed, and precipitation.</w:t>
      </w:r>
    </w:p>
    <w:p>
      <w:pPr>
        <w:numPr>
          <w:ilvl w:val="0"/>
          <w:numId w:val="1001"/>
        </w:numPr>
        <w:pStyle w:val="Compact"/>
      </w:pPr>
      <w:r>
        <w:rPr>
          <w:bCs/>
          <w:b/>
        </w:rPr>
        <w:t xml:space="preserve">Numerical Weather Prediction (NWP):</w:t>
      </w:r>
      <w:r>
        <w:t xml:space="preserve"> </w:t>
      </w:r>
      <w:r>
        <w:t xml:space="preserve">Using complex computer models to simulate atmospheric processes. Given the local topography of</w:t>
      </w:r>
      <w:r>
        <w:t xml:space="preserve"> </w:t>
      </w:r>
      <w:r>
        <w:rPr>
          <w:bCs/>
          <w:b/>
        </w:rPr>
        <w:t xml:space="preserve">Kenya Nairobi</w:t>
      </w:r>
      <w:r>
        <w:t xml:space="preserve">, which includes the Ngong Hills and varying urban heat islands, generic global models must be downscaled for local accuracy.</w:t>
      </w:r>
    </w:p>
    <w:p>
      <w:pPr>
        <w:numPr>
          <w:ilvl w:val="0"/>
          <w:numId w:val="1001"/>
        </w:numPr>
        <w:pStyle w:val="Compact"/>
      </w:pPr>
      <w:r>
        <w:rPr>
          <w:bCs/>
          <w:b/>
        </w:rPr>
        <w:t xml:space="preserve">Risk Communication:</w:t>
      </w:r>
      <w:r>
        <w:t xml:space="preserve"> </w:t>
      </w:r>
      <w:r>
        <w:t xml:space="preserve">Translating technical meteorological data into actionable information for farmers, urban planners, and emergency responders.</w:t>
      </w:r>
    </w:p>
    <w:bookmarkEnd w:id="21"/>
    <w:bookmarkStart w:id="22" w:name="Xcfcb70556a7145d29133ca8c3a1b033f2f26ae1"/>
    <w:p>
      <w:pPr>
        <w:pStyle w:val="Heading3"/>
      </w:pPr>
      <w:r>
        <w:t xml:space="preserve">III. Climatic Characteristics of Kenya Nairobi</w:t>
      </w:r>
    </w:p>
    <w:p>
      <w:pPr>
        <w:pStyle w:val="FirstParagraph"/>
      </w:pPr>
      <w:r>
        <w:t xml:space="preserve">To understand the importance of a</w:t>
      </w:r>
      <w:r>
        <w:t xml:space="preserve"> </w:t>
      </w:r>
      <w:r>
        <w:rPr>
          <w:bCs/>
          <w:b/>
        </w:rPr>
        <w:t xml:space="preserve">Meteorologist</w:t>
      </w:r>
      <w:r>
        <w:t xml:space="preserve">, one must first appreciate the climatic reality of</w:t>
      </w:r>
      <w:r>
        <w:t xml:space="preserve"> </w:t>
      </w:r>
      <w:r>
        <w:rPr>
          <w:bCs/>
          <w:b/>
        </w:rPr>
        <w:t xml:space="preserve">Kenya Nairobi</w:t>
      </w:r>
      <w:r>
        <w:t xml:space="preserve">. The city experiences a subtropical highland climate, characterized by moderate temperatures year-round. However, it is subject to two distinct rainy seasons: the long rains (March to May) and the short rains (October to December).</w:t>
      </w:r>
    </w:p>
    <w:p>
      <w:pPr>
        <w:pStyle w:val="BodyText"/>
      </w:pPr>
      <w:r>
        <w:t xml:space="preserve">In recent years, these patterns have become increasingly erratic due to global climate change. A</w:t>
      </w:r>
      <w:r>
        <w:t xml:space="preserve"> </w:t>
      </w:r>
      <w:r>
        <w:rPr>
          <w:bCs/>
          <w:b/>
        </w:rPr>
        <w:t xml:space="preserve">Meteorologist</w:t>
      </w:r>
      <w:r>
        <w:t xml:space="preserve"> </w:t>
      </w:r>
      <w:r>
        <w:t xml:space="preserve">working in</w:t>
      </w:r>
      <w:r>
        <w:t xml:space="preserve"> </w:t>
      </w:r>
      <w:r>
        <w:rPr>
          <w:bCs/>
          <w:b/>
        </w:rPr>
        <w:t xml:space="preserve">Kenya Nairobi</w:t>
      </w:r>
      <w:r>
        <w:t xml:space="preserve"> </w:t>
      </w:r>
      <w:r>
        <w:t xml:space="preserve">must now account for phenomena such as El Niño and La Niña, which drastically alter rainfall intensity. For instance, the 2023-2024 El Niño event brought severe flooding to parts of</w:t>
      </w:r>
      <w:r>
        <w:t xml:space="preserve"> </w:t>
      </w:r>
      <w:r>
        <w:rPr>
          <w:bCs/>
          <w:b/>
        </w:rPr>
        <w:t xml:space="preserve">Kenya Nairobi</w:t>
      </w:r>
      <w:r>
        <w:t xml:space="preserve">, highlighting the life-saving potential of accurate forecasting.</w:t>
      </w:r>
    </w:p>
    <w:bookmarkEnd w:id="22"/>
    <w:bookmarkStart w:id="23" w:name="X148f16b9de297d491b9f8c7b25ec72cdc19d286"/>
    <w:p>
      <w:pPr>
        <w:pStyle w:val="Heading3"/>
      </w:pPr>
      <w:r>
        <w:t xml:space="preserve">IV. Challenges Facing Meteorological Services in Kenya Nairobi</w:t>
      </w:r>
    </w:p>
    <w:p>
      <w:pPr>
        <w:pStyle w:val="FirstParagraph"/>
      </w:pPr>
      <w:r>
        <w:t xml:space="preserve">Despite technological advancements,</w:t>
      </w:r>
      <w:r>
        <w:t xml:space="preserve"> </w:t>
      </w:r>
      <w:r>
        <w:rPr>
          <w:bCs/>
          <w:b/>
        </w:rPr>
        <w:t xml:space="preserve">Meteorologist</w:t>
      </w:r>
      <w:r>
        <w:t xml:space="preserve"> </w:t>
      </w:r>
      <w:r>
        <w:t xml:space="preserve">teams in</w:t>
      </w:r>
      <w:r>
        <w:t xml:space="preserve"> </w:t>
      </w:r>
      <w:r>
        <w:rPr>
          <w:bCs/>
          <w:b/>
        </w:rPr>
        <w:t xml:space="preserve">Kenya Nairobi</w:t>
      </w:r>
      <w:r>
        <w:t xml:space="preserve"> </w:t>
      </w:r>
      <w:r>
        <w:t xml:space="preserve">face significant operational hurdles:</w:t>
      </w:r>
    </w:p>
    <w:p>
      <w:pPr>
        <w:numPr>
          <w:ilvl w:val="0"/>
          <w:numId w:val="1002"/>
        </w:numPr>
        <w:pStyle w:val="Compact"/>
      </w:pPr>
      <w:r>
        <w:rPr>
          <w:bCs/>
          <w:b/>
        </w:rPr>
        <w:t xml:space="preserve">Data Gaps:</w:t>
      </w:r>
      <w:r>
        <w:t xml:space="preserve">"The density of weather stations in</w:t>
      </w:r>
      <w:r>
        <w:t xml:space="preserve"> </w:t>
      </w:r>
      <w:r>
        <w:rPr>
          <w:bCs/>
          <w:b/>
        </w:rPr>
        <w:t xml:space="preserve">Kenya Nairobi</w:t>
      </w:r>
      <w:r>
        <w:t xml:space="preserve">" is insufficient to capture microclimatic variations between the CBD and suburban areas like Karen or Ruiru. This lack of granular data hampers the precision of local forecasts.</w:t>
      </w:r>
    </w:p>
    <w:p>
      <w:pPr>
        <w:numPr>
          <w:ilvl w:val="0"/>
          <w:numId w:val="1002"/>
        </w:numPr>
        <w:pStyle w:val="Compact"/>
      </w:pPr>
      <w:r>
        <w:rPr>
          <w:bCs/>
          <w:b/>
        </w:rPr>
        <w:t xml:space="preserve">Equipment Maintenance:</w:t>
      </w:r>
      <w:r>
        <w:t xml:space="preserve">Relying on imported technology, many stations suffer from technical failures due to power fluctuations and humidity, leading to gaps in continuous monitoring.</w:t>
      </w:r>
    </w:p>
    <w:p>
      <w:pPr>
        <w:numPr>
          <w:ilvl w:val="0"/>
          <w:numId w:val="1002"/>
        </w:numPr>
        <w:pStyle w:val="Compact"/>
      </w:pPr>
      <w:r>
        <w:rPr>
          <w:bCs/>
          <w:b/>
        </w:rPr>
        <w:t xml:space="preserve">Capacity Building:</w:t>
      </w:r>
      <w:r>
        <w:t xml:space="preserve">"There is a need for continuous training for</w:t>
      </w:r>
      <w:r>
        <w:t xml:space="preserve"> </w:t>
      </w:r>
      <w:r>
        <w:rPr>
          <w:bCs/>
          <w:b/>
        </w:rPr>
        <w:t xml:space="preserve">Meteorologist</w:t>
      </w:r>
      <w:r>
        <w:t xml:space="preserve">" professionals to handle advanced AI-driven weather prediction models that are becoming standard globally but are still being adopted locally."</w:t>
      </w:r>
    </w:p>
    <w:bookmarkEnd w:id="23"/>
    <w:bookmarkStart w:id="24" w:name="Xaa04fdb479bfabf845de111410afaef38e273a9"/>
    <w:p>
      <w:pPr>
        <w:pStyle w:val="Heading3"/>
      </w:pPr>
      <w:r>
        <w:t xml:space="preserve">V. Economic and Social Impact of Accurate Forecasting</w:t>
      </w:r>
    </w:p>
    <w:p>
      <w:pPr>
        <w:pStyle w:val="FirstParagraph"/>
      </w:pPr>
      <w:r>
        <w:t xml:space="preserve">The economic implications of meteorological accuracy in</w:t>
      </w:r>
      <w:r>
        <w:t xml:space="preserve"> </w:t>
      </w:r>
      <w:r>
        <w:rPr>
          <w:bCs/>
          <w:b/>
        </w:rPr>
        <w:t xml:space="preserve">Kenya Nairobi</w:t>
      </w:r>
      <w:r>
        <w:t xml:space="preserve"> </w:t>
      </w:r>
      <w:r>
        <w:t xml:space="preserve">cannot be overstated. Agriculture remains a pillar of the Kenyan economy, with many peri-urban farms supplying the city's markets.</w:t>
      </w:r>
    </w:p>
    <w:p>
      <w:pPr>
        <w:pStyle w:val="BodyText"/>
      </w:pPr>
      <w:r>
        <w:t xml:space="preserve">A</w:t>
      </w:r>
      <w:r>
        <w:t xml:space="preserve"> </w:t>
      </w:r>
      <w:r>
        <w:rPr>
          <w:bCs/>
          <w:b/>
        </w:rPr>
        <w:t xml:space="preserve">Meteorologist</w:t>
      </w:r>
      <w:r>
        <w:t xml:space="preserve">" providing accurate seasonal outlooks allows farmers in Kiambu and Kajiado counties (which surround</w:t>
      </w:r>
      <w:r>
        <w:t xml:space="preserve"> </w:t>
      </w:r>
      <w:r>
        <w:rPr>
          <w:bCs/>
          <w:b/>
        </w:rPr>
        <w:t xml:space="preserve">Kenya Nairobi</w:t>
      </w:r>
      <w:r>
        <w:t xml:space="preserve">) to decide on planting cycles, select crop varieties resistant to predicted drought or flood conditions, and plan harvesting schedules. Conversely, inaccurate forecasts can lead to crop failure, food price inflation, and increased poverty levels.</w:t>
      </w:r>
    </w:p>
    <w:p>
      <w:pPr>
        <w:pStyle w:val="BodyText"/>
      </w:pPr>
      <w:r>
        <w:t xml:space="preserve">Furthermore,</w:t>
      </w:r>
      <w:r>
        <w:rPr>
          <w:bCs/>
          <w:b/>
        </w:rPr>
        <w:t xml:space="preserve">Meteorologist</w:t>
      </w:r>
      <w:r>
        <w:t xml:space="preserve">" data is crucial for the energy sector. Kenya's reliance on hydroelectric power means that rainfall forecasts directly correlate with national energy security. In</w:t>
      </w:r>
      <w:r>
        <w:t xml:space="preserve"> </w:t>
      </w:r>
      <w:r>
        <w:rPr>
          <w:bCs/>
          <w:b/>
        </w:rPr>
        <w:t xml:space="preserve">Kenya Nairobi</w:t>
      </w:r>
      <w:r>
        <w:t xml:space="preserve">, where industrial activity is high, knowing when to expect heavy rains helps utility companies manage load shedding and infrastructure maintenance.</w:t>
      </w:r>
    </w:p>
    <w:bookmarkEnd w:id="24"/>
    <w:bookmarkStart w:id="25" w:name="vi.-urban-heat-islands-and-air-quality"/>
    <w:p>
      <w:pPr>
        <w:pStyle w:val="Heading3"/>
      </w:pPr>
      <w:r>
        <w:t xml:space="preserve">VI. Urban Heat Islands and Air Quality</w:t>
      </w:r>
    </w:p>
    <w:p>
      <w:pPr>
        <w:pStyle w:val="FirstParagraph"/>
      </w:pPr>
      <w:r>
        <w:t xml:space="preserve">A rapidly growing aspect of meteorology in capital cities like</w:t>
      </w:r>
      <w:r>
        <w:t xml:space="preserve"> </w:t>
      </w:r>
      <w:r>
        <w:rPr>
          <w:bCs/>
          <w:b/>
        </w:rPr>
        <w:t xml:space="preserve">Kenya Nairobi</w:t>
      </w:r>
      <w:r>
        <w:t xml:space="preserve">" is urban climatology. As concrete replaces vegetation, the "Urban Heat Island" (UHI) effect intensifies, making</w:t>
      </w:r>
      <w:r>
        <w:t xml:space="preserve"> </w:t>
      </w:r>
      <w:r>
        <w:rPr>
          <w:bCs/>
          <w:b/>
        </w:rPr>
        <w:t xml:space="preserve">Kenya Nairobi</w:t>
      </w:r>
      <w:r>
        <w:t xml:space="preserve"> </w:t>
      </w:r>
      <w:r>
        <w:t xml:space="preserve">warmer than its rural surroundings. A specialized</w:t>
      </w:r>
      <w:r>
        <w:t xml:space="preserve"> </w:t>
      </w:r>
      <w:r>
        <w:rPr>
          <w:bCs/>
          <w:b/>
        </w:rPr>
        <w:t xml:space="preserve">Meteorologist</w:t>
      </w:r>
      <w:r>
        <w:t xml:space="preserve">" studies these thermal dynamics to advise on green infrastructure planning.</w:t>
      </w:r>
    </w:p>
    <w:p>
      <w:pPr>
        <w:pStyle w:val="BodyText"/>
      </w:pPr>
      <w:r>
        <w:t xml:space="preserve">Additionally,</w:t>
      </w:r>
      <w:r>
        <w:rPr>
          <w:bCs/>
          <w:b/>
        </w:rPr>
        <w:t xml:space="preserve">Meteorologist</w:t>
      </w:r>
      <w:r>
        <w:t xml:space="preserve">"s in Kenya are increasingly involved in monitoring air quality. With rising vehicle emissions and industrial growth, tracking particulate matter (PM2.5) and its dispersion patterns—dependent heavily on wind vectors analyzed by meteorologists—is vital for public health warnings in</w:t>
      </w:r>
      <w:r>
        <w:t xml:space="preserve"> </w:t>
      </w:r>
      <w:r>
        <w:rPr>
          <w:bCs/>
          <w:b/>
        </w:rPr>
        <w:t xml:space="preserve">Kenya Nairobi</w:t>
      </w:r>
      <w:r>
        <w:t xml:space="preserve">.</w:t>
      </w:r>
    </w:p>
    <w:bookmarkEnd w:id="25"/>
    <w:bookmarkStart w:id="26" w:name="X69501ee94df0c737bcc79de5f6c3e0e880dca4a"/>
    <w:p>
      <w:pPr>
        <w:pStyle w:val="Heading3"/>
      </w:pPr>
      <w:r>
        <w:t xml:space="preserve">VII. Recommendations for Future Development</w:t>
      </w:r>
    </w:p>
    <w:p>
      <w:pPr>
        <w:pStyle w:val="FirstParagraph"/>
      </w:pPr>
      <w:r>
        <w:t xml:space="preserve">To optimize the role of the</w:t>
      </w:r>
      <w:r>
        <w:rPr>
          <w:bCs/>
          <w:b/>
        </w:rPr>
        <w:t xml:space="preserve">Meteorologist</w:t>
      </w:r>
      <w:r>
        <w:t xml:space="preserve">" in&lt; strong&gt;Kenya Nairobi, several recommendations are proposed:</w:t>
      </w:r>
    </w:p>
    <w:p>
      <w:pPr>
        <w:numPr>
          <w:ilvl w:val="0"/>
          <w:numId w:val="1003"/>
        </w:numPr>
        <w:pStyle w:val="Compact"/>
      </w:pPr>
      <w:r>
        <w:rPr>
          <w:bCs/>
          <w:b/>
        </w:rPr>
        <w:t xml:space="preserve">Infrastructure Investment:</w:t>
      </w:r>
      <w:r>
        <w:t xml:space="preserve">" The government and private sector should invest in high-density IoT (Internet of Things) weather sensors across&lt; strong&gt;Kenya Nairobi. These low-cost devices can provide real-time hyperlocal data, filling the gaps left by traditional stations."</w:t>
      </w:r>
    </w:p>
    <w:p>
      <w:pPr>
        <w:numPr>
          <w:ilvl w:val="0"/>
          <w:numId w:val="1003"/>
        </w:numPr>
        <w:pStyle w:val="Compact"/>
      </w:pPr>
      <w:r>
        <w:rPr>
          <w:bCs/>
          <w:b/>
        </w:rPr>
        <w:t xml:space="preserve">Interdisciplinary Collaboration:</w:t>
      </w:r>
      <w:r>
        <w:t xml:space="preserve">"</w:t>
      </w:r>
      <w:r>
        <w:t xml:space="preserve"> </w:t>
      </w:r>
      <w:r>
        <w:rPr>
          <w:bCs/>
          <w:b/>
        </w:rPr>
        <w:t xml:space="preserve">Meteorologist</w:t>
      </w:r>
      <w:r>
        <w:t xml:space="preserve">"s must collaborate closely with urban planners, epidemiologists (for disease vector forecasting like malaria which thrives in wet conditions), and civil engineers."</w:t>
      </w:r>
    </w:p>
    <w:p>
      <w:pPr>
        <w:numPr>
          <w:ilvl w:val="0"/>
          <w:numId w:val="1003"/>
        </w:numPr>
        <w:pStyle w:val="Compact"/>
      </w:pPr>
      <w:r>
        <w:rPr>
          <w:bCs/>
          <w:b/>
        </w:rPr>
        <w:t xml:space="preserve">Public Engagement:</w:t>
      </w:r>
      <w:r>
        <w:t xml:space="preserve">" Enhancing literacy regarding weather forecasts ensures that the public in&lt; strong&gt;Kenya Nairobi" takes warnings seriously. A</w:t>
      </w:r>
      <w:r>
        <w:t xml:space="preserve"> </w:t>
      </w:r>
      <w:r>
        <w:rPr>
          <w:bCs/>
          <w:b/>
        </w:rPr>
        <w:t xml:space="preserve">Meteorologist</w:t>
      </w:r>
      <w:r>
        <w:t xml:space="preserve">" is not just a data analyst but also a communicator of risk."</w:t>
      </w:r>
    </w:p>
    <w:bookmarkEnd w:id="26"/>
    <w:bookmarkStart w:id="27" w:name="viii.-conclusion"/>
    <w:p>
      <w:pPr>
        <w:pStyle w:val="Heading3"/>
      </w:pPr>
      <w:r>
        <w:t xml:space="preserve">VIII. Conclusion</w:t>
      </w:r>
    </w:p>
    <w:p>
      <w:pPr>
        <w:pStyle w:val="FirstParagraph"/>
      </w:pPr>
      <w:r>
        <w:t xml:space="preserve">In conclusion, the role of a</w:t>
      </w:r>
      <w:r>
        <w:rPr>
          <w:bCs/>
          <w:b/>
        </w:rPr>
        <w:t xml:space="preserve">Meteorologist</w:t>
      </w:r>
      <w:r>
        <w:t xml:space="preserve">" in&lt; strong&gt;Kenya Nairobi" is evolving from a reactive service provider to a proactive strategic partner in national development. The specific climatic challenges of&lt; strong&gt;Kenya Nairobi, including erratic rainfall patterns and urban heat islands, demand sophisticated meteorological analysis.</w:t>
      </w:r>
    </w:p>
    <w:p>
      <w:pPr>
        <w:pStyle w:val="BodyText"/>
      </w:pPr>
      <w:r>
        <w:t xml:space="preserve">As climate change accelerates, the need for precise, localized weather intelligence becomes paramount. Whether protecting agricultural yields in the Greater Nairobi area or safeguarding lives during flood events,</w:t>
      </w:r>
      <w:r>
        <w:rPr>
          <w:bCs/>
          <w:b/>
        </w:rPr>
        <w:t xml:space="preserve">Meteorologist</w:t>
      </w:r>
      <w:r>
        <w:t xml:space="preserve">" professionals are essential guardians of Kenya's economic and social stability. It is imperative that stakeholders continue to support the modernization of meteorological services to ensure that&lt; strong&gt;Kenya Nairobi" remains resilient against future climatic uncertainties.</w:t>
      </w:r>
    </w:p>
    <w:bookmarkEnd w:id="27"/>
    <w:bookmarkStart w:id="28" w:name="references"/>
    <w:p>
      <w:pPr>
        <w:pStyle w:val="Heading3"/>
      </w:pPr>
      <w:r>
        <w:t xml:space="preserve">References</w:t>
      </w:r>
    </w:p>
    <w:p>
      <w:pPr>
        <w:pStyle w:val="FirstParagraph"/>
      </w:pPr>
      <w:r>
        <w:t xml:space="preserve">[1] Kenya Meteorological Department. (2023).</w:t>
      </w:r>
      <w:r>
        <w:t xml:space="preserve"> </w:t>
      </w:r>
      <w:r>
        <w:rPr>
          <w:iCs/>
          <w:i/>
        </w:rPr>
        <w:t xml:space="preserve">National Climate Outlook for Kenya Nairobi Region.</w:t>
      </w:r>
    </w:p>
    <w:p>
      <w:pPr>
        <w:pStyle w:val="BodyText"/>
      </w:pPr>
      <w:r>
        <w:br/>
      </w:r>
      <w:r>
        <w:br/>
      </w:r>
      <w:r>
        <w:t xml:space="preserve">[2] IPCC. (2021).</w:t>
      </w:r>
      <w:r>
        <w:t xml:space="preserve"> </w:t>
      </w:r>
      <w:r>
        <w:rPr>
          <w:iCs/>
          <w:i/>
        </w:rPr>
        <w:t xml:space="preserve">Climate Change 2021: The Physical Science Basis.</w:t>
      </w:r>
      <w:r>
        <w:t xml:space="preserve"> </w:t>
      </w:r>
      <w:r>
        <w:t xml:space="preserve">Contribution of Working Group I to the Sixth Assessment Report of the Intergovernmental Panel on Climate Change.</w:t>
      </w:r>
      <w:r>
        <w:br/>
      </w:r>
      <w:r>
        <w:br/>
      </w:r>
      <w:r>
        <w:t xml:space="preserve">[3] Ogallo, L. A., &amp; Mutai, C. (2019). "Trends and Variability of Rainfall in&lt; strong&gt;Kenya Nairobi and its Impact on Agriculture."</w:t>
      </w:r>
      <w:r>
        <w:t xml:space="preserve"> </w:t>
      </w:r>
      <w:r>
        <w:rPr>
          <w:iCs/>
          <w:i/>
        </w:rPr>
        <w:t xml:space="preserve">Journal of East African Natural Sciences.</w:t>
      </w:r>
      <w:r>
        <w:br/>
      </w:r>
      <w:r>
        <w:br/>
      </w:r>
      <w:r>
        <w:t xml:space="preserve">[4] World Meteorological Organization. (2022).</w:t>
      </w:r>
      <w:r>
        <w:t xml:space="preserve"> </w:t>
      </w:r>
      <w:r>
        <w:rPr>
          <w:iCs/>
          <w:i/>
        </w:rPr>
        <w:t xml:space="preserve">Global Atmosphere Watch: Urban Climate Monitoring.</w:t>
      </w:r>
    </w:p>
    <w:p>
      <w:pPr>
        <w:pStyle w:val="BodyText"/>
      </w:pPr>
      <w:r>
        <w:t xml:space="preserve">"</w:t>
      </w:r>
    </w:p>
    <w:bookmarkEnd w:id="28"/>
    <w:p>
      <w:pPr>
        <w:pStyle w:val="BodyText"/>
      </w:pPr>
      <w:r>
        <w:t xml:space="preserve">"</w:t>
      </w:r>
    </w:p>
    <w:p>
      <w:pPr>
        <w:pStyle w:val="BodyText"/>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Challenges and Opportunities: A Term Paper on the Role of Meteorologists in Kenya Nairobi</dc:title>
  <dc:creator/>
  <dc:language>en</dc:language>
  <cp:keywords/>
  <dcterms:created xsi:type="dcterms:W3CDTF">2026-07-29T11:43:31Z</dcterms:created>
  <dcterms:modified xsi:type="dcterms:W3CDTF">2026-07-29T11:43:31Z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