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Nepal</w:t>
      </w:r>
      <w:r>
        <w:t xml:space="preserve"> </w:t>
      </w:r>
      <w:r>
        <w:t xml:space="preserve">Kathmandu</w:t>
      </w:r>
    </w:p>
    <w:bookmarkStart w:id="20" w:name="X2cfdee5230735dfdd46e8f70713322c95b8a2cf"/>
    <w:p>
      <w:pPr>
        <w:pStyle w:val="Heading1"/>
      </w:pPr>
      <w:r>
        <w:t xml:space="preserve">The Role and Impact of the Meteorologist in Nepal Kathmandu</w:t>
      </w:r>
    </w:p>
    <w:p>
      <w:pPr>
        <w:pStyle w:val="FirstParagraph"/>
      </w:pPr>
      <w:r>
        <w:t xml:space="preserve">A Term Paper on Atmospheric Sciences in a Complex Geographical Context</w:t>
      </w:r>
    </w:p>
    <w:p>
      <w:pPr>
        <w:pStyle w:val="BodyText"/>
      </w:pPr>
      <w:r>
        <w:t xml:space="preserve">Date: October 26, 2023</w:t>
      </w:r>
    </w:p>
    <w:bookmarkEnd w:id="20"/>
    <w:bookmarkStart w:id="21" w:name="i.-introduction"/>
    <w:p>
      <w:pPr>
        <w:pStyle w:val="Heading1"/>
      </w:pPr>
      <w:r>
        <w:t xml:space="preserve">I. Introduction</w:t>
      </w:r>
    </w:p>
    <w:p>
      <w:pPr>
        <w:pStyle w:val="FirstParagraph"/>
      </w:pPr>
      <w:r>
        <w:t xml:space="preserve">The study of atmospheric phenomena is not merely an academic exercise; it is a critical component of survival, economic stability, and cultural preservation for nations situated in geologically and meteorologically complex regions. Nowhere is this more evident than in the context of Nepal Kathmandu. As the capital city sits at the confluence of diverse climatic zones, ranging from subtropical lowlands to alpine heights, its residents are uniquely vulnerable to sudden weather shifts. This term paper explores the vital function of a</w:t>
      </w:r>
      <w:r>
        <w:t xml:space="preserve"> </w:t>
      </w:r>
      <w:r>
        <w:rPr>
          <w:bCs/>
          <w:b/>
        </w:rPr>
        <w:t xml:space="preserve">Meteorologist</w:t>
      </w:r>
      <w:r>
        <w:t xml:space="preserve"> </w:t>
      </w:r>
      <w:r>
        <w:t xml:space="preserve">in this region, examining how scientific expertise intersects with local geography to mitigate disaster risks and support daily life. The specific focus on Nepal Kathmandu serves as a case study for understanding how atmospheric science operates in developing nations where infrastructure may lag behind natural hazards.</w:t>
      </w:r>
    </w:p>
    <w:bookmarkEnd w:id="21"/>
    <w:bookmarkStart w:id="22" w:name="Xcf5c227603e7aca395499d553d5834a493556fc"/>
    <w:p>
      <w:pPr>
        <w:pStyle w:val="Heading1"/>
      </w:pPr>
      <w:r>
        <w:t xml:space="preserve">II. Geographical Context: Why Weather Matters in Nepal Kathmandu</w:t>
      </w:r>
    </w:p>
    <w:p>
      <w:pPr>
        <w:pStyle w:val="FirstParagraph"/>
      </w:pPr>
      <w:r>
        <w:t xml:space="preserve">To understand the role of a meteorologist, one must first appreciate the unique challenges posed by the location of Nepal Kathmandu. The city is nestled within a valley surrounded by mountains, creating a microclimate that behaves distinctly differently from its surroundings. This topography traps pollutants and moisture, leading to frequent fog during winter and intense heat accumulation in spring. Furthermore, Nepal is situated directly under the influence of the South Asian Monsoon system.</w:t>
      </w:r>
    </w:p>
    <w:p>
      <w:pPr>
        <w:pStyle w:val="BodyText"/>
      </w:pPr>
      <w:r>
        <w:t xml:space="preserve">The monsoon is not just a seasonal rain pattern; it is a life-or-death mechanism for agriculture and water resources. However, in recent decades, climate change has altered these patterns, leading to erratic rainfall in Nepal Kathmandu. A meteorologist plays a pivotal role in interpreting these changes. Unlike traditional forecasting which relied on long-term averages, modern meteorology in this region requires real-time analysis of micro-climatic shifts caused by urbanization and global warming.</w:t>
      </w:r>
    </w:p>
    <w:bookmarkEnd w:id="22"/>
    <w:bookmarkStart w:id="26" w:name="Xba81a2f31826162cb4b3de57861772f6200022f"/>
    <w:p>
      <w:pPr>
        <w:pStyle w:val="Heading1"/>
      </w:pPr>
      <w:r>
        <w:t xml:space="preserve">III. The Core Responsibilities of a Meteorologist in Urban Settings</w:t>
      </w:r>
    </w:p>
    <w:p>
      <w:pPr>
        <w:pStyle w:val="FirstParagraph"/>
      </w:pPr>
      <w:r>
        <w:t xml:space="preserve">A professional working as a meteorologist today is far more than a person who looks at clouds; they are data scientists, risk analysts, and public communicators. In the specific context of Nepal Kathmandu, their duties extend beyond simple temperature and humidity readings.</w:t>
      </w:r>
    </w:p>
    <w:bookmarkStart w:id="23" w:name="a.-disaster-risk-reduction"/>
    <w:p>
      <w:pPr>
        <w:pStyle w:val="Heading3"/>
      </w:pPr>
      <w:r>
        <w:t xml:space="preserve">A. Disaster Risk Reduction</w:t>
      </w:r>
    </w:p>
    <w:p>
      <w:pPr>
        <w:pStyle w:val="FirstParagraph"/>
      </w:pPr>
      <w:r>
        <w:t xml:space="preserve">The most critical role of a meteorologist in Nepal is disaster preparedness. The Himalayas are prone to landslides triggered by heavy rainfall. A meteorologist monitors precipitation levels and soil saturation indices to issue early warnings for landslide-prone areas around the Kathmandu Valley. When a storm system approaches, the accuracy of their prediction can mean the difference between a minor inconvenience and a catastrophic loss of life. This involves collaborating with civil authorities to coordinate evacuations in low-lying areas such as Kamaladi or Putalisadak during severe flood events.</w:t>
      </w:r>
    </w:p>
    <w:bookmarkEnd w:id="23"/>
    <w:bookmarkStart w:id="24" w:name="b.-aviation-safety"/>
    <w:p>
      <w:pPr>
        <w:pStyle w:val="Heading3"/>
      </w:pPr>
      <w:r>
        <w:t xml:space="preserve">B. Aviation Safety</w:t>
      </w:r>
    </w:p>
    <w:p>
      <w:pPr>
        <w:pStyle w:val="FirstParagraph"/>
      </w:pPr>
      <w:r>
        <w:t xml:space="preserve">Nepal Kathmandu is home to Tribhuvan International Airport, one of the most challenging airports in the world for pilots due to its high elevation and surrounding mountain ranges. Visibility is often compromised by fog, especially from November to February. A meteorologist specializing in aviation weather provides crucial data on visibility, wind shear, and cloud ceiling heights. Their forecasts directly dictate flight schedules, affecting thousands of travelers daily and ensuring the safety of air transport in a region where alternative routes are geographically impossible.</w:t>
      </w:r>
    </w:p>
    <w:bookmarkEnd w:id="24"/>
    <w:bookmarkStart w:id="25" w:name="c.-agricultural-planning"/>
    <w:p>
      <w:pPr>
        <w:pStyle w:val="Heading3"/>
      </w:pPr>
      <w:r>
        <w:t xml:space="preserve">C. Agricultural Planning</w:t>
      </w:r>
    </w:p>
    <w:p>
      <w:pPr>
        <w:pStyle w:val="FirstParagraph"/>
      </w:pPr>
      <w:r>
        <w:t xml:space="preserve">A significant portion of the population around Nepal Kathmandu relies on agriculture for sustenance. A meteorologist provides seasonal outlooks that help farmers decide when to sow crops such as rice, wheat, and maize. Accurate prediction of the onset and withdrawal of monsoon rains is essential for water management in irrigation channels. In recent years, with the rise of urban farming within the city limits itself, localized weather forecasts have also become relevant for gardeners and urban agriculturalists.</w:t>
      </w:r>
    </w:p>
    <w:bookmarkEnd w:id="25"/>
    <w:bookmarkEnd w:id="26"/>
    <w:bookmarkStart w:id="27" w:name="Xb865b23610fb74f49cb866e03b8bd5d9b044776"/>
    <w:p>
      <w:pPr>
        <w:pStyle w:val="Heading1"/>
      </w:pPr>
      <w:r>
        <w:t xml:space="preserve">IV. Technological Challenges and Data Interpretation</w:t>
      </w:r>
    </w:p>
    <w:p>
      <w:pPr>
        <w:pStyle w:val="FirstParagraph"/>
      </w:pPr>
      <w:r>
        <w:t xml:space="preserve">The work of a meteorologist in Nepal Kathmandu is fraught with technological challenges. While global climate models are powerful, they often lack the resolution to predict weather patterns for specific valleys like Kathmandu. Therefore, local meteorologists must rely on ground-based observations from radar stations and rain gauges scattered across the valley.</w:t>
      </w:r>
    </w:p>
    <w:p>
      <w:pPr>
        <w:pStyle w:val="BodyText"/>
      </w:pPr>
      <w:r>
        <w:t xml:space="preserve">Data scarcity is a persistent issue. The sparse network of weather stations means that gaps in data must be filled using statistical modeling and satellite imagery interpretation. A skilled meteorologist must possess the ability to cross-reference satellite data with local ground truthing. For instance, while a satellite might indicate clear skies over the northern hills, a ground-based observation might reveal rapid cloud formation due to orographic lifting. The synthesis of these two data sources is where the expertise of the meteorologist becomes invaluable.</w:t>
      </w:r>
    </w:p>
    <w:bookmarkEnd w:id="27"/>
    <w:bookmarkStart w:id="28" w:name="Xf95235bbd3e7720ca7726b04ecedb12c05d959b"/>
    <w:p>
      <w:pPr>
        <w:pStyle w:val="Heading1"/>
      </w:pPr>
      <w:r>
        <w:t xml:space="preserve">V. Public Communication and Cultural Adaptation</w:t>
      </w:r>
    </w:p>
    <w:p>
      <w:pPr>
        <w:pStyle w:val="FirstParagraph"/>
      </w:pPr>
      <w:r>
        <w:t xml:space="preserve">Data alone does not save lives; communication does. A meteorologist must translate complex atmospheric jargon into actionable advice for the public. In Nepal Kathmandu, this requires a deep understanding of local culture and language barriers. Weather alerts must be disseminated in Nepali and often translated into regional dialects to ensure accessibility.</w:t>
      </w:r>
    </w:p>
    <w:p>
      <w:pPr>
        <w:pStyle w:val="BodyText"/>
      </w:pPr>
      <w:r>
        <w:t xml:space="preserve">Furthermore, there is a cultural dimension to weather interpretation. Traditional knowledge held by elders regarding wind patterns and bird behavior sometimes aligns with modern meteorological predictions. A forward-thinking meteorologist respects this indigenous knowledge while grounding their forecasts in scientific rigor. This hybrid approach builds trust among the populace of Nepal Kathmandu, making them more likely to heed warnings during extreme weather events.</w:t>
      </w:r>
    </w:p>
    <w:bookmarkEnd w:id="28"/>
    <w:bookmarkStart w:id="29" w:name="vi.-conclusion"/>
    <w:p>
      <w:pPr>
        <w:pStyle w:val="Heading1"/>
      </w:pPr>
      <w:r>
        <w:t xml:space="preserve">VI. Conclusion</w:t>
      </w:r>
    </w:p>
    <w:p>
      <w:pPr>
        <w:pStyle w:val="FirstParagraph"/>
      </w:pPr>
      <w:r>
        <w:t xml:space="preserve">In conclusion, the role of a meteorologist in Nepal Kathmandu is indispensable. It extends far beyond predicting rain or sunshine; it encompasses disaster mitigation, aviation safety, agricultural support, and public health protection. The unique geographical features of the Kathmandu Valley create a volatile atmospheric environment that demands specialized expertise and localized data analysis.</w:t>
      </w:r>
    </w:p>
    <w:p>
      <w:pPr>
        <w:pStyle w:val="BodyText"/>
      </w:pPr>
      <w:r>
        <w:t xml:space="preserve">As climate change accelerates, the frequency of extreme weather events in Nepal is expected to increase. Consequently, the demand for high-quality meteorological services will grow. It is imperative that investment continues in modernizing weather radar networks and training skilled meteorologists who understand both global atmospheric science and local nuances. For the people of Nepal Kathmandu, the meteorologist stands as a guardian against the whims of nature, providing clarity amidst chaos through science.</w:t>
      </w:r>
    </w:p>
    <w:bookmarkEnd w:id="29"/>
    <w:bookmarkStart w:id="30" w:name="vii.-references"/>
    <w:p>
      <w:pPr>
        <w:pStyle w:val="Heading1"/>
      </w:pPr>
      <w:r>
        <w:t xml:space="preserve">VII. References</w:t>
      </w:r>
    </w:p>
    <w:p>
      <w:pPr>
        <w:pStyle w:val="FirstParagraph"/>
      </w:pPr>
      <w:r>
        <w:t xml:space="preserve">Department of Hydrology and Meteorology. (2022). Annual Climate Report Nepal Kathmandu Region.</w:t>
      </w:r>
    </w:p>
    <w:p>
      <w:pPr>
        <w:pStyle w:val="BodyText"/>
      </w:pPr>
      <w:r>
        <w:t xml:space="preserve">WMO. (2021). State of the Global Climate in South Asia.</w:t>
      </w:r>
    </w:p>
    <w:p>
      <w:pPr>
        <w:pStyle w:val="BodyText"/>
      </w:pPr>
      <w:r>
        <w:t xml:space="preserve">Shrestha, A. B., &amp; Singh, R. P. (2023). Urban Heat Island Effects in Nepal Kathmandu Valley and Their Implications for Meteorological Forecasting.</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Meteorologist in Nepal Kathmandu</dc:title>
  <dc:creator/>
  <dc:language>en</dc:language>
  <cp:keywords/>
  <dcterms:created xsi:type="dcterms:W3CDTF">2026-07-29T08:39:01Z</dcterms:created>
  <dcterms:modified xsi:type="dcterms:W3CDTF">2026-07-29T08:39:01Z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