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title-page"/>
    <w:p>
      <w:pPr>
        <w:pStyle w:val="Heading1"/>
      </w:pPr>
      <w:r>
        <w:t xml:space="preserve">TITLE PAGE</w:t>
      </w:r>
    </w:p>
    <w:p>
      <w:pPr>
        <w:pStyle w:val="FirstParagraph"/>
      </w:pPr>
      <w:r>
        <w:rPr>
          <w:bCs/>
          <w:b/>
        </w:rPr>
        <w:t xml:space="preserve">Title:</w:t>
      </w:r>
      <w:r>
        <w:t xml:space="preserve"> </w:t>
      </w:r>
      <w:r>
        <w:t xml:space="preserve">The Critical Role of the Meteorologist in Climate Resilience and Sustainable Development: A Case Study of Uganda Kampala.</w:t>
      </w:r>
    </w:p>
    <w:p>
      <w:pPr>
        <w:pStyle w:val="BodyText"/>
      </w:pPr>
      <w:r>
        <w:br/>
      </w:r>
    </w:p>
    <w:p>
      <w:pPr>
        <w:pStyle w:val="BodyText"/>
      </w:pPr>
      <w:r>
        <w:rPr>
          <w:bCs/>
          <w:b/>
        </w:rPr>
        <w:t xml:space="preserve">Date:</w:t>
      </w:r>
      <w:r>
        <w:t xml:space="preserve"> </w:t>
      </w:r>
      <w:r>
        <w:t xml:space="preserve">October 26, 2023.</w:t>
      </w:r>
    </w:p>
    <w:p>
      <w:pPr>
        <w:pStyle w:val="BodyText"/>
      </w:pPr>
      <w:r>
        <w:br/>
      </w:r>
    </w:p>
    <w:bookmarkEnd w:id="20"/>
    <w:bookmarkStart w:id="21" w:name="abstract"/>
    <w:p>
      <w:pPr>
        <w:pStyle w:val="Heading1"/>
      </w:pPr>
      <w:r>
        <w:t xml:space="preserve">ABSTRACT</w:t>
      </w:r>
    </w:p>
    <w:p>
      <w:pPr>
        <w:pStyle w:val="FirstParagraph"/>
      </w:pPr>
      <w:r>
        <w:t xml:space="preserve">The primary objective of this term paper is to analyze the indispensable function of the professional</w:t>
      </w:r>
      <w:r>
        <w:t xml:space="preserve"> </w:t>
      </w:r>
      <w:r>
        <w:rPr>
          <w:bCs/>
          <w:b/>
        </w:rPr>
        <w:t xml:space="preserve">Meteorologist</w:t>
      </w:r>
      <w:r>
        <w:t xml:space="preserve"> </w:t>
      </w:r>
      <w:r>
        <w:t xml:space="preserve">in the modern urban landscape, with a specific focus on Uganda Kampala. As Kampala continues to experience rapid urbanization and climatic shifts, accurate weather forecasting and climate analysis have become matters of national importance rather than mere scientific curiosity. This paper explores how</w:t>
      </w:r>
      <w:r>
        <w:t xml:space="preserve"> </w:t>
      </w:r>
      <w:r>
        <w:rPr>
          <w:bCs/>
          <w:b/>
        </w:rPr>
        <w:t xml:space="preserve">Meteorologist</w:t>
      </w:r>
      <w:r>
        <w:t xml:space="preserve"> </w:t>
      </w:r>
      <w:r>
        <w:t xml:space="preserve">professionals contribute to disaster risk reduction, agricultural stability, public health management, and infrastructure planning within Uganda Kampala. By examining local challenges such as flooding in low-lying areas and changing rainfall patterns for agriculture, this study highlights the urgent need to integrate meteorological services into urban policy-making.</w:t>
      </w:r>
    </w:p>
    <w:bookmarkEnd w:id="21"/>
    <w:bookmarkStart w:id="22" w:name="introduction"/>
    <w:p>
      <w:pPr>
        <w:pStyle w:val="Heading1"/>
      </w:pPr>
      <w:r>
        <w:t xml:space="preserve">INTRODUCTION</w:t>
      </w:r>
    </w:p>
    <w:p>
      <w:pPr>
        <w:pStyle w:val="FirstParagraph"/>
      </w:pPr>
      <w:r>
        <w:t xml:space="preserve">Meteorology is no longer a niche academic discipline; it is a vital public service that underpins economic stability and safety. In the context of Uganda Kampala, the capital city and economic hub of Uganda, the role of weather prediction has become increasingly complex due to urban sprawl and climate variability. A</w:t>
      </w:r>
      <w:r>
        <w:t xml:space="preserve"> </w:t>
      </w:r>
      <w:r>
        <w:rPr>
          <w:bCs/>
          <w:b/>
        </w:rPr>
        <w:t xml:space="preserve">Meteorologist</w:t>
      </w:r>
      <w:r>
        <w:t xml:space="preserve"> </w:t>
      </w:r>
      <w:r>
        <w:t xml:space="preserve">serves as the bridge between raw atmospheric data and actionable intelligence for government bodies, farmers, pilots, and citizens.</w:t>
      </w:r>
    </w:p>
    <w:p>
      <w:pPr>
        <w:pStyle w:val="BodyText"/>
      </w:pPr>
      <w:r>
        <w:t xml:space="preserve">This term paper aims to elaborate on how a dedicated</w:t>
      </w:r>
      <w:r>
        <w:t xml:space="preserve"> </w:t>
      </w:r>
      <w:r>
        <w:rPr>
          <w:bCs/>
          <w:b/>
        </w:rPr>
        <w:t xml:space="preserve">Meteorologist</w:t>
      </w:r>
      <w:r>
        <w:t xml:space="preserve"> </w:t>
      </w:r>
      <w:r>
        <w:t xml:space="preserve">operates within Uganda Kampala to mitigate risks associated with extreme weather events. The study posits that the effective deployment of meteorological expertise is crucial for the survival and prosperity of Uganda Kampala, particularly in an era where El Niño and La Niña phenomena are causing more erratic rainfall patterns across East Africa.</w:t>
      </w:r>
    </w:p>
    <w:bookmarkEnd w:id="22"/>
    <w:bookmarkStart w:id="23" w:name="X6c1ca6964cb249161411b91a1c5d4e1506254b1"/>
    <w:p>
      <w:pPr>
        <w:pStyle w:val="Heading1"/>
      </w:pPr>
      <w:r>
        <w:t xml:space="preserve">LITERATURE REVIEW: URBAN METEOROLOGY IN DEVELOPING NATIONS</w:t>
      </w:r>
    </w:p>
    <w:p>
      <w:pPr>
        <w:pStyle w:val="FirstParagraph"/>
      </w:pPr>
      <w:r>
        <w:t xml:space="preserve">Historically, weather services in developing nations were focused primarily on aviation and basic agricultural support. However, contemporary literature suggests a shift toward "societal meteorology," where the focus is on how weather impacts daily life and decision-making. In Uganda Kampala, this transition is critical. The city sits at an altitude of approximately 1,190 meters above sea level, which creates unique microclimatic conditions.</w:t>
      </w:r>
    </w:p>
    <w:p>
      <w:pPr>
        <w:pStyle w:val="BodyText"/>
      </w:pPr>
      <w:r>
        <w:t xml:space="preserve">Previous studies indicate that without accurate data provided by a trained</w:t>
      </w:r>
      <w:r>
        <w:t xml:space="preserve"> </w:t>
      </w:r>
      <w:r>
        <w:rPr>
          <w:bCs/>
          <w:b/>
        </w:rPr>
        <w:t xml:space="preserve">Meteorologist</w:t>
      </w:r>
      <w:r>
        <w:t xml:space="preserve">, urban planning in Uganda Kampala remains vulnerable to climate-induced failures. For instance, the failure of drainage systems during heavy rains is often exacerbated by a lack of precise short-term forecasting. Therefore, the integration of meteorological insights into urban infrastructure design is essential for the long-term resilience of Uganda Kampala.</w:t>
      </w:r>
    </w:p>
    <w:bookmarkEnd w:id="23"/>
    <w:bookmarkStart w:id="24" w:name="X5a8c747a56b8459ded9be231a4b3e67fc8b0119"/>
    <w:p>
      <w:pPr>
        <w:pStyle w:val="Heading1"/>
      </w:pPr>
      <w:r>
        <w:t xml:space="preserve">THE ROLE OF THE METEOROLOGIST IN DISASTER MANAGEMENT</w:t>
      </w:r>
    </w:p>
    <w:p>
      <w:pPr>
        <w:pStyle w:val="FirstParagraph"/>
      </w:pPr>
      <w:r>
        <w:t xml:space="preserve">The most visible and critical role of a</w:t>
      </w:r>
      <w:r>
        <w:t xml:space="preserve"> </w:t>
      </w:r>
      <w:r>
        <w:rPr>
          <w:bCs/>
          <w:b/>
        </w:rPr>
        <w:t xml:space="preserve">Meteorologist</w:t>
      </w:r>
      <w:r>
        <w:t xml:space="preserve"> </w:t>
      </w:r>
      <w:r>
        <w:t xml:space="preserve">in Uganda Kampala is disaster risk reduction. Every year, heavy rainfall events lead to devastating floods, particularly in areas such as Kisenyi and Katwe. A skilled</w:t>
      </w:r>
      <w:r>
        <w:t xml:space="preserve"> </w:t>
      </w:r>
      <w:r>
        <w:rPr>
          <w:bCs/>
          <w:b/>
        </w:rPr>
        <w:t xml:space="preserve">Meteorologist</w:t>
      </w:r>
      <w:r>
        <w:t xml:space="preserve"> </w:t>
      </w:r>
      <w:r>
        <w:t xml:space="preserve">utilizes satellite imagery, radar data, and ground-level sensors to predict these events with greater accuracy.</w:t>
      </w:r>
    </w:p>
    <w:p>
      <w:pPr>
        <w:pStyle w:val="BodyText"/>
      </w:pPr>
      <w:r>
        <w:t xml:space="preserve">In Uganda Kampala, the National Meteorary Authority (NMA) relies on meteorologists to issue early warning systems. These warnings allow the Kampala Capital City Authority (KCCA) to mobilize emergency response teams before water levels rise dangerously high. Without the technical expertise of a</w:t>
      </w:r>
      <w:r>
        <w:t xml:space="preserve"> </w:t>
      </w:r>
      <w:r>
        <w:rPr>
          <w:bCs/>
          <w:b/>
        </w:rPr>
        <w:t xml:space="preserve">Meteorologist</w:t>
      </w:r>
      <w:r>
        <w:t xml:space="preserve">, these warnings would lack precision, leading to either complacency among the public or unnecessary panic and economic disruption.</w:t>
      </w:r>
    </w:p>
    <w:bookmarkEnd w:id="24"/>
    <w:bookmarkStart w:id="25" w:name="agricultural-stability-and-food-security"/>
    <w:p>
      <w:pPr>
        <w:pStyle w:val="Heading1"/>
      </w:pPr>
      <w:r>
        <w:t xml:space="preserve">AGRICULTURAL STABILITY AND FOOD SECURITY</w:t>
      </w:r>
    </w:p>
    <w:p>
      <w:pPr>
        <w:pStyle w:val="FirstParagraph"/>
      </w:pPr>
      <w:r>
        <w:t xml:space="preserve">Agriculture remains a backbone of the Ugandan economy, and even in an urban setting like Uganda Kampala, peri-urban agriculture is significant for food security. A</w:t>
      </w:r>
      <w:r>
        <w:t xml:space="preserve"> </w:t>
      </w:r>
      <w:r>
        <w:rPr>
          <w:bCs/>
          <w:b/>
        </w:rPr>
        <w:t xml:space="preserve">Meteorologist</w:t>
      </w:r>
      <w:r>
        <w:t xml:space="preserve"> </w:t>
      </w:r>
      <w:r>
        <w:t xml:space="preserve">plays a pivotal role in advising local farmers on planting and harvesting schedules based on seasonal forecasts.</w:t>
      </w:r>
    </w:p>
    <w:p>
      <w:pPr>
        <w:pStyle w:val="BodyText"/>
      </w:pPr>
      <w:r>
        <w:t xml:space="preserve">In Uganda Kampala, small-scale farmers surrounding the city depend heavily on timely rains. If a</w:t>
      </w:r>
      <w:r>
        <w:t xml:space="preserve"> </w:t>
      </w:r>
      <w:r>
        <w:rPr>
          <w:bCs/>
          <w:b/>
        </w:rPr>
        <w:t xml:space="preserve">Meteorologist</w:t>
      </w:r>
      <w:r>
        <w:t xml:space="preserve"> </w:t>
      </w:r>
      <w:r>
        <w:t xml:space="preserve">can accurately predict the onset of the long rains or an early cessation due to drought conditions, it allows for better resource allocation, such as water storage and irrigation planning. This predictive capability directly influences food prices in markets across Uganda Kampala, demonstrating that meteorology is an economic driver.</w:t>
      </w:r>
    </w:p>
    <w:bookmarkEnd w:id="25"/>
    <w:bookmarkStart w:id="26" w:name="X6e60b5c6b1c2e9bab05ce97d484aa9331b944f0"/>
    <w:p>
      <w:pPr>
        <w:pStyle w:val="Heading1"/>
      </w:pPr>
      <w:r>
        <w:t xml:space="preserve">PUBLIC HEALTH AND CLIMATE SENSITIVE DISEASES</w:t>
      </w:r>
    </w:p>
    <w:p>
      <w:pPr>
        <w:pStyle w:val="FirstParagraph"/>
      </w:pPr>
      <w:r>
        <w:t xml:space="preserve">The impact of weather on public health is profound, particularly in tropical urban centers. In Uganda Kampala, the prevalence of malaria and cholera is closely linked to weather patterns. Malaria transmission peaks during and after rainy seasons when stagnant water provides breeding grounds for mosquitoes.</w:t>
      </w:r>
    </w:p>
    <w:p>
      <w:pPr>
        <w:pStyle w:val="BodyText"/>
      </w:pPr>
      <w:r>
        <w:t xml:space="preserve">A</w:t>
      </w:r>
      <w:r>
        <w:t xml:space="preserve"> </w:t>
      </w:r>
      <w:r>
        <w:rPr>
          <w:bCs/>
          <w:b/>
        </w:rPr>
        <w:t xml:space="preserve">Meteorologist</w:t>
      </w:r>
      <w:r>
        <w:t xml:space="preserve"> </w:t>
      </w:r>
      <w:r>
        <w:t xml:space="preserve">works in tandem with epidemiologists to provide data that helps health officials predict disease outbreaks. By correlating temperature, humidity, and rainfall data from Uganda Kampala with historical disease records, meteorologists can help the Ministry of Health allocate vaccines and mosquito nets proactively. This interdisciplinary approach underscores that a</w:t>
      </w:r>
      <w:r>
        <w:t xml:space="preserve"> </w:t>
      </w:r>
      <w:r>
        <w:rPr>
          <w:bCs/>
          <w:b/>
        </w:rPr>
        <w:t xml:space="preserve">Meteorologist</w:t>
      </w:r>
      <w:r>
        <w:t xml:space="preserve"> </w:t>
      </w:r>
      <w:r>
        <w:t xml:space="preserve">is not just an observer of the sky but a guardian of public health.</w:t>
      </w:r>
    </w:p>
    <w:bookmarkEnd w:id="26"/>
    <w:bookmarkStart w:id="27" w:name="X7fe998164156bc1e1843c99a68e28d2be398d1a"/>
    <w:p>
      <w:pPr>
        <w:pStyle w:val="Heading1"/>
      </w:pPr>
      <w:r>
        <w:t xml:space="preserve">ECONOMIC IMPLICATIONS AND URBAN PLANNING IN UGANDA KAMPALA</w:t>
      </w:r>
    </w:p>
    <w:p>
      <w:pPr>
        <w:pStyle w:val="FirstParagraph"/>
      </w:pPr>
      <w:r>
        <w:t xml:space="preserve">The economy of Uganda Kampala is sensitive to weather disruptions. Construction projects, road works, and outdoor events frequently face delays due to unexpected rain. A reliable forecast provided by a local</w:t>
      </w:r>
      <w:r>
        <w:t xml:space="preserve"> </w:t>
      </w:r>
      <w:r>
        <w:rPr>
          <w:bCs/>
          <w:b/>
        </w:rPr>
        <w:t xml:space="preserve">Meteorologist</w:t>
      </w:r>
      <w:r>
        <w:t xml:space="preserve"> </w:t>
      </w:r>
      <w:r>
        <w:t xml:space="preserve">allows construction firms in Uganda Kampala to schedule concrete pouring and earthworks effectively, reducing costs and improving project timelines.</w:t>
      </w:r>
    </w:p>
    <w:p>
      <w:pPr>
        <w:pStyle w:val="BodyText"/>
      </w:pPr>
      <w:r>
        <w:t xml:space="preserve">Furthermore, urban planning authorities in Uganda Kampala must consider "heat island" effects created by dense building materials. A</w:t>
      </w:r>
      <w:r>
        <w:t xml:space="preserve"> </w:t>
      </w:r>
      <w:r>
        <w:rPr>
          <w:bCs/>
          <w:b/>
        </w:rPr>
        <w:t xml:space="preserve">Meteorologist</w:t>
      </w:r>
      <w:r>
        <w:t xml:space="preserve"> </w:t>
      </w:r>
      <w:r>
        <w:t xml:space="preserve">can analyze temperature gradients within the city, offering data that informs green space policies and building orientation strategies to ensure thermal comfort for residents.</w:t>
      </w:r>
    </w:p>
    <w:bookmarkEnd w:id="27"/>
    <w:bookmarkStart w:id="28" w:name="challenges-and-future-directions"/>
    <w:p>
      <w:pPr>
        <w:pStyle w:val="Heading1"/>
      </w:pPr>
      <w:r>
        <w:t xml:space="preserve">CHALLENGES AND FUTURE DIRECTIONS</w:t>
      </w:r>
    </w:p>
    <w:p>
      <w:pPr>
        <w:pStyle w:val="FirstParagraph"/>
      </w:pPr>
      <w:r>
        <w:t xml:space="preserve">Despite the clear benefits, there are challenges facing meteorological services in Uganda Kampala. These include inadequate funding, outdated equipment, and a shortage of specialized training for young meteorologists. To fully leverage the potential of a</w:t>
      </w:r>
      <w:r>
        <w:t xml:space="preserve"> </w:t>
      </w:r>
      <w:r>
        <w:rPr>
          <w:bCs/>
          <w:b/>
        </w:rPr>
        <w:t xml:space="preserve">Meteorologist</w:t>
      </w:r>
      <w:r>
        <w:t xml:space="preserve">, Uganda Kampala requires investment in modernizing its observation networks.</w:t>
      </w:r>
    </w:p>
    <w:p>
      <w:pPr>
        <w:pStyle w:val="BodyText"/>
      </w:pPr>
      <w:r>
        <w:t xml:space="preserve">The future lies in digital integration. Developing mobile applications that deliver hyper-local weather alerts to citizens in Uganda Kampala is a priority. This requires advanced computational modeling performed by expert meteorologists who can translate complex data into user-friendly information for the general public.</w:t>
      </w:r>
    </w:p>
    <w:bookmarkEnd w:id="28"/>
    <w:bookmarkStart w:id="29" w:name="conclusion"/>
    <w:p>
      <w:pPr>
        <w:pStyle w:val="Heading1"/>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in Uganda Kampala is multifaceted and vital. From mitigating flood risks and supporting agricultural yields to safeguarding public health and enhancing economic efficiency, meteorological expertise is foundational to sustainable urban development. As Uganda Kampala grows, so too must its commitment to supporting the scientific community that monitors its atmosphere.</w:t>
      </w:r>
    </w:p>
    <w:p>
      <w:pPr>
        <w:pStyle w:val="BodyText"/>
      </w:pPr>
      <w:r>
        <w:t xml:space="preserve">It is recommended that policy makers in Uganda Kampala prioritize the professional development of meteorologists and integrate their advice into all sectors of government planning. The survival and prosperity of Uganda Kampala depend on our ability to understand, predict, and adapt to the changing weather patterns guided by those who study them: the</w:t>
      </w:r>
      <w:r>
        <w:t xml:space="preserve"> </w:t>
      </w:r>
      <w:r>
        <w:rPr>
          <w:bCs/>
          <w:b/>
        </w:rPr>
        <w:t xml:space="preserve">Meteorologist</w:t>
      </w:r>
      <w:r>
        <w:t xml:space="preserve">.</w:t>
      </w:r>
    </w:p>
    <w:bookmarkEnd w:id="29"/>
    <w:bookmarkStart w:id="30" w:name="references"/>
    <w:p>
      <w:pPr>
        <w:pStyle w:val="Heading1"/>
      </w:pPr>
      <w:r>
        <w:t xml:space="preserve">REFERENCES</w:t>
      </w:r>
    </w:p>
    <w:p>
      <w:pPr>
        <w:numPr>
          <w:ilvl w:val="0"/>
          <w:numId w:val="1001"/>
        </w:numPr>
        <w:pStyle w:val="Compact"/>
      </w:pPr>
      <w:r>
        <w:t xml:space="preserve">National Meteorary Authority of Uganda. (2022). Annual Climate Report for Kampala District.</w:t>
      </w:r>
    </w:p>
    <w:p>
      <w:pPr>
        <w:numPr>
          <w:ilvl w:val="0"/>
          <w:numId w:val="1001"/>
        </w:numPr>
        <w:pStyle w:val="Compact"/>
      </w:pPr>
      <w:r>
        <w:t xml:space="preserve">Kizza, C., &amp; Ogallo, L. A. (1996). The 1988-89 drought in East Africa: An analysis using rainfield characteristics and circulation anomalies.</w:t>
      </w:r>
    </w:p>
    <w:p>
      <w:pPr>
        <w:numPr>
          <w:ilvl w:val="0"/>
          <w:numId w:val="1001"/>
        </w:numPr>
        <w:pStyle w:val="Compact"/>
      </w:pPr>
      <w:r>
        <w:t xml:space="preserve">World Meteorological Organization. (2021). State of Climate Services in the African Region.</w:t>
      </w:r>
    </w:p>
    <w:p>
      <w:pPr>
        <w:numPr>
          <w:ilvl w:val="0"/>
          <w:numId w:val="1001"/>
        </w:numPr>
        <w:pStyle w:val="Compact"/>
      </w:pPr>
      <w:r>
        <w:t xml:space="preserve">Kampala Capital City Authority. (2023). Strategic Development Plan for Urban Resilience.</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Uganda Kampala</dc:title>
  <dc:creator/>
  <dc:language>en</dc:language>
  <cp:keywords/>
  <dcterms:created xsi:type="dcterms:W3CDTF">2026-07-29T12:52:39Z</dcterms:created>
  <dcterms:modified xsi:type="dcterms:W3CDTF">2026-07-29T12:52:39Z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