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cfa6f6d8bba0d1501608fa3dce1f9f5f05b06b6"/>
    <w:p>
      <w:pPr>
        <w:pStyle w:val="Heading1"/>
      </w:pPr>
      <w:r>
        <w:t xml:space="preserve">The Role and Impact of the Meteorologist in the United Arab Emirates Abu Dhabi</w:t>
      </w:r>
    </w:p>
    <w:p>
      <w:pPr>
        <w:pStyle w:val="FirstParagraph"/>
      </w:pPr>
      <w:r>
        <w:t xml:space="preserve">A Term Paper Submitted for Advanced Atmospheric Studies</w:t>
      </w:r>
      <w:r>
        <w:br/>
      </w:r>
      <w:r>
        <w:t xml:space="preserve">Date: October 26, 2023</w:t>
      </w:r>
      <w:r>
        <w:br/>
      </w:r>
      <w:r>
        <w:t xml:space="preserve">Region Focus: United Arab Emirates Abu Dhabi</w:t>
      </w:r>
    </w:p>
    <w:p>
      <w:pPr>
        <w:pStyle w:val="BodyText"/>
      </w:pPr>
      <w:r>
        <w:br/>
      </w:r>
      <w:r>
        <w:br/>
      </w:r>
    </w:p>
    <w:p>
      <w:pPr>
        <w:pStyle w:val="BodyText"/>
      </w:pPr>
      <w:r>
        <w:rPr>
          <w:bCs/>
          <w:b/>
        </w:rPr>
        <w:t xml:space="preserve">Abstract:</w:t>
      </w:r>
      <w:r>
        <w:br/>
      </w:r>
      <w:r>
        <w:t xml:space="preserve">This term paper explores the critical role of the Meteorologist in shaping public safety, economic stability, and environmental sustainability within the United Arab Emirates Abu Dhabi. As a region characterized by extreme aridity, high temperatures, and occasional severe weather phenomena such as fog storms (Adghar) and tropical cyclones like Shaheen and Hamad, accurate atmospheric forecasting is not merely an academic exercise but a national imperative. This document analyzes how meteorologists in Abu Dhabi utilize advanced modeling techniques to mitigate risks associated with climate change while supporting the nation's rapid urbanization and economic diversification goals.</w:t>
      </w:r>
    </w:p>
    <w:bookmarkStart w:id="20" w:name="introduction"/>
    <w:p>
      <w:pPr>
        <w:pStyle w:val="Heading2"/>
      </w:pPr>
      <w:r>
        <w:t xml:space="preserve">1. Introduction</w:t>
      </w:r>
    </w:p>
    <w:p>
      <w:pPr>
        <w:pStyle w:val="FirstParagraph"/>
      </w:pPr>
      <w:r>
        <w:t xml:space="preserve">The United Arab Emirates (UAE) stands at a unique geographical crossroads, sitting at the southeastern edge of the Arabian Peninsula where it meets the Persian Gulf. Within this federal structure, Abu Dhabi serves as both the capital emirate and its largest entity by area. The climate of Abu Dhabi is predominantly tropical desert, characterized by hot summers and warm winters with negligible rainfall for much of the year. However, this apparent climatic stability masks a complex atmospheric dynamic that requires rigorous scientific monitoring.</w:t>
      </w:r>
    </w:p>
    <w:p>
      <w:pPr>
        <w:pStyle w:val="BodyText"/>
      </w:pPr>
      <w:r>
        <w:t xml:space="preserve">In this context, the Meteorologist emerges as a pivotal figure in national infrastructure. Unlike in temperate zones where weather is often a secondary concern for daily planning, in Abu Dhabi, atmospheric conditions directly dictate agricultural viability, aviation schedules, maritime operations, and public health protocols. This paper argues that the modern Meteorologist in Abu Dhabi has evolved from a simple observer of weather patterns to an integral strategic advisor for government policy and emergency management.</w:t>
      </w:r>
    </w:p>
    <w:bookmarkEnd w:id="20"/>
    <w:bookmarkStart w:id="23" w:name="the-climatic-challenges-of-abu-dhabi"/>
    <w:p>
      <w:pPr>
        <w:pStyle w:val="Heading2"/>
      </w:pPr>
      <w:r>
        <w:t xml:space="preserve">2. The Climatic Challenges of Abu Dhabi</w:t>
      </w:r>
    </w:p>
    <w:p>
      <w:pPr>
        <w:pStyle w:val="FirstParagraph"/>
      </w:pPr>
      <w:r>
        <w:t xml:space="preserve">To understand the necessity of specialized meteorological services, one must first appreciate the environmental volatility inherent to the region. While Abu Dhabi is known for its sunshine, it faces several distinct atmospheric hazards that require precise prediction.</w:t>
      </w:r>
    </w:p>
    <w:bookmarkStart w:id="21" w:name="the-adghar-fog-storms"/>
    <w:p>
      <w:pPr>
        <w:pStyle w:val="Heading3"/>
      </w:pPr>
      <w:r>
        <w:t xml:space="preserve">2.1 The Adghar (Fog Storms)</w:t>
      </w:r>
    </w:p>
    <w:p>
      <w:pPr>
        <w:pStyle w:val="FirstParagraph"/>
      </w:pPr>
      <w:r>
        <w:t xml:space="preserve">One of the most significant weather phenomena affecting Abu Dhabi is the Adghar, a dense fog storm typically occurring in winter months due to temperature inversions. These events can reduce visibility to near zero, paralyzing road traffic and grounding flights at Zayed International Airport. A skilled Meteorologist must analyze moisture content from the Persian Gulf combined with cooling landmasses to issue timely warnings, thereby preventing accidents and ensuring logistical continuity.</w:t>
      </w:r>
    </w:p>
    <w:bookmarkEnd w:id="21"/>
    <w:bookmarkStart w:id="22" w:name="tropical-cyclones-and-dust-storms"/>
    <w:p>
      <w:pPr>
        <w:pStyle w:val="Heading3"/>
      </w:pPr>
      <w:r>
        <w:t xml:space="preserve">2.2 Tropical Cyclones and Dust Storms</w:t>
      </w:r>
    </w:p>
    <w:p>
      <w:pPr>
        <w:pStyle w:val="FirstParagraph"/>
      </w:pPr>
      <w:r>
        <w:t xml:space="preserve">In recent years, the region has witnessed unprecedented weather events, notably Tropical Cyclone Shaheen in 2021 and Hamad in 2023. These systems, formed in the Arabian Sea, brought torrential rains to a desert landscape unaccustomed to such precipitation levels. Additionally, dust storms (Habooob) driven by Shamal winds can degrade air quality significantly. The Meteorologist plays a crucial role in tracking these low-pressure systems days in advance, allowing the Abu Dhabi Department of Municipalities and Transport (DMT) and civil defense authorities to prepare infrastructure responses.</w:t>
      </w:r>
    </w:p>
    <w:bookmarkEnd w:id="22"/>
    <w:bookmarkEnd w:id="23"/>
    <w:bookmarkStart w:id="24" w:name="X7b9700a1704de47a93dfc3d1df490b8d4b85c44"/>
    <w:p>
      <w:pPr>
        <w:pStyle w:val="Heading2"/>
      </w:pPr>
      <w:r>
        <w:t xml:space="preserve">3. Technological Integration and Forecasting Models</w:t>
      </w:r>
    </w:p>
    <w:p>
      <w:pPr>
        <w:pStyle w:val="FirstParagraph"/>
      </w:pPr>
      <w:r>
        <w:t xml:space="preserve">The practice of modern meteorology in Abu Dhabi relies heavily on high-resolution numerical weather prediction (NWP) models. Local meteorologists do not rely solely on global models but employ local downscaling techniques to account for the microclimates of specific areas within the emirate, such as the coastal strip versus inland desert regions.</w:t>
      </w:r>
    </w:p>
    <w:p>
      <w:pPr>
        <w:pStyle w:val="BodyText"/>
      </w:pPr>
      <w:r>
        <w:t xml:space="preserve">Advanced Doppler radar networks and satellite imagery are utilized extensively. The data collected feeds into supercomputing facilities that run simulations of atmospheric pressure, humidity levels, and wind shear. For a Meteorologist working in Abu Dhabi, proficiency in interpreting these complex datasets is essential. They must distinguish between model noise and genuine threats to distinguish between routine seasonal variations and catastrophic events.</w:t>
      </w:r>
    </w:p>
    <w:bookmarkEnd w:id="24"/>
    <w:bookmarkStart w:id="25" w:name="X9639c7f93d8c2c305554b71d2f955f7d04429a4"/>
    <w:p>
      <w:pPr>
        <w:pStyle w:val="Heading2"/>
      </w:pPr>
      <w:r>
        <w:t xml:space="preserve">4. Economic Implications of Accurate Forecasting</w:t>
      </w:r>
    </w:p>
    <w:p>
      <w:pPr>
        <w:pStyle w:val="FirstParagraph"/>
      </w:pPr>
      <w:r>
        <w:t xml:space="preserve">The economy of Abu Dhabi has diversified significantly beyond oil, with robust sectors in tourism, aviation, construction, and renewable energy. Each of these sectors is highly weather-dependent.</w:t>
      </w:r>
    </w:p>
    <w:p>
      <w:pPr>
        <w:pStyle w:val="BodyText"/>
      </w:pPr>
      <w:r>
        <w:t xml:space="preserve">In the aviation sector, precise wind shear and visibility forecasts are vital for flight safety and fuel efficiency. In construction meteorologists monitor dust levels to advise on optimal times for outdoor concrete pouring or sensitive architectural installations. Furthermore, as Abu Dhabi invests heavily in solar energy projects like the Al Dhafra Solar PV plant, meteorologists provide critical irradiance data to predict power generation yields accurately.</w:t>
      </w:r>
    </w:p>
    <w:bookmarkEnd w:id="25"/>
    <w:bookmarkStart w:id="26" w:name="X9988b2fef3c17ba825d2cfba3406a0220a94057"/>
    <w:p>
      <w:pPr>
        <w:pStyle w:val="Heading2"/>
      </w:pPr>
      <w:r>
        <w:t xml:space="preserve">5. Public Health and Environmental Sustainability</w:t>
      </w:r>
    </w:p>
    <w:p>
      <w:pPr>
        <w:pStyle w:val="FirstParagraph"/>
      </w:pPr>
      <w:r>
        <w:t xml:space="preserve">The rising global temperature poses a direct threat to human health in Abu Dhabi. The Meteorologist contributes to public health strategies by monitoring heat index values and issuing extreme heat warnings during the summer months (May to September). These warnings are critical for outdoor workers, athletes, and vulnerable populations.</w:t>
      </w:r>
    </w:p>
    <w:p>
      <w:pPr>
        <w:pStyle w:val="BodyText"/>
      </w:pPr>
      <w:r>
        <w:t xml:space="preserve">Moreover, as the UAE commits to net-zero carbon emissions by 2050, meteorologists assist in climate research. They study long-term trends in precipitation and temperature shifts caused by anthropogenic climate change. This data informs urban planning decisions regarding green spaces and water conservation strategies essential for survival in an arid environment.</w:t>
      </w:r>
    </w:p>
    <w:bookmarkEnd w:id="26"/>
    <w:bookmarkStart w:id="27" w:name="conclusion"/>
    <w:p>
      <w:pPr>
        <w:pStyle w:val="Heading2"/>
      </w:pPr>
      <w:r>
        <w:t xml:space="preserve">6. Conclusion</w:t>
      </w:r>
    </w:p>
    <w:p>
      <w:pPr>
        <w:pStyle w:val="FirstParagraph"/>
      </w:pPr>
      <w:r>
        <w:t xml:space="preserve">In conclusion, the Meteorologist is far more than a purveyor of daily weather updates; they are a cornerstone of resilience in Abu Dhabi. The unique climatic challenges posed by the United Arab Emirates Abu Dhabi—ranging from dense fog storms to rare tropical cyclones—demand sophisticated scientific intervention. By leveraging advanced technology and deep regional knowledge, meteorologists protect lives, safeguard economic assets, and support sustainable development.</w:t>
      </w:r>
    </w:p>
    <w:p>
      <w:pPr>
        <w:pStyle w:val="BodyText"/>
      </w:pPr>
      <w:r>
        <w:t xml:space="preserve">As climate change exacerbates weather extremes globally, the role of the Meteorologist in Abu Dhabi will only grow in importance. Their work ensures that this vibrant metropolis remains not only a hub of commerce and culture but also a safe and livable environment for its residents. Future developments must continue to invest in meteorological infrastructure, ensuring that those who serve as guardians of the sky are equipped with the tools necessary to face an increasingly unpredictable atmosphere.</w:t>
      </w:r>
    </w:p>
    <w:p>
      <w:pPr>
        <w:pStyle w:val="BodyText"/>
      </w:pPr>
      <w:r>
        <w:br/>
      </w:r>
      <w:r>
        <w:br/>
      </w:r>
    </w:p>
    <w:p>
      <w:r>
        <w:pict>
          <v:rect style="width:0;height:1.5pt" o:hralign="center" o:hrstd="t" o:hr="t"/>
        </w:pict>
      </w:r>
    </w:p>
    <w:p>
      <w:pPr>
        <w:pStyle w:val="FirstParagraph"/>
      </w:pPr>
      <w:r>
        <w:rPr>
          <w:iCs/>
          <w:i/>
        </w:rPr>
        <w:t xml:space="preserve">Note: This term paper is generated for educational purposes regarding atmospheric science applications in specific geopolitical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the United Arab Emirates Abu Dhabi</dc:title>
  <dc:creator/>
  <dc:language>en</dc:language>
  <cp:keywords/>
  <dcterms:created xsi:type="dcterms:W3CDTF">2026-07-30T01:31:11Z</dcterms:created>
  <dcterms:modified xsi:type="dcterms:W3CDTF">2026-07-30T01:31:11Z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