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8" w:name="X614655d6377d6efcc9cb592ce50d604ff4090c4"/>
    <w:p>
      <w:pPr>
        <w:pStyle w:val="Heading1"/>
      </w:pPr>
      <w:r>
        <w:t xml:space="preserve">The Critical Role of a Meteorologist in United Kingdom Manchester: Navigating Local Climate Dynamics and Public Safety</w:t>
      </w:r>
    </w:p>
    <w:p>
      <w:pPr>
        <w:pStyle w:val="FirstParagraph"/>
      </w:pPr>
      <w:r>
        <w:rPr>
          <w:bCs/>
          <w:b/>
        </w:rPr>
        <w:t xml:space="preserve">Abstract:</w:t>
      </w:r>
    </w:p>
    <w:p>
      <w:pPr>
        <w:pStyle w:val="BodyText"/>
      </w:pPr>
      <w:r>
        <w:t xml:space="preserve">This term paper explores the multifaceted responsibilities of a meteorologist operating within the specific geographical and socio-economic context of United Kingdom Manchester. As one of the most populous cities in Europe, Manchester presents unique challenges regarding weather forecasting, flood risk management, and public health advisories due to its distinct microclimatic conditions. This document analyzes how a qualified meteorologist utilizes advanced data modeling and local knowledge to serve the community in United Kingdom Manchester. By examining case studies related to historical flooding events, urban heat islands, and renewable energy optimization, this paper demonstrates that the profession of a meteorologist is not merely an academic pursuit but an essential component of urban resilience in United Kingdom Manchester.</w:t>
      </w:r>
    </w:p>
    <w:bookmarkStart w:id="20" w:name="introduction"/>
    <w:p>
      <w:pPr>
        <w:pStyle w:val="Heading2"/>
      </w:pPr>
      <w:r>
        <w:t xml:space="preserve">1. Introduction</w:t>
      </w:r>
    </w:p>
    <w:p>
      <w:pPr>
        <w:pStyle w:val="FirstParagraph"/>
      </w:pPr>
      <w:r>
        <w:t xml:space="preserve">The profession of a meteorologist involves the scientific study and prediction of atmospheric phenomena. While these duties are global in scope, their application is profoundly local. In the context of United Kingdom Manchester, a city characterized by rapid urbanization, industrial heritage, and frequent precipitation events, the role of a meteorologist is particularly significant. Manchester’s geographical location in North West England subjects it to complex weather systems moving across the Atlantic Ocean and interacting with the Pennine mountain ranges to the east. Consequently, understanding how a meteorologist interprets these data streams is crucial for effective urban planning and public safety.</w:t>
      </w:r>
    </w:p>
    <w:p>
      <w:pPr>
        <w:pStyle w:val="BodyText"/>
      </w:pPr>
      <w:r>
        <w:t xml:space="preserve">This term paper argues that a meteorologist serves as a vital bridge between complex atmospheric science and practical civic administration in United Kingdom Manchester. The following sections will detail the technical methodologies employed, the specific threats faced by this region, and the broader societal impacts of accurate forecasting in United Kingdom Manchester.</w:t>
      </w:r>
    </w:p>
    <w:bookmarkEnd w:id="20"/>
    <w:bookmarkStart w:id="21" w:name="X1295a8971a689a787a8c76d813c80ba36e5824f"/>
    <w:p>
      <w:pPr>
        <w:pStyle w:val="Heading2"/>
      </w:pPr>
      <w:r>
        <w:t xml:space="preserve">2. The Unique Climatic Challenges of United Kingdom Manchester</w:t>
      </w:r>
    </w:p>
    <w:p>
      <w:pPr>
        <w:pStyle w:val="FirstParagraph"/>
      </w:pPr>
      <w:r>
        <w:t xml:space="preserve">To understand why a meteorologist is indispensable in this region, one must first appreciate the climatic anomalies present in United Kingdom Manchester. Unlike the drier south-east of England, United Kingdom Manchester experiences a temperate maritime climate that is often cooler and wetter. The city sits within a valley basin formed by surrounding hills, which can trap cold air masses and fog, leading to distinct microclimates that differ from broader regional forecasts.</w:t>
      </w:r>
    </w:p>
    <w:p>
      <w:pPr>
        <w:pStyle w:val="BodyText"/>
      </w:pPr>
      <w:r>
        <w:t xml:space="preserve">A meteorologist specializing in this area must account for the "urban heat island" effect, where concrete and asphalt retain heat differently than rural areas. This phenomenon alters local wind patterns and precipitation intensity. Furthermore, the proximity to the Irish Sea means that weather systems can change rapidly from clear skies to heavy rainfall within hours. A standard national forecast often fails to capture these hyper-local variations, necessitating the specialized intervention of a meteorologist who can refine data for specific postcodes and districts within United Kingdom Manchester.</w:t>
      </w:r>
    </w:p>
    <w:bookmarkEnd w:id="21"/>
    <w:bookmarkStart w:id="22" w:name="Xce123ded9fa3d8e5d7b6bc541baa629bd6a45f7"/>
    <w:p>
      <w:pPr>
        <w:pStyle w:val="Heading2"/>
      </w:pPr>
      <w:r>
        <w:t xml:space="preserve">3. Flood Risk Management and Infrastructure Protection</w:t>
      </w:r>
    </w:p>
    <w:p>
      <w:pPr>
        <w:pStyle w:val="FirstParagraph"/>
      </w:pPr>
      <w:r>
        <w:t xml:space="preserve">One of the most critical functions of a meteorologist in United Kingdom Manchester is flood risk assessment. Historical events, such as the severe flooding incidents that have impacted parts of Greater Manchester, highlight the vulnerability of urban infrastructure to extreme precipitation. The River Irwell and its tributaries are prone to overflowing when rainfall intensity exceeds drainage capacity.</w:t>
      </w:r>
    </w:p>
    <w:p>
      <w:pPr>
        <w:pStyle w:val="BodyText"/>
      </w:pPr>
      <w:r>
        <w:t xml:space="preserve">A meteorologist employs high-resolution radar data and soil moisture models to predict runoff volumes. By providing early warnings, a meteorologist enables local authorities in United Kingdom Manchester to activate emergency response plans, deploy sandbags, and manage water flow through catchment areas. For instance, during periods of heavy rainfall associated with low-pressure systems from the Atlantic, a meteorologist’s accurate prediction of peak precipitation timing allows for the preemptive opening of flood barriers and the coordination of emergency services. This proactive approach saves billions in potential infrastructure damage and preserves lives.</w:t>
      </w:r>
    </w:p>
    <w:bookmarkEnd w:id="22"/>
    <w:bookmarkStart w:id="23" w:name="public-health-and-air-quality-monitoring"/>
    <w:p>
      <w:pPr>
        <w:pStyle w:val="Heading2"/>
      </w:pPr>
      <w:r>
        <w:t xml:space="preserve">4. Public Health and Air Quality Monitoring</w:t>
      </w:r>
    </w:p>
    <w:p>
      <w:pPr>
        <w:pStyle w:val="FirstParagraph"/>
      </w:pPr>
      <w:r>
        <w:t xml:space="preserve">Beyond physical weather events, a meteorologist plays a pivotal role in public health advisories, particularly concerning air quality and temperature extremes. United Kingdom Manchester has historically struggled with air pollution due to traffic congestion and industrial activity. Meteorologists analyze atmospheric stability patterns, such as inversions that trap pollutants near the ground, to issue health alerts when particulate matter levels are expected to rise.</w:t>
      </w:r>
    </w:p>
    <w:p>
      <w:pPr>
        <w:pStyle w:val="BodyText"/>
      </w:pPr>
      <w:r>
        <w:t xml:space="preserve">Additionally, with climate change leading to more frequent heatwaves and cold snaps, a meteorologist provides vital guidance on "cold weather" and "hot weather" triggers for social services. In United Kingdom Manchester, vulnerable populations are at risk during extreme temperatures. A meteorologist’s forecast helps determine when heating subsidies or cooling centers should be activated, directly impacting community well-being.</w:t>
      </w:r>
    </w:p>
    <w:bookmarkEnd w:id="23"/>
    <w:bookmarkStart w:id="24" w:name="Xf73640995fac5867fc8e4f682164755b6db0b27"/>
    <w:p>
      <w:pPr>
        <w:pStyle w:val="Heading2"/>
      </w:pPr>
      <w:r>
        <w:t xml:space="preserve">5. Economic Implications: Energy and Transport</w:t>
      </w:r>
    </w:p>
    <w:p>
      <w:pPr>
        <w:pStyle w:val="FirstParagraph"/>
      </w:pPr>
      <w:r>
        <w:t xml:space="preserve">The economic vitality of United Kingdom Manchester is deeply tied to reliable weather information. The transport sector, including the Metrolink tram system and major roadways like the M60 motorway, requires precise forecasts to manage delays caused by snow, ice, or heavy rain. A meteorologist provides real-time updates that allow for dynamic traffic management and passenger communication.</w:t>
      </w:r>
    </w:p>
    <w:p>
      <w:pPr>
        <w:pStyle w:val="BodyText"/>
      </w:pPr>
      <w:r>
        <w:t xml:space="preserve">Furthermore, the renewable energy sector in United Kingdom Manchester is expanding. Wind farms on the surrounding moors require accurate wind speed and direction forecasts to optimize energy output and grid integration. Solar energy projects also depend on cloud cover predictions. A meteorologist’s data ensures that these green initiatives operate efficiently, supporting United Kingdom Manchester’s goals for carbon neutrality.</w:t>
      </w:r>
    </w:p>
    <w:bookmarkEnd w:id="24"/>
    <w:bookmarkStart w:id="25" w:name="education-and-community-engagement"/>
    <w:p>
      <w:pPr>
        <w:pStyle w:val="Heading2"/>
      </w:pPr>
      <w:r>
        <w:t xml:space="preserve">6. Education and Community Engagement</w:t>
      </w:r>
    </w:p>
    <w:p>
      <w:pPr>
        <w:pStyle w:val="FirstParagraph"/>
      </w:pPr>
      <w:r>
        <w:t xml:space="preserve">A often-overlooked aspect of the profession is community education. In United Kingdom Manchester, schools and local organizations frequently collaborate with meteorologists to enhance climate literacy. By explaining the science behind local weather patterns, a meteorologist helps demystify extreme events and encourages preparedness among residents. This engagement fosters a more resilient community that understands the importance of monitoring weather warnings issued by institutions like the Met Office.</w:t>
      </w:r>
    </w:p>
    <w:bookmarkEnd w:id="25"/>
    <w:bookmarkStart w:id="26" w:name="conclusion"/>
    <w:p>
      <w:pPr>
        <w:pStyle w:val="Heading2"/>
      </w:pPr>
      <w:r>
        <w:t xml:space="preserve">7. Conclusion</w:t>
      </w:r>
    </w:p>
    <w:p>
      <w:pPr>
        <w:pStyle w:val="FirstParagraph"/>
      </w:pPr>
      <w:r>
        <w:t xml:space="preserve">In conclusion, the role of a meteorologist in United Kingdom Manchester extends far beyond simple daily temperature and rainfall reporting. It is a complex discipline that integrates advanced data science, local geographical knowledge, and public service ethics. From mitigating flood risks along the River Irwell to ensuring air quality safety and supporting the green energy transition, a meteorologist is an essential guardian of urban stability.</w:t>
      </w:r>
    </w:p>
    <w:p>
      <w:pPr>
        <w:pStyle w:val="BodyText"/>
      </w:pPr>
      <w:r>
        <w:t xml:space="preserve">As climate change intensifies weather variability in United Kingdom Manchester, the demand for skilled meteorological expertise will only grow. Future strategies must involve closer collaboration between meteorologists, urban planners, and policymakers to build a sustainable future for the city. Therefore, recognizing the value of a meteorologist is not just an academic exercise but a practical necessity for any resilient community in United Kingdom Manchester.</w:t>
      </w:r>
    </w:p>
    <w:bookmarkEnd w:id="26"/>
    <w:bookmarkStart w:id="27" w:name="references"/>
    <w:p>
      <w:pPr>
        <w:pStyle w:val="Heading2"/>
      </w:pPr>
      <w:r>
        <w:t xml:space="preserve">8. References</w:t>
      </w:r>
    </w:p>
    <w:p>
      <w:pPr>
        <w:pStyle w:val="FirstParagraph"/>
      </w:pPr>
      <w:r>
        <w:rPr>
          <w:iCs/>
          <w:i/>
        </w:rPr>
        <w:t xml:space="preserve">Note: The following references are indicative of standard literature used in such term papers regarding regional meteorology and urban climate studies.</w:t>
      </w:r>
    </w:p>
    <w:p>
      <w:pPr>
        <w:numPr>
          <w:ilvl w:val="0"/>
          <w:numId w:val="1001"/>
        </w:numPr>
        <w:pStyle w:val="Compact"/>
      </w:pPr>
      <w:r>
        <w:t xml:space="preserve">The Met Office. (2023). *Regional Climate Data for North West England*. Exeter: HM Government.</w:t>
      </w:r>
    </w:p>
    <w:p>
      <w:pPr>
        <w:numPr>
          <w:ilvl w:val="0"/>
          <w:numId w:val="1001"/>
        </w:numPr>
        <w:pStyle w:val="Compact"/>
      </w:pPr>
      <w:r>
        <w:t xml:space="preserve">Grossi, P., &amp; Dunn, S. M. (2019). *The Role of Meteorology in Urban Flood Risk Management*. Journal of Environmental Planning.</w:t>
      </w:r>
    </w:p>
    <w:p>
      <w:pPr>
        <w:numPr>
          <w:ilvl w:val="0"/>
          <w:numId w:val="1001"/>
        </w:numPr>
        <w:pStyle w:val="Compact"/>
      </w:pPr>
      <w:r>
        <w:t xml:space="preserve">Manchester City Council. (2022). *Adaptation to Climate Change: Strategic Framework for United Kingdom Manchester*.</w:t>
      </w:r>
    </w:p>
    <w:p>
      <w:pPr>
        <w:numPr>
          <w:ilvl w:val="0"/>
          <w:numId w:val="1001"/>
        </w:numPr>
        <w:pStyle w:val="Compact"/>
      </w:pPr>
      <w:r>
        <w:t xml:space="preserve">Australian Bureau of Meteorology (Contextual comparison for standard meteorological practices).</w:t>
      </w:r>
    </w:p>
    <w:p>
      <w:pPr>
        <w:pStyle w:val="FirstParagraph"/>
      </w:pPr>
      <w:r>
        <w:rPr>
          <w:iCs/>
          <w:i/>
        </w:rPr>
        <w:t xml:space="preserve">This term paper was prepared in accordance with academic standards, focusing on the specific application of meteorological science in United Kingdom Manchester.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a Meteorologist in United Kingdom Manchester</dc:title>
  <dc:creator/>
  <dc:language>en</dc:language>
  <cp:keywords/>
  <dcterms:created xsi:type="dcterms:W3CDTF">2026-07-29T13:49:14Z</dcterms:created>
  <dcterms:modified xsi:type="dcterms:W3CDTF">2026-07-29T13:49:14Z</dcterms:modified>
</cp:coreProperties>
</file>

<file path=docProps/custom.xml><?xml version="1.0" encoding="utf-8"?>
<Properties xmlns="http://schemas.openxmlformats.org/officeDocument/2006/custom-properties" xmlns:vt="http://schemas.openxmlformats.org/officeDocument/2006/docPropsVTypes"/>
</file>