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1" w:name="title-page"/>
    <w:p>
      <w:pPr>
        <w:pStyle w:val="Heading1"/>
      </w:pPr>
      <w:r>
        <w:rPr>
          <w:bCs/>
          <w:b/>
        </w:rPr>
        <w:t xml:space="preserve">TITLE PAGE</w:t>
      </w:r>
    </w:p>
    <w:p>
      <w:pPr>
        <w:pStyle w:val="FirstParagraph"/>
      </w:pPr>
      <w:r>
        <w:rPr>
          <w:bCs/>
          <w:b/>
        </w:rPr>
        <w:t xml:space="preserve">Title:</w:t>
      </w:r>
      <w:r>
        <w:t xml:space="preserve">The Role of the Midwife in Switzerland Zurich: Integrating Holistic Care within a Modern Healthcare Framework</w:t>
      </w:r>
    </w:p>
    <w:p>
      <w:pPr>
        <w:pStyle w:val="BodyText"/>
      </w:pPr>
      <w:r>
        <w:rPr>
          <w:iCs/>
          <w:i/>
        </w:rPr>
        <w:t xml:space="preserve">A Term Paper submitted in partial fulfillment of the requirements for the course on Advanced Maternal-Child Health Systems.</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maternal and child healthcare is undergoing a significant transformation globally, with a renewed emphasis on patient-centered, holistic approaches to birth. Within this evolving context, the</w:t>
      </w:r>
      <w:r>
        <w:t xml:space="preserve"> </w:t>
      </w:r>
      <w:r>
        <w:rPr>
          <w:bCs/>
          <w:b/>
        </w:rPr>
        <w:t xml:space="preserve">Midwife</w:t>
      </w:r>
      <w:r>
        <w:t xml:space="preserve"> </w:t>
      </w:r>
      <w:r>
        <w:t xml:space="preserve">stands as a pivotal figure in ensuring positive birth experiences and optimal health outcomes for mothers and newborns. This term paper examines the specific role of the</w:t>
      </w:r>
      <w:r>
        <w:t xml:space="preserve"> </w:t>
      </w:r>
      <w:r>
        <w:rPr>
          <w:bCs/>
          <w:b/>
        </w:rPr>
        <w:t xml:space="preserve">midwife</w:t>
      </w:r>
    </w:p>
    <w:p>
      <w:pPr>
        <w:pStyle w:val="BodyText"/>
      </w:pPr>
      <w:r>
        <w:t xml:space="preserve">Zurich serves as an ideal case study for understanding how traditional midwifery principles can coexist with advanced obstetric medicine. The city’s diverse demographic demands a nuanced approach to care that respects cultural differences while adhering to the rigorous safety protocols characteristic of Swiss healthcare. This paper argues that the</w:t>
      </w:r>
      <w:r>
        <w:t xml:space="preserve"> </w:t>
      </w:r>
      <w:r>
        <w:rPr>
          <w:bCs/>
          <w:b/>
        </w:rPr>
        <w:t xml:space="preserve">midwife</w:t>
      </w:r>
      <w:r>
        <w:t xml:space="preserve"> </w:t>
      </w:r>
      <w:r>
        <w:t xml:space="preserve">is not merely an adjunct to hospital-based obstetrics in Switzerland Zurich but is an independent, essential provider who bridges the gap between medical intervention and natural physiological processes.</w:t>
      </w:r>
    </w:p>
    <w:p>
      <w:pPr>
        <w:pStyle w:val="BodyText"/>
      </w:pPr>
      <w:r>
        <w:t xml:space="preserve">The Professional Status of the Midwife in Switzerland Zurich</w:t>
      </w:r>
    </w:p>
    <w:p>
      <w:pPr>
        <w:pStyle w:val="BodyText"/>
      </w:pPr>
      <w:r>
        <w:t xml:space="preserve">In Switzerland Zurich, the profession of midwifery is highly regulated and respected. Unlike some countries where midwives may have limited scope of practice, the</w:t>
      </w:r>
      <w:r>
        <w:t xml:space="preserve"> </w:t>
      </w:r>
      <w:r>
        <w:rPr>
          <w:bCs/>
          <w:b/>
        </w:rPr>
        <w:t xml:space="preserve">midwife</w:t>
      </w:r>
      <w:r>
        <w:t xml:space="preserve"> </w:t>
      </w:r>
      <w:r>
        <w:t xml:space="preserve">in Switzerland Zurich holds a tertiary-level educational qualification. Typically this involves completing a bachelor’s degree in midwifery at one of the accredited universities or higher education institutions for professional education (HES/HF) within the Swiss system. This academic rigor ensures that practitioners possess comprehensive knowledge in anatomy, physiology, pharmacology, and psychosocial support.</w:t>
      </w:r>
    </w:p>
    <w:p>
      <w:pPr>
        <w:pStyle w:val="BodyText"/>
      </w:pPr>
      <w:r>
        <w:t xml:space="preserve">In Switzerland Zurich specifically there are specialized training programs designed to meet local needs. The integration of midwifery into the mainstream healthcare system means that</w:t>
      </w:r>
      <w:r>
        <w:t xml:space="preserve"> </w:t>
      </w:r>
      <w:r>
        <w:rPr>
          <w:bCs/>
          <w:b/>
        </w:rPr>
        <w:t xml:space="preserve">midwife</w:t>
      </w:r>
      <w:r>
        <w:t xml:space="preserve">s work collaboratively with gynecologists and obstetricians. However their primary focus remains on low-risk pregnancies, providing continuity of care from prenatal checks through postpartum support. This model is particularly effective in Switzerland Zurich where preventive care and early intervention are prioritized by both patients and policymakers.</w:t>
      </w:r>
    </w:p>
    <w:p>
      <w:pPr>
        <w:pStyle w:val="BodyText"/>
      </w:pPr>
      <w:r>
        <w:t xml:space="preserve">Clinical Practice and Settings</w:t>
      </w:r>
    </w:p>
    <w:p>
      <w:pPr>
        <w:pStyle w:val="BodyText"/>
      </w:pPr>
      <w:r>
        <w:t xml:space="preserve">The practice setting for a</w:t>
      </w:r>
      <w:r>
        <w:t xml:space="preserve"> </w:t>
      </w:r>
      <w:r>
        <w:rPr>
          <w:bCs/>
          <w:b/>
        </w:rPr>
        <w:t xml:space="preserve">midwife</w:t>
      </w:r>
      <w:r>
        <w:t xml:space="preserve"> </w:t>
      </w:r>
      <w:r>
        <w:t xml:space="preserve">in Switzerland Zurich varies but typically includes home births birth centers private practices associated with hospitals. Home birth is a culturally accepted option in many parts of Switzerland including the urban center of Zurich provided that there are no medical complications identified during pregnancy.</w:t>
      </w:r>
    </w:p>
    <w:p>
      <w:pPr>
        <w:pStyle w:val="BodyText"/>
      </w:pPr>
      <w:r>
        <w:rPr>
          <w:bCs/>
          <w:b/>
        </w:rPr>
        <w:t xml:space="preserve">Birthing Centers (Hausgeburtenzentren):</w:t>
      </w:r>
      <w:r>
        <w:t xml:space="preserve"> </w:t>
      </w:r>
      <w:r>
        <w:t xml:space="preserve">These facilities represent a hybrid model gaining popularity in Switzerland Zurich. They offer the comfort and homelike atmosphere desired by many women while being closely linked to university hospitals for immediate access to emergency obstetric care if needed. The</w:t>
      </w:r>
      <w:r>
        <w:t xml:space="preserve"> </w:t>
      </w:r>
      <w:r>
        <w:rPr>
          <w:bCs/>
          <w:b/>
        </w:rPr>
        <w:t xml:space="preserve">midwife</w:t>
      </w:r>
      <w:r>
        <w:t xml:space="preserve"> </w:t>
      </w:r>
      <w:r>
        <w:t xml:space="preserve">plays the lead role in these settings managing labor and delivery independently.</w:t>
      </w:r>
    </w:p>
    <w:p>
      <w:pPr>
        <w:pStyle w:val="BodyText"/>
      </w:pPr>
      <w:r>
        <w:rPr>
          <w:bCs/>
          <w:b/>
        </w:rPr>
        <w:t xml:space="preserve">Hospital-Based Care:In major hospitals such as the University Hospital Zurich (USZ) or Hirslanden,</w:t>
      </w:r>
      <w:r>
        <w:rPr>
          <w:bCs/>
          <w:b/>
        </w:rPr>
        <w:t xml:space="preserve"> </w:t>
      </w:r>
      <w:r>
        <w:rPr>
          <w:bCs/>
          <w:b/>
          <w:bCs/>
          <w:b/>
        </w:rPr>
        <w:t xml:space="preserve">midwives</w:t>
      </w:r>
    </w:p>
    <w:p>
      <w:pPr>
        <w:pStyle w:val="BodyText"/>
      </w:pPr>
      <w:r>
        <w:t xml:space="preserve">Continuity of Care: A Core Principle</w:t>
      </w:r>
    </w:p>
    <w:p>
      <w:pPr>
        <w:pStyle w:val="BodyText"/>
      </w:pPr>
      <w:r>
        <w:t xml:space="preserve">A defining feature of the</w:t>
      </w:r>
      <w:r>
        <w:t xml:space="preserve"> </w:t>
      </w:r>
      <w:r>
        <w:rPr>
          <w:bCs/>
          <w:b/>
        </w:rPr>
        <w:t xml:space="preserve">midwife’s</w:t>
      </w:r>
    </w:p>
    <w:p>
      <w:pPr>
        <w:pStyle w:val="BodyText"/>
      </w:pPr>
      <w:r>
        <w:t xml:space="preserve">Prenatal visits conducted by the</w:t>
      </w:r>
      <w:r>
        <w:t xml:space="preserve"> </w:t>
      </w:r>
      <w:r>
        <w:rPr>
          <w:bCs/>
          <w:b/>
        </w:rPr>
        <w:t xml:space="preserve">midwife</w:t>
      </w:r>
      <w:r>
        <w:t xml:space="preserve"> </w:t>
      </w:r>
      <w:r>
        <w:t xml:space="preserve">focus not only on medical screening but also on education preparing parents for childbirth parenting skills nutrition lifestyle adjustments. This holistic preparation is crucial in a high-tech environment like Switzerland Zurich where technological interventions are readily available but not always necessary. The</w:t>
      </w:r>
      <w:r>
        <w:t xml:space="preserve"> </w:t>
      </w:r>
      <w:r>
        <w:rPr>
          <w:bCs/>
          <w:b/>
        </w:rPr>
        <w:t xml:space="preserve">midwife</w:t>
      </w:r>
    </w:p>
    <w:p>
      <w:pPr>
        <w:pStyle w:val="BodyText"/>
      </w:pPr>
      <w:r>
        <w:t xml:space="preserve">Postpartum care is another critical area where the</w:t>
      </w:r>
      <w:r>
        <w:t xml:space="preserve"> </w:t>
      </w:r>
      <w:r>
        <w:rPr>
          <w:bCs/>
          <w:b/>
        </w:rPr>
        <w:t xml:space="preserve">midwife</w:t>
      </w:r>
    </w:p>
    <w:p>
      <w:pPr>
        <w:pStyle w:val="BodyText"/>
      </w:pPr>
      <w:r>
        <w:t xml:space="preserve">Cultural Competence in Switzerland Zurich</w:t>
      </w:r>
    </w:p>
    <w:p>
      <w:pPr>
        <w:pStyle w:val="BodyText"/>
      </w:pPr>
      <w:r>
        <w:t xml:space="preserve">Zurich is a cosmopolitan city with a significant immigrant population. The</w:t>
      </w:r>
      <w:r>
        <w:t xml:space="preserve"> </w:t>
      </w:r>
      <w:r>
        <w:rPr>
          <w:bCs/>
          <w:b/>
        </w:rPr>
        <w:t xml:space="preserve">midwife</w:t>
      </w:r>
    </w:p>
    <w:p>
      <w:pPr>
        <w:pStyle w:val="BodyText"/>
      </w:pPr>
      <w:r>
        <w:t xml:space="preserve">In Switzerland Zurich midwifery education emphasizes intercultural communication skills.</w:t>
      </w:r>
      <w:r>
        <w:t xml:space="preserve"> </w:t>
      </w:r>
      <w:r>
        <w:rPr>
          <w:bCs/>
          <w:b/>
        </w:rPr>
        <w:t xml:space="preserve">Midwives</w:t>
      </w:r>
    </w:p>
    <w:p>
      <w:pPr>
        <w:pStyle w:val="BodyText"/>
      </w:pPr>
      <w:r>
        <w:t xml:space="preserve">Challenges and Future Directions</w:t>
      </w:r>
    </w:p>
    <w:p>
      <w:pPr>
        <w:pStyle w:val="BodyText"/>
      </w:pPr>
      <w:r>
        <w:t xml:space="preserve">Despite the strong integration of midwifery in Switzerland Zurich challenges remain. One significant issue is the reimbursement structure. While some private insurance plans cover midwife-led care extensively public health insurance coverage can be inconsistent depending on cantonal regulations within Switzerland Zurich. Advocacy efforts are ongoing to ensure that all women regardless of socioeconomic status have equal access to high-quality midwifery services.</w:t>
      </w:r>
    </w:p>
    <w:p>
      <w:pPr>
        <w:pStyle w:val="BodyText"/>
      </w:pPr>
      <w:r>
        <w:t xml:space="preserve">Another challenge is the shortage of qualified</w:t>
      </w:r>
      <w:r>
        <w:t xml:space="preserve"> </w:t>
      </w:r>
      <w:r>
        <w:rPr>
          <w:bCs/>
          <w:b/>
        </w:rPr>
        <w:t xml:space="preserve">midwives</w:t>
      </w:r>
    </w:p>
    <w:p>
      <w:pPr>
        <w:pStyle w:val="BodyText"/>
      </w:pPr>
      <w:r>
        <w:t xml:space="preserve">The future of midwifery in Switzerland Zurich looks promising with growing recognition of its value in reducing healthcare costs through lower intervention rates and improved patient satisfaction. Research continues to highlight the benefits of midwife-led care including shorter labors reduced need for epidurals and higher breastfeeding initiation rates.</w:t>
      </w:r>
    </w:p>
    <w:p>
      <w:pPr>
        <w:pStyle w:val="BodyText"/>
      </w:pPr>
      <w:r>
        <w:t xml:space="preserve">Conclusion</w:t>
      </w:r>
    </w:p>
    <w:p>
      <w:pPr>
        <w:pStyle w:val="BodyText"/>
      </w:pPr>
      <w:r>
        <w:t xml:space="preserve">In conclusion the</w:t>
      </w:r>
      <w:r>
        <w:t xml:space="preserve"> </w:t>
      </w:r>
      <w:r>
        <w:rPr>
          <w:bCs/>
          <w:b/>
        </w:rPr>
        <w:t xml:space="preserve">Midwife</w:t>
      </w:r>
    </w:p>
    <w:p>
      <w:pPr>
        <w:pStyle w:val="BodyText"/>
      </w:pPr>
      <w:r>
        <w:t xml:space="preserve">The integration of midwifery into both community settings and hospital environments demonstrates flexibility and adaptability key traits for addressing the complex needs of Zurich’s diverse population. As Switzerland continues to refine its healthcare policies recognizing the autonomy and expertise of the</w:t>
      </w:r>
      <w:r>
        <w:t xml:space="preserve"> </w:t>
      </w:r>
      <w:r>
        <w:rPr>
          <w:bCs/>
          <w:b/>
        </w:rPr>
        <w:t xml:space="preserve">midwife</w:t>
      </w:r>
    </w:p>
    <w:p>
      <w:pPr>
        <w:pStyle w:val="BodyText"/>
      </w:pPr>
      <w:r>
        <w:t xml:space="preserve">This term paper underscores that in Switzerland Zurich, the midwifery model is not a relic of the past but a forward-looking solution that aligns with contemporary values of empowerment, safety, and personalized care. The future of childbirth in this region will undoubtedly continue to be shaped by the dedicated professionals who choose to practice as midwives.</w:t>
      </w:r>
    </w:p>
    <w:p>
      <w:pPr>
        <w:pStyle w:val="BodyText"/>
      </w:pPr>
      <w:r>
        <w:rPr>
          <w:bCs/>
          <w:b/>
        </w:rPr>
        <w:t xml:space="preserve">Prepared by:</w:t>
      </w:r>
    </w:p>
    <w:p>
      <w:pPr>
        <w:pStyle w:val="BodyText"/>
      </w:pPr>
      <w:r>
        <w:t xml:space="preserve">[Student Name]</w:t>
      </w:r>
    </w:p>
    <w:p>
      <w:pPr>
        <w:pStyle w:val="BodyText"/>
      </w:pPr>
      <w:r>
        <w:t xml:space="preserve">[Course Name/Code]</w:t>
      </w:r>
    </w:p>
    <w:p>
      <w:pPr>
        <w:pStyle w:val="BodyText"/>
      </w:pPr>
      <w:r>
        <w:t xml:space="preserve">Instructor: [Instructor’s Name]</w:t>
      </w:r>
    </w:p>
    <w:p>
      <w:pPr>
        <w:pStyle w:val="BodyText"/>
      </w:pPr>
      <w:r>
        <w:t xml:space="preserve">Date: October 26, 2023</w:t>
      </w:r>
    </w:p>
    <w:bookmarkEnd w:id="20"/>
    <w:bookmarkEnd w:id="2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Switzerland Zurich</dc:title>
  <dc:creator/>
  <dc:language>en</dc:language>
  <cp:keywords/>
  <dcterms:created xsi:type="dcterms:W3CDTF">2026-07-29T21:30:41Z</dcterms:created>
  <dcterms:modified xsi:type="dcterms:W3CDTF">2026-07-29T21:30:41Z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