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Nepal</w:t>
      </w:r>
      <w:r>
        <w:t xml:space="preserve"> </w:t>
      </w:r>
      <w:r>
        <w:t xml:space="preserve">Kathmandu</w:t>
      </w:r>
    </w:p>
    <w:bookmarkStart w:id="20" w:name="Xa735f7d4a60b26073c001fc5935ae10dc32ddfd"/>
    <w:p>
      <w:pPr>
        <w:pStyle w:val="Heading1"/>
      </w:pPr>
      <w:r>
        <w:t xml:space="preserve">The Role and Evolution of the Military Officer in Nepal Kathmandu</w:t>
      </w:r>
    </w:p>
    <w:p>
      <w:pPr>
        <w:pStyle w:val="FirstParagraph"/>
      </w:pPr>
      <w:r>
        <w:rPr>
          <w:bCs/>
          <w:b/>
        </w:rPr>
        <w:t xml:space="preserve">Date:</w:t>
      </w:r>
      <w:r>
        <w:t xml:space="preserve"> </w:t>
      </w:r>
      <w:r>
        <w:t xml:space="preserve">October 26, 2023</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role of the military officer in Nepal Kathmandu has undergone a profound transformation over the last few decades, evolving from a traditional instrument of state security to a multifaceted entity engaged in nation-building, humanitarian assistance, and democratic stabilization. As the capital city serves as the political nerve center of Nepal, Kathmandu is where strategic decisions are made and where the relationship between military officers and civilian governance is most visible. This paper explores the historical context, current responsibilities, challenges faced by military officers in Kathmandu's urban landscape, and their future trajectory within a modernizing nation.</w:t>
      </w:r>
    </w:p>
    <w:bookmarkEnd w:id="21"/>
    <w:bookmarkStart w:id="22" w:name="X68c6793176d7163557d026f938795edd8651d00"/>
    <w:p>
      <w:pPr>
        <w:pStyle w:val="Heading1"/>
      </w:pPr>
      <w:r>
        <w:t xml:space="preserve">II. Historical Context: From Gurkha Legacy to National Defense</w:t>
      </w:r>
    </w:p>
    <w:p>
      <w:pPr>
        <w:pStyle w:val="FirstParagraph"/>
      </w:pPr>
      <w:r>
        <w:t xml:space="preserve">To understand the modern military officer in Nepal Kathmandu, one must first examine the historical legacy of the Gurkhas. For centuries, Nepalese soldiers have been renowned globally for their bravery and loyalty, particularly within British and Indian armies. However, domestically, the creation of a national army distinct from these external forces marked a significant shift. The Royal Nepal Army was established with its headquarters in Kathmandu's Sundhara area before moving to various locations as urban planning evolved.</w:t>
      </w:r>
    </w:p>
    <w:p>
      <w:pPr>
        <w:pStyle w:val="BodyText"/>
      </w:pPr>
      <w:r>
        <w:t xml:space="preserve">In the mid-20th century, military officers in Kathmandu were primarily viewed through the lens of royal authority and border security. However, the political upheavals of 1950, 1960, and later 1990 forced a re-evaluation of their role. The introduction of multi-party democracy necessitated that military officers navigate complex civilian-military relations. It was no longer sufficient to be mere commanders; they had to become administrators and loyal servants of the democratic state, headquartered in the capital.</w:t>
      </w:r>
    </w:p>
    <w:bookmarkEnd w:id="22"/>
    <w:bookmarkStart w:id="23" w:name="X3ace9aa05e2830ec664047f55d1a3ad2d220ed6"/>
    <w:p>
      <w:pPr>
        <w:pStyle w:val="Heading1"/>
      </w:pPr>
      <w:r>
        <w:t xml:space="preserve">III. The Internal Security Challenge: The Maoist Insurgency</w:t>
      </w:r>
    </w:p>
    <w:p>
      <w:pPr>
        <w:pStyle w:val="FirstParagraph"/>
      </w:pPr>
      <w:r>
        <w:t xml:space="preserve">The decade-long Maoist insurgency (1996-2006) represented a watershed moment for military officers in Nepal Kathmandu. Prior to this period, the army was small and focused on external threats. However, as the conflict spread to rural areas and eventually threatened the stability of the capital, military officers were deployed extensively within urban centers.</w:t>
      </w:r>
    </w:p>
    <w:p>
      <w:pPr>
        <w:pStyle w:val="BodyText"/>
      </w:pPr>
      <w:r>
        <w:t xml:space="preserve">This deployment brought about significant changes in how military officers interacted with citizens. In Kathmandu, streets that were once quiet became zones of heightened surveillance. Military officers found themselves managing civil unrest, intelligence gathering, and crowd control. This era tested their discipline and political neutrality. The ability of military officers to maintain order without infringing on democratic freedoms became a critical metric for success in the capital city.</w:t>
      </w:r>
    </w:p>
    <w:bookmarkEnd w:id="23"/>
    <w:bookmarkStart w:id="24" w:name="X5189a81262786ef9b4e0f1245cd1f9e8521832a"/>
    <w:p>
      <w:pPr>
        <w:pStyle w:val="Heading1"/>
      </w:pPr>
      <w:r>
        <w:t xml:space="preserve">IV. Peacekeeping: A Source of National Pride</w:t>
      </w:r>
    </w:p>
    <w:p>
      <w:pPr>
        <w:pStyle w:val="FirstParagraph"/>
      </w:pPr>
      <w:r>
        <w:t xml:space="preserve">Nepal's contribution to United Nations peacekeeping operations has been substantial, and this is directly tied to the training and deployment of military officers based in Kathmandu. As one of the largest contributors of troops to UN missions globally, Nepal’s military officers serve as ambassadors of peace on international soil.</w:t>
      </w:r>
    </w:p>
    <w:p>
      <w:pPr>
        <w:pStyle w:val="BodyText"/>
      </w:pPr>
      <w:r>
        <w:t xml:space="preserve">The process begins in Kathmandu. Military academies and training centers located in or near the capital prepare these officers for diverse challenges ranging from conflict resolution to disaster relief. The prestige associated with serving as a UN peacekeeper has elevated the status of military officers within Nepalese society. In Kathmandu, this is reflected in the high regard given to returning veterans and their families, reinforcing the military's positive image amidst political instability.</w:t>
      </w:r>
    </w:p>
    <w:bookmarkEnd w:id="24"/>
    <w:bookmarkStart w:id="25" w:name="Xdba7979f7236fa09fc27e50592cec67a50af8d5"/>
    <w:p>
      <w:pPr>
        <w:pStyle w:val="Heading1"/>
      </w:pPr>
      <w:r>
        <w:t xml:space="preserve">V. Disaster Relief and Humanitarian Assistance</w:t>
      </w:r>
    </w:p>
    <w:p>
      <w:pPr>
        <w:pStyle w:val="FirstParagraph"/>
      </w:pPr>
      <w:r>
        <w:t xml:space="preserve">In recent years, the most visible role of military officers in Nepal Kathmandu has been disaster relief. The catastrophic 2015 earthquakes highlighted the limitations of civilian infrastructure and the indispensable nature of military logistics and manpower. Military officers in Kathmandu coordinated massive relief efforts, airlifting supplies to remote areas, setting up field hospitals, and managing refugee camps.</w:t>
      </w:r>
    </w:p>
    <w:p>
      <w:pPr>
        <w:pStyle w:val="BodyText"/>
      </w:pPr>
      <w:r>
        <w:t xml:space="preserve">This humanitarian role has softened the image of the armed forces. In a country prone to natural disasters, military officers are often seen as reliable saviors rather than just enforcers. This shift is particularly evident in Kathmandu during crises, where military helicopters and engineering battalions play crucial roles in urban rescue operations, bridging gaps left by overwhelmed civil authorities.</w:t>
      </w:r>
    </w:p>
    <w:bookmarkEnd w:id="25"/>
    <w:bookmarkStart w:id="26" w:name="X90c6e14662b7c62c9545a0e82a3db05a2ad2615"/>
    <w:p>
      <w:pPr>
        <w:pStyle w:val="Heading1"/>
      </w:pPr>
      <w:r>
        <w:t xml:space="preserve">VI. Challenges Facing Military Officers in the Capital</w:t>
      </w:r>
    </w:p>
    <w:p>
      <w:pPr>
        <w:pStyle w:val="FirstParagraph"/>
      </w:pPr>
      <w:r>
        <w:t xml:space="preserve">Despite these positive contributions, military officers stationed in Nepal Kathmandu face unique challenges. One significant issue is political interference and instability. Frequent changes in government can lead to shifting policies regarding defense budgets, procurement, and strategic direction.</w:t>
      </w:r>
    </w:p>
    <w:p>
      <w:pPr>
        <w:pStyle w:val="BodyText"/>
      </w:pPr>
      <w:r>
        <w:rPr>
          <w:bCs/>
          <w:b/>
        </w:rPr>
        <w:t xml:space="preserve">A. Urbanization and Infrastructure Constraints</w:t>
      </w:r>
      <w:r>
        <w:br/>
      </w:r>
      <w:r>
        <w:t xml:space="preserve">As Kathmandu expands rapidly into the metropolitan area, military installations face pressure from encroaching urban development. Finding space for training grounds and new facilities within or near the capital becomes increasingly difficult. Military officers must navigate land-use conflicts with civilian developers and government bodies.</w:t>
      </w:r>
    </w:p>
    <w:p>
      <w:pPr>
        <w:pStyle w:val="BodyText"/>
      </w:pPr>
      <w:r>
        <w:rPr>
          <w:bCs/>
          <w:b/>
        </w:rPr>
        <w:t xml:space="preserve">B. Modernization vs Tradition</w:t>
      </w:r>
      <w:r>
        <w:br/>
      </w:r>
      <w:r>
        <w:t xml:space="preserve">Balancing traditional Gurkha values with modern warfare requirements is another challenge. While martial virtues remain central, military officers in Kathmandu are increasingly tasked with cyber defense, international diplomacy, and complex logistical management. The training curriculum must evolve rapidly to equip officers with these new skills while preserving their core ethos.</w:t>
      </w:r>
    </w:p>
    <w:bookmarkEnd w:id="26"/>
    <w:bookmarkStart w:id="28" w:name="vii.-conclusion"/>
    <w:p>
      <w:pPr>
        <w:pStyle w:val="Heading1"/>
      </w:pPr>
      <w:r>
        <w:t xml:space="preserve">VII. Conclusion</w:t>
      </w:r>
    </w:p>
    <w:p>
      <w:pPr>
        <w:pStyle w:val="FirstParagraph"/>
      </w:pPr>
      <w:r>
        <w:t xml:space="preserve">The trajectory of the military officer in Nepal Kathmandu is one of adaptation and resilience. From a traditional force centered on border security to a modern entity engaged in peacekeeping, disaster relief, and democratic support, their role has expanded significantly.</w:t>
      </w:r>
    </w:p>
    <w:p>
      <w:pPr>
        <w:pStyle w:val="BodyText"/>
      </w:pPr>
      <w:r>
        <w:t xml:space="preserve">In conclusion, the future success of Nepal’s defense strategy relies heavily on how well military officers in Kathmandu can continue to evolve. They must maintain political neutrality while building strong partnerships with civilian leaders. Furthermore, as technology advances and geopolitical dynamics shift in South Asia, Nepalese military officers will need enhanced capabilities in cyber warfare and international diplomacy.</w:t>
      </w:r>
    </w:p>
    <w:p>
      <w:pPr>
        <w:pStyle w:val="BodyText"/>
      </w:pPr>
      <w:r>
        <w:t xml:space="preserve">The enduring legacy of the Gurkha soldier provides a strong foundation, but it is the adaptability of modern officers based in Kathmandu that will determine Nepal's security landscape. By balancing tradition with innovation and duty with democratic values, military officers can ensure their continued relevance as guardians of sovereignty and servants of society.</w:t>
      </w:r>
    </w:p>
    <w:p>
      <w:r>
        <w:pict>
          <v:rect style="width:0;height:1.5pt" o:hralign="center" o:hrstd="t" o:hr="t"/>
        </w:pict>
      </w:r>
    </w:p>
    <w:bookmarkStart w:id="27" w:name="bibliography"/>
    <w:p>
      <w:pPr>
        <w:pStyle w:val="Heading3"/>
      </w:pPr>
      <w:r>
        <w:t xml:space="preserve">Bibliography</w:t>
      </w:r>
    </w:p>
    <w:p>
      <w:pPr>
        <w:numPr>
          <w:ilvl w:val="0"/>
          <w:numId w:val="1001"/>
        </w:numPr>
        <w:pStyle w:val="Compact"/>
      </w:pPr>
      <w:r>
        <w:rPr>
          <w:iCs/>
          <w:i/>
        </w:rPr>
        <w:t xml:space="preserve">Nepal Army Official Website. (2023). History and Structure.</w:t>
      </w:r>
    </w:p>
    <w:p>
      <w:pPr>
        <w:numPr>
          <w:ilvl w:val="0"/>
          <w:numId w:val="1001"/>
        </w:numPr>
        <w:pStyle w:val="Compact"/>
      </w:pPr>
      <w:r>
        <w:rPr>
          <w:iCs/>
          <w:i/>
        </w:rPr>
        <w:t xml:space="preserve">Mohanty, B. B., &amp; Shrestha, R. (Eds.). (2017). Nepal's Transition: The Maoist Insurgency and Peace Process.</w:t>
      </w:r>
    </w:p>
    <w:p>
      <w:pPr>
        <w:numPr>
          <w:ilvl w:val="0"/>
          <w:numId w:val="1001"/>
        </w:numPr>
        <w:pStyle w:val="Compact"/>
      </w:pPr>
      <w:r>
        <w:rPr>
          <w:iCs/>
          <w:i/>
        </w:rPr>
        <w:t xml:space="preserve">United Nations Department of Peacekeeping Operations. (2023). Contributions by Country: Nepal.</w:t>
      </w:r>
    </w:p>
    <w:p>
      <w:pPr>
        <w:numPr>
          <w:ilvl w:val="0"/>
          <w:numId w:val="1001"/>
        </w:numPr>
        <w:pStyle w:val="Compact"/>
      </w:pPr>
      <w:r>
        <w:rPr>
          <w:iCs/>
          <w:i/>
        </w:rPr>
        <w:t xml:space="preserve">The Himalayan Times. (Various Years). Reports on Disaster Relief Operations in Kathmandu Valley.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Military Officer in Nepal Kathmandu</dc:title>
  <dc:creator/>
  <dc:language>en</dc:language>
  <cp:keywords/>
  <dcterms:created xsi:type="dcterms:W3CDTF">2026-07-29T16:19:36Z</dcterms:created>
  <dcterms:modified xsi:type="dcterms:W3CDTF">2026-07-29T16:19:36Z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