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Nigeria,</w:t>
      </w:r>
      <w:r>
        <w:t xml:space="preserve"> </w:t>
      </w:r>
      <w:r>
        <w:t xml:space="preserve">Lagos</w:t>
      </w:r>
    </w:p>
    <w:bookmarkStart w:id="30" w:name="Xa45182b04fe29366c6cef06d273bee27b334172"/>
    <w:p>
      <w:pPr>
        <w:pStyle w:val="Heading1"/>
      </w:pPr>
      <w:r>
        <w:t xml:space="preserve">The Role and Evolution of the Military Officer in Nigeria, Lagos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Defense Studies Unit</w:t>
      </w:r>
      <w:r>
        <w:br/>
      </w:r>
      <w:r>
        <w:rPr>
          <w:bCs/>
          <w:b/>
        </w:rPr>
        <w:t xml:space="preserve">Subject:</w:t>
      </w:r>
      <w:r>
        <w:t xml:space="preserve"> </w:t>
      </w:r>
      <w:r>
        <w:t xml:space="preserve">Military Sociology and Urban Security</w:t>
      </w:r>
    </w:p>
    <w:bookmarkStart w:id="20" w:name="abstract"/>
    <w:p>
      <w:pPr>
        <w:pStyle w:val="Heading3"/>
      </w:pPr>
      <w:r>
        <w:t xml:space="preserve">Abstract</w:t>
      </w:r>
    </w:p>
    <w:p>
      <w:pPr>
        <w:pStyle w:val="FirstParagraph"/>
      </w:pPr>
      <w:r>
        <w:t xml:space="preserve">This term paper examines the multifaceted role of the Military Officer within the specific socio-political and geographic context of Nigeria, Lagos. While military officers operate under a national command structure, their deployment and responsibilities in Lagos present unique challenges due to the city's density, economic significance, and complex security landscape. This paper argues that modern military officers in this region must transcend traditional combat roles to become key stakeholders in civil-military relations, urban crisis management, and infrastructural protection.</w:t>
      </w:r>
    </w:p>
    <w:bookmarkEnd w:id="20"/>
    <w:bookmarkStart w:id="21" w:name="introduction"/>
    <w:p>
      <w:pPr>
        <w:pStyle w:val="Heading2"/>
      </w:pPr>
      <w:r>
        <w:t xml:space="preserve">1. Introduction</w:t>
      </w:r>
    </w:p>
    <w:p>
      <w:pPr>
        <w:pStyle w:val="FirstParagraph"/>
      </w:pPr>
      <w:r>
        <w:t xml:space="preserve">Lagos, the commercial nerve center of Nigeria and one of the most populous metropolitan areas in Africa, presents a distinct environment for military operations. Historically associated with internal security duties rather than external defense, the dynamic in Lagos has shifted significantly over the last decade. For a Military Officer stationed or operating within this sphere, understanding the intersection of urban chaos, economic pressure is vital. The term paper seeks to define how a Military Officer adapts to these pressures while maintaining discipline and upholding constitutional mandates.</w:t>
      </w:r>
    </w:p>
    <w:bookmarkEnd w:id="21"/>
    <w:bookmarkStart w:id="22" w:name="X6169e7316487ead4290ec9489025e1135d70d01"/>
    <w:p>
      <w:pPr>
        <w:pStyle w:val="Heading2"/>
      </w:pPr>
      <w:r>
        <w:t xml:space="preserve">2. Historical Context of Military Presence in Nigeria</w:t>
      </w:r>
    </w:p>
    <w:p>
      <w:pPr>
        <w:pStyle w:val="FirstParagraph"/>
      </w:pPr>
      <w:r>
        <w:t xml:space="preserve">To understand the current position of a Military Officer in Nigeria, one must acknowledge the country’s history. From 1966 to 1999, military officers held supreme political power, which left a lasting imprint on civil-military relations. Although democratic restoration returned governance to civilians, the military remains a potent institution. In Lagos specifically, the presence of officers has often been visible during periods of unrest or electoral violence. The legacy of this era means that every Military Officer today operates under heightened public scrutiny and must demonstrate strict adherence to civilian authority.</w:t>
      </w:r>
    </w:p>
    <w:bookmarkEnd w:id="22"/>
    <w:bookmarkStart w:id="23" w:name="the-contemporary-role-beyond-combat"/>
    <w:p>
      <w:pPr>
        <w:pStyle w:val="Heading2"/>
      </w:pPr>
      <w:r>
        <w:t xml:space="preserve">3. The Contemporary Role: Beyond Combat</w:t>
      </w:r>
    </w:p>
    <w:p>
      <w:pPr>
        <w:pStyle w:val="FirstParagraph"/>
      </w:pPr>
      <w:r>
        <w:t xml:space="preserve">In the modern context, particularly in Lagos, the duties of a Military Officer have expanded beyond conventional warfare. The officer is increasingly required to act as a crisis manager. With threats ranging from inter-communal clashes to high-profile kidnappings and civil unrest, the Military Officer must possess skills in negotiation, crowd control, and intelligence gathering. The density of Lagos makes traditional battlefield tactics ineffective; therefore, officers are trained in asymmetric urban warfare concepts adapted for peacekeeping environments.</w:t>
      </w:r>
    </w:p>
    <w:bookmarkEnd w:id="23"/>
    <w:bookmarkStart w:id="24" w:name="X2826692aa73e9a23cac00136ae7d9219ce50ecb"/>
    <w:p>
      <w:pPr>
        <w:pStyle w:val="Heading2"/>
      </w:pPr>
      <w:r>
        <w:t xml:space="preserve">4. Challenges Specific to the Lagos Environment</w:t>
      </w:r>
    </w:p>
    <w:p>
      <w:pPr>
        <w:pStyle w:val="FirstParagraph"/>
      </w:pPr>
      <w:r>
        <w:t xml:space="preserve">The operating environment of Nigeria’s Lagos poses specific hurdles for Military Officers:</w:t>
      </w:r>
    </w:p>
    <w:p>
      <w:pPr>
        <w:numPr>
          <w:ilvl w:val="0"/>
          <w:numId w:val="1001"/>
        </w:numPr>
        <w:pStyle w:val="Compact"/>
      </w:pPr>
      <w:r>
        <w:rPr>
          <w:bCs/>
          <w:b/>
        </w:rPr>
        <w:t xml:space="preserve">Density and Mobility:</w:t>
      </w:r>
      <w:r>
        <w:t xml:space="preserve"> </w:t>
      </w:r>
      <w:r>
        <w:t xml:space="preserve">The notorious traffic congestion in Lagos can hinder rapid deployment. Officers must plan operations meticulously, often relying on foot patrols or specialized maritime units for areas accessible by water rather than road.</w:t>
      </w:r>
    </w:p>
    <w:p>
      <w:pPr>
        <w:numPr>
          <w:ilvl w:val="0"/>
          <w:numId w:val="1001"/>
        </w:numPr>
        <w:pStyle w:val="Compact"/>
      </w:pPr>
      <w:r>
        <w:rPr>
          <w:bCs/>
          <w:b/>
        </w:rPr>
        <w:t xml:space="preserve">Socio-Economic Tensions:</w:t>
      </w:r>
      <w:r>
        <w:t xml:space="preserve"> </w:t>
      </w:r>
      <w:r>
        <w:t xml:space="preserve">Lagos is a hub of economic disparity. Military Officers frequently interact with citizens who are agitated by economic hardships. De-escalation techniques are therefore as important as tactical prowess.</w:t>
      </w:r>
    </w:p>
    <w:p>
      <w:pPr>
        <w:numPr>
          <w:ilvl w:val="0"/>
          <w:numId w:val="1001"/>
        </w:numPr>
        <w:pStyle w:val="Compact"/>
      </w:pPr>
      <w:r>
        <w:rPr>
          <w:bCs/>
          <w:b/>
        </w:rPr>
        <w:t xml:space="preserve">Judicial and Human Rights Constraints:</w:t>
      </w:r>
      <w:r>
        <w:t xml:space="preserve"> </w:t>
      </w:r>
      <w:r>
        <w:t xml:space="preserve">Operating within a democratic framework, officers must ensure that all actions comply with international human rights standards to avoid political backlash and maintain public trust.</w:t>
      </w:r>
    </w:p>
    <w:bookmarkEnd w:id="24"/>
    <w:bookmarkStart w:id="25" w:name="civil-military-cooperation"/>
    <w:p>
      <w:pPr>
        <w:pStyle w:val="Heading2"/>
      </w:pPr>
      <w:r>
        <w:t xml:space="preserve">5. Civil-Military Cooperation</w:t>
      </w:r>
    </w:p>
    <w:p>
      <w:pPr>
        <w:pStyle w:val="FirstParagraph"/>
      </w:pPr>
      <w:r>
        <w:t xml:space="preserve">A critical aspect of the Military Officer’s role in Lagos is collaboration with other agencies, such as the Nigeria Police Force and local state security outfits. No single agency can manage the security challenges of a megacity alone. Effective leadership by a Military Officer involves interoperability—working seamlessly with police and intelligence units. This cooperation requires clear chains of command to avoid jurisdictional friction, which has occasionally plagued past operations in Nigeria.</w:t>
      </w:r>
    </w:p>
    <w:bookmarkEnd w:id="25"/>
    <w:bookmarkStart w:id="26" w:name="ethics-and-professionalism"/>
    <w:p>
      <w:pPr>
        <w:pStyle w:val="Heading2"/>
      </w:pPr>
      <w:r>
        <w:t xml:space="preserve">6. Ethics and Professionalism</w:t>
      </w:r>
    </w:p>
    <w:p>
      <w:pPr>
        <w:pStyle w:val="FirstParagraph"/>
      </w:pPr>
      <w:r>
        <w:t xml:space="preserve">The reputation of the military institution rests heavily on the conduct of its officers. In a media-saturated city like Lagos, any misconduct by a Military Officer can have national repercussions. Therefore, rigorous ethical training is paramount. Officers must serve as role models, demonstrating integrity and compassion even in hostile situations. This professionalism helps mitigate historical suspicions regarding military overreach and reinforces the rule of law.</w:t>
      </w:r>
    </w:p>
    <w:bookmarkEnd w:id="26"/>
    <w:bookmarkStart w:id="27" w:name="future-outlook-technological-integration"/>
    <w:p>
      <w:pPr>
        <w:pStyle w:val="Heading2"/>
      </w:pPr>
      <w:r>
        <w:t xml:space="preserve">7. Future Outlook: Technological Integration</w:t>
      </w:r>
    </w:p>
    <w:p>
      <w:pPr>
        <w:pStyle w:val="FirstParagraph"/>
      </w:pPr>
      <w:r>
        <w:t xml:space="preserve">The future for Military Officers in Nigeria, Lagos, involves greater integration of technology. Drones for surveillance, data analytics for crime prediction, and digital communication networks will redefine their operational capacity. Training programs must evolve to include cyber-defense capabilities and technological literacy to ensure that officers remain effective against sophisticated criminal syndicates.</w:t>
      </w:r>
    </w:p>
    <w:bookmarkEnd w:id="27"/>
    <w:bookmarkStart w:id="28" w:name="conclusion"/>
    <w:p>
      <w:pPr>
        <w:pStyle w:val="Heading2"/>
      </w:pPr>
      <w:r>
        <w:t xml:space="preserve">Conclusion</w:t>
      </w:r>
    </w:p>
    <w:p>
      <w:pPr>
        <w:pStyle w:val="FirstParagraph"/>
      </w:pPr>
      <w:r>
        <w:t xml:space="preserve">The role of the Military Officer in Nigeria, Lagos is complex and evolving. It requires a blend of traditional military discipline and modern civic engagement skills. As the city continues to grow, so too does the responsibility placed on these officers to ensure stability and security. Success in this environment depends not just on tactical capability but on the officer's ability to navigate the social fabric of Nigeria’s most vibrant city with professionalism, empathy, and strict adherence to democratic principles.</w:t>
      </w:r>
    </w:p>
    <w:bookmarkEnd w:id="28"/>
    <w:bookmarkStart w:id="29" w:name="references"/>
    <w:p>
      <w:pPr>
        <w:pStyle w:val="Heading2"/>
      </w:pPr>
      <w:r>
        <w:t xml:space="preserve">References</w:t>
      </w:r>
    </w:p>
    <w:p>
      <w:pPr>
        <w:numPr>
          <w:ilvl w:val="0"/>
          <w:numId w:val="1002"/>
        </w:numPr>
        <w:pStyle w:val="Compact"/>
      </w:pPr>
      <w:r>
        <w:t xml:space="preserve">Adebayo, A. (2018). *The Military and Civil Society in Nigeria*. Lagos University Press.</w:t>
      </w:r>
    </w:p>
    <w:p>
      <w:pPr>
        <w:numPr>
          <w:ilvl w:val="0"/>
          <w:numId w:val="1002"/>
        </w:numPr>
        <w:pStyle w:val="Compact"/>
      </w:pPr>
      <w:r>
        <w:t xml:space="preserve">National Defense Policy of Nigeria. (2020). Federal Republic of Nigeria Government Publications.</w:t>
      </w:r>
    </w:p>
    <w:p>
      <w:pPr>
        <w:numPr>
          <w:ilvl w:val="0"/>
          <w:numId w:val="1002"/>
        </w:numPr>
        <w:pStyle w:val="Compact"/>
      </w:pPr>
      <w:r>
        <w:t xml:space="preserve">Ojo, T. (2019). *Urban Security Dynamics in West African Megacities*. Journal of African Security Studies.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Military Officer in Nigeria, Lagos</dc:title>
  <dc:creator/>
  <dc:language>en</dc:language>
  <cp:keywords/>
  <dcterms:created xsi:type="dcterms:W3CDTF">2026-07-29T17:18:35Z</dcterms:created>
  <dcterms:modified xsi:type="dcterms:W3CDTF">2026-07-29T17:18:35Z</dcterms:modified>
</cp:coreProperties>
</file>

<file path=docProps/custom.xml><?xml version="1.0" encoding="utf-8"?>
<Properties xmlns="http://schemas.openxmlformats.org/officeDocument/2006/custom-properties" xmlns:vt="http://schemas.openxmlformats.org/officeDocument/2006/docPropsVTypes"/>
</file>