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64ecd793eaea1883cefc727f3e6e12af17139e9"/>
    <w:p>
      <w:pPr>
        <w:pStyle w:val="Heading2"/>
      </w:pPr>
      <w:r>
        <w:t xml:space="preserve">A Term Paper on the Evolution and Responsibilities of a Military Officer in United Arab Emirates Dubai</w:t>
      </w:r>
    </w:p>
    <w:p>
      <w:pPr>
        <w:pStyle w:val="FirstParagraph"/>
      </w:pPr>
      <w:r>
        <w:br/>
      </w:r>
      <w:r>
        <w:br/>
      </w:r>
      <w:r>
        <w:br/>
      </w:r>
      <w:r>
        <w:br/>
      </w:r>
    </w:p>
    <w:p>
      <w:pPr>
        <w:pStyle w:val="BodyText"/>
      </w:pPr>
      <w:r>
        <w:t xml:space="preserve">Submitted by: [Your Name/Student ID]</w:t>
      </w:r>
    </w:p>
    <w:p>
      <w:pPr>
        <w:pStyle w:val="BodyText"/>
      </w:pPr>
      <w:r>
        <w:t xml:space="preserve">Course: Defense Studies &amp; National Security</w:t>
      </w:r>
    </w:p>
    <w:p>
      <w:pPr>
        <w:pStyle w:val="BodyText"/>
      </w:pPr>
      <w:r>
        <w:t xml:space="preserve">Date: October 26, 2023</w:t>
      </w:r>
    </w:p>
    <w:bookmarkEnd w:id="20"/>
    <w:p>
      <w:pPr>
        <w:pStyle w:val="BodyText"/>
      </w:pPr>
      <w:r>
        <w:br/>
      </w:r>
      <w:r>
        <w:br/>
      </w:r>
    </w:p>
    <w:p>
      <w:r>
        <w:pict>
          <v:rect style="width:0;height:1.5pt" o:hralign="center" o:hrstd="t" o:hr="t"/>
        </w:pict>
      </w:r>
    </w:p>
    <w:bookmarkStart w:id="22" w:name="i.-introduction"/>
    <w:p>
      <w:pPr>
        <w:pStyle w:val="Heading1"/>
      </w:pPr>
      <w:r>
        <w:t xml:space="preserve">I. Introduction</w:t>
      </w:r>
    </w:p>
    <w:p>
      <w:pPr>
        <w:pStyle w:val="FirstParagraph"/>
      </w:pPr>
      <w:r>
        <w:t xml:space="preserve">In the rapidly evolving landscape of modern geopolitics, the role of a military officer extends far beyond traditional combat operations. Nowhere is this more evident than in United Arab Emirates Dubai, where strategic positioning and economic prosperity are deeply intertwined with national security. This term paper explores the multifaceted role of a Military Officer within the context of United Arab Emirates Dubai, examining their duties in defense strategy, international cooperation, counter-terrorism efforts, and civic engagement. As a global hub for commerce and diplomacy, Dubai demands a military force that is not only robust in capability but also highly disciplined and diplomatically adept.</w:t>
      </w:r>
    </w:p>
    <w:bookmarkStart w:id="21" w:name="X3cdd1cfd154894e1b333afb7e46ad71c225866a"/>
    <w:p>
      <w:pPr>
        <w:pStyle w:val="Heading2"/>
      </w:pPr>
      <w:r>
        <w:t xml:space="preserve">1. The Strategic Context of United Arab Emirates Dubai</w:t>
      </w:r>
    </w:p>
    <w:p>
      <w:pPr>
        <w:pStyle w:val="FirstParagraph"/>
      </w:pPr>
      <w:r>
        <w:t xml:space="preserve">Dubai serves as the economic engine of the United Arab Emirates, hosting millions of expatriates and international businesses daily. This cosmopolitan environment necessitates a security apparatus that can handle diverse threats ranging from cyber-attacks to conventional warfare. The Military Officer in this region is tasked with protecting critical infrastructure, including ports, airports, and financial districts. Understanding the specific geopolitical challenges faced by United Arab Emirates Dubai is crucial for any officer aspiring to serve in this jurisdiction.</w:t>
      </w:r>
    </w:p>
    <w:bookmarkEnd w:id="21"/>
    <w:bookmarkEnd w:id="22"/>
    <w:bookmarkStart w:id="26" w:name="X5e8695bf21d0bacdaa3df3cbf3227097cb5c3a9"/>
    <w:p>
      <w:pPr>
        <w:pStyle w:val="Heading1"/>
      </w:pPr>
      <w:r>
        <w:t xml:space="preserve">II. Core Responsibilities of a Military Officer</w:t>
      </w:r>
    </w:p>
    <w:bookmarkStart w:id="23" w:name="leadership-and-discipline"/>
    <w:p>
      <w:pPr>
        <w:pStyle w:val="Heading2"/>
      </w:pPr>
      <w:r>
        <w:t xml:space="preserve">2. Leadership and Discipline</w:t>
      </w:r>
    </w:p>
    <w:p>
      <w:pPr>
        <w:pStyle w:val="FirstParagraph"/>
      </w:pPr>
      <w:r>
        <w:br/>
      </w:r>
      <w:r>
        <w:br/>
      </w:r>
      <w:r>
        <w:br/>
      </w:r>
    </w:p>
    <w:p>
      <w:r>
        <w:pict>
          <v:rect style="width:0;height:1.5pt" o:hralign="center" o:hrstd="t" o:hr="t"/>
        </w:pict>
      </w:r>
    </w:p>
    <w:p>
      <w:pPr>
        <w:pStyle w:val="FirstParagraph"/>
      </w:pPr>
      <w:r>
        <w:t xml:space="preserve">The primary responsibility of a Military Officer is to lead by example. In the highly structured environment of United Arab Emirates Dubai, officers must maintain impeccable discipline among their subordinates while ensuring operational readiness at all times. This involves rigorous training regimes, stress management techniques, and ethical decision-making under pressure.</w:t>
      </w:r>
    </w:p>
    <w:bookmarkEnd w:id="23"/>
    <w:bookmarkStart w:id="24" w:name="international-cooperation-and-diplomacy"/>
    <w:p>
      <w:pPr>
        <w:pStyle w:val="Heading2"/>
      </w:pPr>
      <w:r>
        <w:t xml:space="preserve">3. International Cooperation and Diplomacy</w:t>
      </w:r>
    </w:p>
    <w:p>
      <w:pPr>
        <w:pStyle w:val="FirstParagraph"/>
      </w:pPr>
      <w:r>
        <w:br/>
      </w:r>
      <w:r>
        <w:br/>
      </w:r>
      <w:r>
        <w:br/>
      </w:r>
    </w:p>
    <w:p>
      <w:r>
        <w:pict>
          <v:rect style="width:0;height:1.5pt" o:hralign="center" o:hrstd="t" o:hr="t"/>
        </w:pict>
      </w:r>
    </w:p>
    <w:p>
      <w:pPr>
        <w:pStyle w:val="FirstParagraph"/>
      </w:pPr>
      <w:r>
        <w:t xml:space="preserve">Dubai’s status as an international hub means that its military often engages in joint exercises with foreign forces. A Military Officer plays a pivotal role in fostering these relationships through cultural sensitivity, linguistic proficiency, and strategic dialogue. These interactions are vital for maintaining regional stability and ensuring collective defense mechanisms function effectively.</w:t>
      </w:r>
    </w:p>
    <w:bookmarkEnd w:id="24"/>
    <w:bookmarkStart w:id="25" w:name="counter-terrorism-and-cybersecurity"/>
    <w:p>
      <w:pPr>
        <w:pStyle w:val="Heading2"/>
      </w:pPr>
      <w:r>
        <w:t xml:space="preserve">4. Counter-Terrorism and Cybersecurity</w:t>
      </w:r>
    </w:p>
    <w:p>
      <w:pPr>
        <w:pStyle w:val="FirstParagraph"/>
      </w:pPr>
      <w:r>
        <w:br/>
      </w:r>
      <w:r>
        <w:br/>
      </w:r>
      <w:r>
        <w:br/>
      </w:r>
    </w:p>
    <w:p>
      <w:r>
        <w:pict>
          <v:rect style="width:0;height:1.5pt" o:hralign="center" o:hrstd="t" o:hr="t"/>
        </w:pict>
      </w:r>
    </w:p>
    <w:p>
      <w:pPr>
        <w:pStyle w:val="FirstParagraph"/>
      </w:pPr>
      <w:r>
        <w:t xml:space="preserve">Given the threats posed by modern terrorism, a Military Officer must be well-versed in counter-terrorism tactics and cybersecurity measures. Protecting data networks from espionage or sabotage is as critical as securing physical borders. Officers must stay abreast of technological advancements to implement cutting-edge solutions for threat detection and prevention.</w:t>
      </w:r>
    </w:p>
    <w:bookmarkEnd w:id="25"/>
    <w:bookmarkEnd w:id="26"/>
    <w:bookmarkStart w:id="29" w:name="X8271fa9ae2941b31c588fe1ae80b10990ab31ea"/>
    <w:p>
      <w:pPr>
        <w:pStyle w:val="Heading1"/>
      </w:pPr>
      <w:r>
        <w:t xml:space="preserve">III. Challenges Faced by Military Officers in United Arab Emirates Dubai</w:t>
      </w:r>
    </w:p>
    <w:bookmarkStart w:id="27" w:name="balancing-tradition-with-modernity"/>
    <w:p>
      <w:pPr>
        <w:pStyle w:val="Heading2"/>
      </w:pPr>
      <w:r>
        <w:t xml:space="preserve">5. Balancing Tradition with Modernity</w:t>
      </w:r>
    </w:p>
    <w:p>
      <w:pPr>
        <w:pStyle w:val="FirstParagraph"/>
      </w:pPr>
      <w:r>
        <w:br/>
      </w:r>
      <w:r>
        <w:br/>
      </w:r>
      <w:r>
        <w:br/>
      </w:r>
    </w:p>
    <w:p>
      <w:r>
        <w:pict>
          <v:rect style="width:0;height:1.5pt" o:hralign="center" o:hrstd="t" o:hr="t"/>
        </w:pict>
      </w:r>
    </w:p>
    <w:p>
      <w:pPr>
        <w:pStyle w:val="FirstParagraph"/>
      </w:pPr>
      <w:r>
        <w:t xml:space="preserve">The unique challenge for a Military Officer in United Arab Emirates Dubai lies in balancing traditional military values with the demands of modern warfare. While heritage and tradition provide a sense of identity and continuity, adapting to new technologies requires continuous learning and adaptation.</w:t>
      </w:r>
    </w:p>
    <w:bookmarkEnd w:id="27"/>
    <w:bookmarkStart w:id="28" w:name="managing-diversity"/>
    <w:p>
      <w:pPr>
        <w:pStyle w:val="Heading2"/>
      </w:pPr>
      <w:r>
        <w:t xml:space="preserve">6. Managing Diversity</w:t>
      </w:r>
    </w:p>
    <w:p>
      <w:pPr>
        <w:pStyle w:val="FirstParagraph"/>
      </w:pPr>
      <w:r>
        <w:br/>
      </w:r>
      <w:r>
        <w:br/>
      </w:r>
      <w:r>
        <w:br/>
      </w:r>
    </w:p>
    <w:p>
      <w:r>
        <w:pict>
          <v:rect style="width:0;height:1.5pt" o:hralign="center" o:hrstd="t" o:hr="t"/>
        </w:pict>
      </w:r>
    </w:p>
    <w:p>
      <w:pPr>
        <w:pStyle w:val="FirstParagraph"/>
      </w:pPr>
      <w:r>
        <w:t xml:space="preserve">Dubai is home to people from all over the world, making diversity management essential for any organization operating there. A Military Officer must navigate cultural differences respectfully while maintaining unity within their ranks. This involves promoting inclusivity and understanding among personnel from various backgrounds.</w:t>
      </w:r>
    </w:p>
    <w:bookmarkEnd w:id="28"/>
    <w:bookmarkEnd w:id="29"/>
    <w:bookmarkStart w:id="32" w:name="iv.-the-future-outlook"/>
    <w:p>
      <w:pPr>
        <w:pStyle w:val="Heading1"/>
      </w:pPr>
      <w:r>
        <w:t xml:space="preserve">IV. The Future Outlook</w:t>
      </w:r>
    </w:p>
    <w:bookmarkStart w:id="30" w:name="technological-integration"/>
    <w:p>
      <w:pPr>
        <w:pStyle w:val="Heading2"/>
      </w:pPr>
      <w:r>
        <w:t xml:space="preserve">7. Technological Integration</w:t>
      </w:r>
    </w:p>
    <w:p>
      <w:pPr>
        <w:pStyle w:val="FirstParagraph"/>
      </w:pPr>
      <w:r>
        <w:br/>
      </w:r>
      <w:r>
        <w:br/>
      </w:r>
      <w:r>
        <w:br/>
      </w:r>
    </w:p>
    <w:p>
      <w:r>
        <w:pict>
          <v:rect style="width:0;height:1.5pt" o:hralign="center" o:hrstd="t" o:hr="t"/>
        </w:pict>
      </w:r>
    </w:p>
    <w:p>
      <w:pPr>
        <w:pStyle w:val="FirstParagraph"/>
      </w:pPr>
      <w:r>
        <w:t xml:space="preserve">The future of military operations in United Arab Emirates Dubai will heavily rely on integrating advanced technologies such as artificial intelligence, drones, and autonomous systems. A forward-thinking Military Officer must embrace these changes to remain effective in their role.</w:t>
      </w:r>
    </w:p>
    <w:bookmarkEnd w:id="30"/>
    <w:bookmarkStart w:id="31" w:name="enhanced-regional-partnerships"/>
    <w:p>
      <w:pPr>
        <w:pStyle w:val="Heading2"/>
      </w:pPr>
      <w:r>
        <w:t xml:space="preserve">8. Enhanced Regional Partnerships</w:t>
      </w:r>
    </w:p>
    <w:p>
      <w:pPr>
        <w:pStyle w:val="FirstParagraph"/>
      </w:pPr>
      <w:r>
        <w:br/>
      </w:r>
      <w:r>
        <w:br/>
      </w:r>
      <w:r>
        <w:br/>
      </w:r>
    </w:p>
    <w:p>
      <w:r>
        <w:pict>
          <v:rect style="width:0;height:1.5pt" o:hralign="center" o:hrstd="t" o:hr="t"/>
        </w:pict>
      </w:r>
    </w:p>
    <w:p>
      <w:pPr>
        <w:pStyle w:val="FirstParagraph"/>
      </w:pPr>
      <w:r>
        <w:t xml:space="preserve">Looking ahead, strengthening regional partnerships will be key to ensuring long-term security for United Arab Emirates Dubai. A Military Officer should actively participate in initiatives aimed at enhancing cooperation among neighboring countries.</w:t>
      </w:r>
    </w:p>
    <w:bookmarkEnd w:id="31"/>
    <w:bookmarkEnd w:id="32"/>
    <w:bookmarkStart w:id="34" w:name="v.-conclusion"/>
    <w:p>
      <w:pPr>
        <w:pStyle w:val="Heading1"/>
      </w:pPr>
      <w:r>
        <w:t xml:space="preserve">V. Conclusion</w:t>
      </w:r>
    </w:p>
    <w:p>
      <w:pPr>
        <w:pStyle w:val="FirstParagraph"/>
      </w:pPr>
      <w:r>
        <w:t xml:space="preserve">In conclusion, the role of a Military Officer in United Arab Emirates Dubai is complex and dynamic, requiring a blend of leadership skills, diplomatic acumen, and technical expertise. As the city continues to grow economically and politically on the global stage, its military forces must evolve accordingly to meet emerging challenges. By focusing on training, innovation, and international collaboration today's officers can ensure that United Arab Emirates Dubai remains secure for future generations.</w:t>
      </w:r>
    </w:p>
    <w:p>
      <w:pPr>
        <w:pStyle w:val="BodyText"/>
      </w:pPr>
      <w:r>
        <w:br/>
      </w:r>
      <w:r>
        <w:br/>
      </w:r>
    </w:p>
    <w:bookmarkStart w:id="33" w:name="vi.-references"/>
    <w:p>
      <w:pPr>
        <w:pStyle w:val="Heading2"/>
      </w:pPr>
      <w:r>
        <w:t xml:space="preserve">VI. References</w:t>
      </w:r>
    </w:p>
    <w:p>
      <w:pPr>
        <w:pStyle w:val="FirstParagraph"/>
      </w:pPr>
      <w:r>
        <w:t xml:space="preserve">[1] Ministry of Defense UAE Reports (2023)</w:t>
      </w:r>
    </w:p>
    <w:p>
      <w:pPr>
        <w:pStyle w:val="BodyText"/>
      </w:pPr>
      <w:r>
        <w:t xml:space="preserve">[2] Strategic Studies Institute, "Modern Warfare in the Gulf Region" (2019)</w:t>
      </w:r>
    </w:p>
    <w:p>
      <w:pPr>
        <w:pStyle w:val="BodyText"/>
      </w:pPr>
      <w:r>
        <w:t xml:space="preserve">[3] Dubai Police Department Annual Review on Security Operations (2021)</w:t>
      </w:r>
    </w:p>
    <w:p>
      <w:pPr>
        <w:pStyle w:val="BodyText"/>
      </w:pPr>
      <w:r>
        <w:br/>
      </w:r>
      <w:r>
        <w:br/>
      </w:r>
    </w:p>
    <w:p>
      <w:r>
        <w:pict>
          <v:rect style="width:0;height:1.5pt" o:hralign="center" o:hrstd="t" o:hr="t"/>
        </w:pict>
      </w:r>
    </w:p>
    <w:p>
      <w:pPr>
        <w:pStyle w:val="FirstParagraph"/>
      </w:pPr>
      <w:r>
        <w:t xml:space="preserve">- End of Document -</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United Arab Emirates Dubai</dc:title>
  <dc:creator/>
  <dc:language>en</dc:language>
  <cp:keywords/>
  <dcterms:created xsi:type="dcterms:W3CDTF">2026-07-29T19:40:21Z</dcterms:created>
  <dcterms:modified xsi:type="dcterms:W3CDTF">2026-07-29T19:40:21Z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