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9a9c48caceb561db63190cc21df8c79a1055112"/>
    <w:p>
      <w:pPr>
        <w:pStyle w:val="Heading1"/>
      </w:pPr>
      <w:r>
        <w:t xml:space="preserve">The Evolving Role of the Military Officer in the Context of United States San Francisco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Strategic Studies, United States San Francisco</w:t>
      </w:r>
      <w:r>
        <w:br/>
      </w:r>
      <w:r>
        <w:rPr>
          <w:bCs/>
          <w:b/>
        </w:rPr>
        <w:t xml:space="preserve">Course:</w:t>
      </w:r>
      <w:r>
        <w:t xml:space="preserve"> </w:t>
      </w:r>
      <w:r>
        <w:t xml:space="preserve">Advanced Military Leadership and Civil-Military Relations</w:t>
      </w:r>
    </w:p>
    <w:bookmarkStart w:id="20" w:name="i.-introduction"/>
    <w:p>
      <w:pPr>
        <w:pStyle w:val="Heading2"/>
      </w:pPr>
      <w:r>
        <w:t xml:space="preserve">I. Introduction</w:t>
      </w:r>
    </w:p>
    <w:p>
      <w:pPr>
        <w:pStyle w:val="FirstParagraph"/>
      </w:pPr>
      <w:r>
        <w:t xml:space="preserve">The concept of the modern military officer is undergoing a profound transformation in the twenty-first century. No longer defined solely by kinetic command on distant battlefields, the contemporary officer is increasingly expected to operate within complex socio-political environments, engage in cyber warfare, and navigate delicate civil-military interfaces. This term paper explores these multifaceted roles through a specific geographic and institutional lens: United States San Francisco. As a hub for technological innovation, diplomatic engagement with the Asia-Pacific region, and home to significant military installations such as the Presidio of San Francisco and naval facilities in the Bay Area, this city serves as a unique microcosm for analyzing how military officers adapt to peacekeeping, technology integration, and community liaison duties. By examining the intersection of traditional military leadership with the specific cultural and strategic realities of United States San Francisco, we can better understand the broader evolution of officer training and operational doctrine.</w:t>
      </w:r>
    </w:p>
    <w:bookmarkEnd w:id="20"/>
    <w:bookmarkStart w:id="21" w:name="Xb23ccf10485e641c4a9f4fc68ea2799cd3c7322"/>
    <w:p>
      <w:pPr>
        <w:pStyle w:val="Heading2"/>
      </w:pPr>
      <w:r>
        <w:t xml:space="preserve">II. Historical Context: The Presidio as a Bridge Between War and Peace</w:t>
      </w:r>
    </w:p>
    <w:p>
      <w:pPr>
        <w:pStyle w:val="FirstParagraph"/>
      </w:pPr>
      <w:r>
        <w:t xml:space="preserve">To understand the current role of a military officer in this region, one must first acknowledge the historical significance of United States San Francisco’s military heritage. The Presidio of San Francisco, once one of the most heavily fortified ports in North America, stands today not as a active combat zone but as a national park and joint civil-military space. This transition offers critical lessons for modern officers. In previous decades, an officer stationed here was primarily concerned with coastal defense and naval readiness against potential external threats. Today, however, military officers operating in this area are tasked with stewardship of heritage sites, environmental conservation efforts within the Presidio Trust framework, and facilitating public access to historically significant grounds.</w:t>
      </w:r>
    </w:p>
    <w:p>
      <w:pPr>
        <w:pStyle w:val="BodyText"/>
      </w:pPr>
      <w:r>
        <w:t xml:space="preserve">This shift illustrates a broader trend in the definition of a Military Officer: the need for versatility. The modern officer must possess diplomatic skills akin to those of an ambassador or urban planner. In United States San Francisco, officers frequently engage with local government bodies, historical societies, and environmental agencies. This requires a skill set that extends far beyond tactical proficiency, demanding high emotional intelligence and cross-cultural communication abilities. The Presidio serves as a living laboratory where the rigid hierarchy of military command meets the democratic and collaborative ethos of civilian society in one of America’s most progressive cities.</w:t>
      </w:r>
    </w:p>
    <w:bookmarkEnd w:id="21"/>
    <w:bookmarkStart w:id="22" w:name="X620923f64703468f3f520d96de64943ba3dbbd0"/>
    <w:p>
      <w:pPr>
        <w:pStyle w:val="Heading2"/>
      </w:pPr>
      <w:r>
        <w:t xml:space="preserve">III. Technological Integration and Cyber Command</w:t>
      </w:r>
    </w:p>
    <w:p>
      <w:pPr>
        <w:pStyle w:val="FirstParagraph"/>
      </w:pPr>
      <w:r>
        <w:t xml:space="preserve">The proximity to Silicon Valley has fundamentally altered how a Military Officer perceives warfare and defense strategy. United States San Francisco is not merely a residential hub; it is the epicenter of global technological innovation. Consequently, military officers assigned to this region often find themselves at the forefront of cyber defense, artificial intelligence integration, and space operations coordination. The traditional image of the officer as a field commander is being supplemented by that of a technical liaison.</w:t>
      </w:r>
    </w:p>
    <w:p>
      <w:pPr>
        <w:pStyle w:val="BodyText"/>
      </w:pPr>
      <w:r>
        <w:t xml:space="preserve">In this context, a Military Officer must be fluent in both military jargon and technical vernacular. They serve as crucial intermediaries between the Department of Defense and private tech firms headquartered in the Bay Area. Whether negotiating data-sharing protocols, developing algorithmic warfare tools, or securing critical infrastructure against digital threats, these officers play a pivotal role in national security. The unique ecosystem of United States San Francisco allows for rapid prototyping and testing of defense technologies that would be impossible to develop in isolated military bases elsewhere. Thus, the officer’s role expands into that of an innovator and a corporate partner, requiring adaptability and continuous learning.</w:t>
      </w:r>
    </w:p>
    <w:bookmarkEnd w:id="22"/>
    <w:bookmarkStart w:id="23" w:name="Xf0447d40e24d485f5cf81aabf13b5b33190aaa4"/>
    <w:p>
      <w:pPr>
        <w:pStyle w:val="Heading2"/>
      </w:pPr>
      <w:r>
        <w:t xml:space="preserve">IV. Civil-Military Relations in a Progressive Urban Center</w:t>
      </w:r>
    </w:p>
    <w:p>
      <w:pPr>
        <w:pStyle w:val="FirstParagraph"/>
      </w:pPr>
      <w:r>
        <w:t xml:space="preserve">A significant challenge for any Military Officer operating in United States San Francisco is navigating the complex social fabric of the city. San Francisco is known for its liberal political leanings, diverse population, and active civic engagement. This creates a distinct environment where military presence must be carefully managed to maintain positive civil-military relations. Officers are often required to act as community ambassadors, dispelling myths about the military and fostering mutual understanding between service members and civilians.</w:t>
      </w:r>
    </w:p>
    <w:p>
      <w:pPr>
        <w:pStyle w:val="BodyText"/>
      </w:pPr>
      <w:r>
        <w:t xml:space="preserve">This aspect of the officer’s duty involves substantial public relations work and educational outreach. For instance, officers may participate in local volunteer initiatives, host town hall meetings to discuss veterans' affairs, or engage with youth organizations to promote STEM careers linked to defense technology. The goal is to integrate the military into the social consciousness of United States San Francisco without imposing a martial presence. This requires a nuanced approach that respects local values while upholding national security interests. It highlights the importance of cultural competence and ethical leadership in today’s officer corps.</w:t>
      </w:r>
    </w:p>
    <w:bookmarkEnd w:id="23"/>
    <w:bookmarkStart w:id="24" w:name="Xa0c6d8ce585a78dfa49397614d613a895e97919"/>
    <w:p>
      <w:pPr>
        <w:pStyle w:val="Heading2"/>
      </w:pPr>
      <w:r>
        <w:t xml:space="preserve">V. Strategic Diplomacy and Pacific Rim Engagement</w:t>
      </w:r>
    </w:p>
    <w:p>
      <w:pPr>
        <w:pStyle w:val="FirstParagraph"/>
      </w:pPr>
      <w:r>
        <w:t xml:space="preserve">Geographically, United States San Francisco serves as a gateway to the Asia-Pacific region, a area of critical strategic interest for the United States. Military officers stationed here are often involved in diplomatic missions, joint exercises with allied nations such as Japan and South Korea, and humanitarian assistance planning. The role of the officer thus expands into that of a diplomat and strategist.</w:t>
      </w:r>
    </w:p>
    <w:p>
      <w:pPr>
        <w:pStyle w:val="BodyText"/>
      </w:pPr>
      <w:r>
        <w:t xml:space="preserve">In this capacity, they must understand international law, regional politics, and linguistic nuances. Officers may coordinate visits from foreign dignitaries or lead delegations to regional summits. This global outlook is essential for maintaining stability in the Pacific Rim. The unique location of United States San Francisco facilitates these diplomatic efforts by providing a neutral yet accessible ground for high-level negotiations and collaborative planning. Therefore, the modern Military Officer must be globally minded, capable of operating seamlessly across cultural and geopolitical boundaries.</w:t>
      </w:r>
    </w:p>
    <w:bookmarkEnd w:id="24"/>
    <w:bookmarkStart w:id="25" w:name="vi.-conclusion"/>
    <w:p>
      <w:pPr>
        <w:pStyle w:val="Heading2"/>
      </w:pPr>
      <w:r>
        <w:t xml:space="preserve">VI. Conclusion</w:t>
      </w:r>
    </w:p>
    <w:p>
      <w:pPr>
        <w:pStyle w:val="FirstParagraph"/>
      </w:pPr>
      <w:r>
        <w:t xml:space="preserve">In conclusion, the role of a Military Officer in the context of United States San Francisco exemplifies the broader evolution of military leadership in the modern era. It is no longer sufficient to be merely a warrior; one must also be a technologist, a diplomat, and a community leader. The specific environment of United States San Francisco—with its rich history, technological vibrancy, progressive social landscape, and strategic geographic position—provides unique opportunities and challenges for officers.</w:t>
      </w:r>
    </w:p>
    <w:p>
      <w:pPr>
        <w:pStyle w:val="BodyText"/>
      </w:pPr>
      <w:r>
        <w:t xml:space="preserve">As seen through the lens of the Presidio’s transformation, the integration with Silicon Valley’s tech sector, and the demands of Pacific Rim diplomacy, it is clear that adaptability is key. Future military training programs must continue to emphasize these diverse competencies. By preparing officers to operate effectively in complex urban and international environments like United States San Francisco, the military ensures its relevance and effectiveness in an increasingly interconnected world. The modern Military Officer is indeed a Renaissance figure of defense, capable of bridging the gap between war and peace, technology and humanity, and national security and global cooperation.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the Context of United States San Francisco</dc:title>
  <dc:creator/>
  <dc:language>en</dc:language>
  <cp:keywords/>
  <dcterms:created xsi:type="dcterms:W3CDTF">2026-07-29T16:27:15Z</dcterms:created>
  <dcterms:modified xsi:type="dcterms:W3CDTF">2026-07-29T16:27:15Z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