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Cultural</w:t>
      </w:r>
      <w:r>
        <w:t xml:space="preserve"> </w:t>
      </w:r>
      <w:r>
        <w:t xml:space="preserve">Impact</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Nepal</w:t>
      </w:r>
      <w:r>
        <w:t xml:space="preserve"> </w:t>
      </w:r>
      <w:r>
        <w:t xml:space="preserve">Kathmandu</w:t>
      </w:r>
    </w:p>
    <w:bookmarkStart w:id="27" w:name="X28a4b1babc84e1c685af926ae2afa19f3ddaf88"/>
    <w:p>
      <w:pPr>
        <w:pStyle w:val="Heading1"/>
      </w:pPr>
      <w:r>
        <w:t xml:space="preserve">The Evolution and Cultural Impact of the Musician in Nepal Kathmandu</w:t>
      </w:r>
    </w:p>
    <w:p>
      <w:pPr>
        <w:pStyle w:val="FirstParagraph"/>
      </w:pPr>
      <w:r>
        <w:rPr>
          <w:bCs/>
          <w:b/>
        </w:rPr>
        <w:t xml:space="preserve">Abstract:</w:t>
      </w:r>
      <w:r>
        <w:br/>
      </w:r>
      <w:r>
        <w:t xml:space="preserve">This term paper explores the multifaceted role of the musician within the socio-cultural fabric of Nepal Kathmandu. It examines how traditional indigenous practices intersect with modern global influences, defining the contemporary identity of Nepali music. By analyzing historical contexts and current trends, this document highlights how a musician in this specific geographic and cultural hub serves not only as an entertainer but as a custodian of heritage and an agent of social change.</w:t>
      </w:r>
    </w:p>
    <w:bookmarkStart w:id="20" w:name="introduction"/>
    <w:p>
      <w:pPr>
        <w:pStyle w:val="Heading2"/>
      </w:pPr>
      <w:r>
        <w:t xml:space="preserve">1. Introduction</w:t>
      </w:r>
    </w:p>
    <w:p>
      <w:pPr>
        <w:pStyle w:val="FirstParagraph"/>
      </w:pPr>
      <w:r>
        <w:t xml:space="preserve">The city of Kathmandu, nestled in the heart of the Himalayas, has long been recognized not merely as a geographical destination but as a vibrant epicenter for arts and culture in South Asia. At the very core of this cultural vitality stands the figure of the</w:t>
      </w:r>
      <w:r>
        <w:t xml:space="preserve"> </w:t>
      </w:r>
      <w:r>
        <w:rPr>
          <w:bCs/>
          <w:b/>
        </w:rPr>
        <w:t xml:space="preserve">Musician</w:t>
      </w:r>
      <w:r>
        <w:t xml:space="preserve">. In Nepal Kathmandu, music is not simply background noise; it is an integral thread woven into the daily rituals, festivals, political movements, and spiritual practices of its inhabitants. This term paper aims to dissect the evolving role of the musician in Nepal Kathmandu, analyzing how they bridge ancient traditions with modern realities. The</w:t>
      </w:r>
      <w:r>
        <w:t xml:space="preserve"> </w:t>
      </w:r>
      <w:r>
        <w:rPr>
          <w:bCs/>
          <w:b/>
        </w:rPr>
        <w:t xml:space="preserve">Musician</w:t>
      </w:r>
      <w:r>
        <w:t xml:space="preserve"> </w:t>
      </w:r>
      <w:r>
        <w:t xml:space="preserve">in this context is a complex figure who navigates between preserving the rich sonic heritage of the Newar, Gurung, Sherpa, and Tharu communities while simultaneously adapting to the pressures of globalization and digital media.</w:t>
      </w:r>
    </w:p>
    <w:bookmarkEnd w:id="20"/>
    <w:bookmarkStart w:id="21" w:name="X25904e669bd1ab54aa878bb3058212afdbd6aa3"/>
    <w:p>
      <w:pPr>
        <w:pStyle w:val="Heading2"/>
      </w:pPr>
      <w:r>
        <w:t xml:space="preserve">2. Historical Context: The Guardian of Oral Tradition</w:t>
      </w:r>
    </w:p>
    <w:p>
      <w:pPr>
        <w:pStyle w:val="FirstParagraph"/>
      </w:pPr>
      <w:r>
        <w:t xml:space="preserve">To understand the contemporary musician in Nepal Kathmandu, one must first look to history. For centuries, music in this region was oral and communal. The traditional musicianship was often tied to specific castes and guilds, such as the Dholak players or the Magar Ghongsi performers. In these historical settings, a</w:t>
      </w:r>
      <w:r>
        <w:t xml:space="preserve"> </w:t>
      </w:r>
      <w:r>
        <w:rPr>
          <w:bCs/>
          <w:b/>
        </w:rPr>
        <w:t xml:space="preserve">Musician</w:t>
      </w:r>
      <w:r>
        <w:t xml:space="preserve"> </w:t>
      </w:r>
      <w:r>
        <w:t xml:space="preserve">was not an individual seeking fame but a community servant responsible for marking time through festivals like Indra Jatra and Dashain. The melodies played were often sacred, designed to invoke deities or narrate epics like the Ramayana and Mahabharata. In Nepal Kathmandu, the architecture of temples such as Swayambhunath and Pashupatinath serves as natural amphitheaters where these traditional sounds have echoed for generations. The musician’s role was to maintain the continuity of culture, ensuring that stories were passed down through rhythmic narration and melodic chants.</w:t>
      </w:r>
    </w:p>
    <w:bookmarkEnd w:id="21"/>
    <w:bookmarkStart w:id="22" w:name="Xe32324304266341685a00805d2803ed6337680e"/>
    <w:p>
      <w:pPr>
        <w:pStyle w:val="Heading2"/>
      </w:pPr>
      <w:r>
        <w:t xml:space="preserve">3. The Modern Transformation: Fusion and Globalization</w:t>
      </w:r>
    </w:p>
    <w:p>
      <w:pPr>
        <w:pStyle w:val="FirstParagraph"/>
      </w:pPr>
      <w:r>
        <w:t xml:space="preserve">The late 20th and early 21st centuries brought significant shifts to the musical landscape in Nepal Kathmandu. With the advent of radio, television, and eventually the internet, the isolation of Himalayan music began to erode. A new type of</w:t>
      </w:r>
      <w:r>
        <w:t xml:space="preserve"> </w:t>
      </w:r>
      <w:r>
        <w:rPr>
          <w:bCs/>
          <w:b/>
        </w:rPr>
        <w:t xml:space="preserve">Musician</w:t>
      </w:r>
      <w:r>
        <w:t xml:space="preserve"> </w:t>
      </w:r>
      <w:r>
        <w:t xml:space="preserve">emerged: one who was not just a performer but also a producer and composer. This era saw the rise of fusion music, where traditional Nepali instruments like the Sarangi and Madal were blended with Western rock, jazz, and pop elements. Bands such as Fossils began this trend by incorporating local folk lyrics into rock frameworks, creating a sound that resonated deeply with the youth in Nepal Kathmandu. This transformation marked a departure from purely ritualistic music to music intended for mass consumption and artistic expression.</w:t>
      </w:r>
    </w:p>
    <w:bookmarkEnd w:id="22"/>
    <w:bookmarkStart w:id="23" w:name="Xb96652dd618b27bfa2ca76ac784317d3e781bcd"/>
    <w:p>
      <w:pPr>
        <w:pStyle w:val="Heading2"/>
      </w:pPr>
      <w:r>
        <w:t xml:space="preserve">4. Socio-Political Activism: The Voice of Change</w:t>
      </w:r>
    </w:p>
    <w:p>
      <w:pPr>
        <w:pStyle w:val="FirstParagraph"/>
      </w:pPr>
      <w:r>
        <w:t xml:space="preserve">A defining characteristic of the modern musician in Nepal Kathmandu is their engagement with socio-political issues. Music has frequently served as a vehicle for political dissent and social commentary, particularly during periods of upheaval such as the People’s Movement (Jana Andolan). In these turbulent times, a</w:t>
      </w:r>
      <w:r>
        <w:t xml:space="preserve"> </w:t>
      </w:r>
      <w:r>
        <w:rPr>
          <w:bCs/>
          <w:b/>
        </w:rPr>
        <w:t xml:space="preserve">Musician</w:t>
      </w:r>
      <w:r>
        <w:t xml:space="preserve"> </w:t>
      </w:r>
      <w:r>
        <w:t xml:space="preserve">became a voice for the marginalized. Protest songs filled the streets of Kathmandu, challenging authoritarian regimes and advocating for democracy. The musician acted as a historian of sorts, documenting the struggles of ordinary people through lyrical narratives that were both poetic and powerful. This activist role continues today, with contemporary artists addressing issues such as gender inequality, environmental conservation in the Himalayas, and LGBTQ+ rights within Nepali society.</w:t>
      </w:r>
    </w:p>
    <w:bookmarkEnd w:id="23"/>
    <w:bookmarkStart w:id="24" w:name="economic-realities-and-digital-platforms"/>
    <w:p>
      <w:pPr>
        <w:pStyle w:val="Heading2"/>
      </w:pPr>
      <w:r>
        <w:t xml:space="preserve">5. Economic Realities and Digital Platforms</w:t>
      </w:r>
    </w:p>
    <w:p>
      <w:pPr>
        <w:pStyle w:val="FirstParagraph"/>
      </w:pPr>
      <w:r>
        <w:t xml:space="preserve">The economic landscape for a musician in Nepal Kathmandu has also undergone drastic changes. Historically, musicians relied on patronage from royal courts or temple trusts. Today, the industry is largely privatized and driven by market forces. The rise of digital streaming platforms has opened new avenues for Nepali artists to reach global audiences without leaving their studios in Kathmandu. However, this digital shift presents challenges regarding intellectual property rights and fair compensation. Many independent</w:t>
      </w:r>
      <w:r>
        <w:t xml:space="preserve"> </w:t>
      </w:r>
      <w:r>
        <w:rPr>
          <w:bCs/>
          <w:b/>
        </w:rPr>
        <w:t xml:space="preserve">Musician</w:t>
      </w:r>
      <w:r>
        <w:t xml:space="preserve">s struggle with monetization, relying instead on live concerts and corporate sponsorships. Despite these challenges, the entrepreneurial spirit of Nepali musicians is evident in the growing number of independent record labels and music production houses emerging across Nepal Kathmandu.</w:t>
      </w:r>
    </w:p>
    <w:bookmarkEnd w:id="24"/>
    <w:bookmarkStart w:id="25" w:name="the-role-of-education-and-preservation"/>
    <w:p>
      <w:pPr>
        <w:pStyle w:val="Heading2"/>
      </w:pPr>
      <w:r>
        <w:t xml:space="preserve">6. The Role of Education and Preservation</w:t>
      </w:r>
    </w:p>
    <w:p>
      <w:pPr>
        <w:pStyle w:val="FirstParagraph"/>
      </w:pPr>
      <w:r>
        <w:t xml:space="preserve">In recent years, there has been a concerted effort to formalize music education in Nepal Kathmandu. Institutions such as the National Academy for Performing Arts (NAPA) play a crucial role in training the next generation of musicians. These institutions aim to preserve traditional techniques while encouraging innovation. The goal is to create a musician who is technically proficient in classical forms yet creative enough to experiment with new genres. This educational shift ensures that the unique musical identity of Nepal Kathmandu does not get lost in the homogenization of global pop culture. By studying ragas and talas alongside music theory, students learn to respect their roots while embracing modernity.</w:t>
      </w:r>
    </w:p>
    <w:bookmarkEnd w:id="25"/>
    <w:bookmarkStart w:id="26" w:name="conclusion"/>
    <w:p>
      <w:pPr>
        <w:pStyle w:val="Heading2"/>
      </w:pPr>
      <w:r>
        <w:t xml:space="preserve">7. Conclusion</w:t>
      </w:r>
    </w:p>
    <w:p>
      <w:pPr>
        <w:pStyle w:val="FirstParagraph"/>
      </w:pPr>
      <w:r>
        <w:t xml:space="preserve">In conclusion, the figure of the musician in Nepal Kathmandu is a dynamic entity that reflects the broader cultural transitions of Nepali society. From being keepers of oral tradition to becoming global digital creators and political activists, the role has expanded significantly. A</w:t>
      </w:r>
      <w:r>
        <w:t xml:space="preserve"> </w:t>
      </w:r>
      <w:r>
        <w:rPr>
          <w:bCs/>
          <w:b/>
        </w:rPr>
        <w:t xml:space="preserve">Musician</w:t>
      </w:r>
      <w:r>
        <w:t xml:space="preserve"> </w:t>
      </w:r>
      <w:r>
        <w:t xml:space="preserve">in this region is not just an entertainer but a cultural ambassador who carries the weight of history and the aspirations of a modern nation. As Nepal Kathmandu continues to urbanize and connect with the world, its musicians will undoubtedly continue to adapt, innovate, and inspire. They remain essential custodians of Nepal’s soul, proving that in the shadow of Mount Everest, creativity knows no bounds.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Cultural Impact of the Musician in Nepal Kathmandu</dc:title>
  <dc:creator/>
  <dc:language>en</dc:language>
  <cp:keywords/>
  <dcterms:created xsi:type="dcterms:W3CDTF">2026-07-29T14:03:00Z</dcterms:created>
  <dcterms:modified xsi:type="dcterms:W3CDTF">2026-07-29T14:03:00Z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