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Nursing</w:t>
      </w:r>
      <w:r>
        <w:t xml:space="preserve"> </w:t>
      </w:r>
      <w:r>
        <w:t xml:space="preserve">in</w:t>
      </w:r>
      <w:r>
        <w:t xml:space="preserve"> </w:t>
      </w:r>
      <w:r>
        <w:t xml:space="preserve">Argentina</w:t>
      </w:r>
      <w:r>
        <w:t xml:space="preserve"> </w:t>
      </w:r>
      <w:r>
        <w:t xml:space="preserve">Córdoba</w:t>
      </w:r>
    </w:p>
    <w:bookmarkStart w:id="20" w:name="X2551522f0dbd346cd2dd8b79852f3642d51a9c9"/>
    <w:p>
      <w:pPr>
        <w:pStyle w:val="Heading1"/>
      </w:pPr>
      <w:r>
        <w:t xml:space="preserve">Term Paper: The Evolution, Role, and Strategic Importance of Nursing in Argentina Córdoba</w:t>
      </w:r>
    </w:p>
    <w:p>
      <w:pPr>
        <w:pStyle w:val="FirstParagraph"/>
      </w:pPr>
      <w:r>
        <w:br/>
      </w:r>
      <w:r>
        <w:br/>
      </w:r>
    </w:p>
    <w:p>
      <w:pPr>
        <w:pStyle w:val="BodyText"/>
      </w:pPr>
      <w:r>
        <w:rPr>
          <w:bCs/>
          <w:b/>
        </w:rPr>
        <w:t xml:space="preserve">Date:</w:t>
      </w:r>
      <w:r>
        <w:t xml:space="preserve"> </w:t>
      </w:r>
      <w:r>
        <w:t xml:space="preserve">October 26, 2023</w:t>
      </w:r>
      <w:r>
        <w:br/>
      </w:r>
      <w:r>
        <w:rPr>
          <w:bCs/>
          <w:b/>
        </w:rPr>
        <w:t xml:space="preserve">Institutional Context:</w:t>
      </w:r>
      <w:r>
        <w:t xml:space="preserve"> </w:t>
      </w:r>
      <w:r>
        <w:t xml:space="preserve">Faculty of Health Sciences – Regional Analysis</w:t>
      </w:r>
      <w:r>
        <w:br/>
      </w:r>
    </w:p>
    <w:p>
      <w:pPr>
        <w:pStyle w:val="BodyText"/>
      </w:pPr>
      <w:r>
        <w:t xml:space="preserve">Title:</w:t>
      </w:r>
    </w:p>
    <w:p>
      <w:pPr>
        <w:pStyle w:val="BodyText"/>
      </w:pPr>
      <w:r>
        <w:br/>
      </w:r>
    </w:p>
    <w:p>
      <w:r>
        <w:pict>
          <v:rect style="width:0;height:1.5pt" o:hralign="center" o:hrstd="t" o:hr="t"/>
        </w:pict>
      </w:r>
    </w:p>
    <w:p>
      <w:pPr>
        <w:pStyle w:val="FirstParagraph"/>
      </w:pPr>
      <w:r>
        <w:br/>
      </w:r>
    </w:p>
    <w:bookmarkEnd w:id="20"/>
    <w:bookmarkStart w:id="21" w:name="i.-introduction"/>
    <w:p>
      <w:pPr>
        <w:pStyle w:val="Heading1"/>
      </w:pPr>
      <w:r>
        <w:t xml:space="preserve">I. Introduction</w:t>
      </w:r>
    </w:p>
    <w:p>
      <w:pPr>
        <w:pStyle w:val="FirstParagraph"/>
      </w:pPr>
      <w:r>
        <w:t xml:space="preserve">The healthcare landscape in Argentina is characterized by a complex mix of public and private systems, with the province of Córdoba serving as one of the most significant medical hubs in Latin America. Within this framework, the</w:t>
      </w:r>
      <w:r>
        <w:t xml:space="preserve"> </w:t>
      </w:r>
      <w:r>
        <w:rPr>
          <w:bCs/>
          <w:b/>
        </w:rPr>
        <w:t xml:space="preserve">Nurse</w:t>
      </w:r>
      <w:r>
        <w:t xml:space="preserve"> </w:t>
      </w:r>
      <w:r>
        <w:t xml:space="preserve">occupies a pivotal position that extends far beyond traditional caregiving duties. This term paper aims to analyze the multifaceted role of nursing professionals specifically within the context of</w:t>
      </w:r>
    </w:p>
    <w:p>
      <w:pPr>
        <w:pStyle w:val="BodyText"/>
      </w:pPr>
      <w:r>
        <w:t xml:space="preserve">Argentina Córdoba. It explores the historical evolution, current challenges, educational standards, and strategic importance of nursing in addressing both local health demands and national healthcare policies.</w:t>
      </w:r>
    </w:p>
    <w:p>
      <w:pPr>
        <w:pStyle w:val="BodyText"/>
      </w:pPr>
      <w:r>
        <w:br/>
      </w:r>
    </w:p>
    <w:bookmarkEnd w:id="21"/>
    <w:bookmarkStart w:id="22" w:name="X46a8ade3efae1e951d81dc3bee70363095f0cea"/>
    <w:p>
      <w:pPr>
        <w:pStyle w:val="Heading1"/>
      </w:pPr>
      <w:r>
        <w:t xml:space="preserve">II. Historical Context and Professional Evolution in Córdoba</w:t>
      </w:r>
    </w:p>
    <w:p>
      <w:pPr>
        <w:pStyle w:val="FirstParagraph"/>
      </w:pPr>
      <w:r>
        <w:t xml:space="preserve">The profession of nursing in Argentina has undergone a radical transformation over the past few decades. In</w:t>
      </w:r>
    </w:p>
    <w:p>
      <w:pPr>
        <w:pStyle w:val="BodyText"/>
      </w:pPr>
      <w:r>
        <w:t xml:space="preserve">Argentina Córdoba, the history of nursing is deeply intertwined with the development of major public hospitals such as Hospital Italiano, Hospital de Niños, and numerous provincial health centers. Historically, nursing was viewed primarily through a paternalistic model focused on technical assistance to physicians. However, recent decades have seen a shift toward a humanistic and scientific approach.</w:t>
      </w:r>
    </w:p>
    <w:p>
      <w:pPr>
        <w:pStyle w:val="BodyText"/>
      </w:pPr>
      <w:r>
        <w:t xml:space="preserve">In Córdoba specifically, the influence of universities like the Universidad Nacional de Córdoba (UNC) has been instrumental in modernizing nursing education. The integration of evidence-based practice (EBP) into curricula has allowed nurses to transition from passive executors of orders to autonomous critical thinkers. This evolution is particularly visible in</w:t>
      </w:r>
    </w:p>
    <w:p>
      <w:pPr>
        <w:pStyle w:val="BodyText"/>
      </w:pPr>
      <w:r>
        <w:t xml:space="preserve">Argentina Córdoba, where academic institutions have collaborated closely with regional health networks to improve patient outcomes.</w:t>
      </w:r>
    </w:p>
    <w:p>
      <w:pPr>
        <w:pStyle w:val="BodyText"/>
      </w:pPr>
      <w:r>
        <w:br/>
      </w:r>
    </w:p>
    <w:bookmarkEnd w:id="22"/>
    <w:bookmarkStart w:id="25" w:name="X77d73886ed32468159be52ca768b9f67f35c6f6"/>
    <w:p>
      <w:pPr>
        <w:pStyle w:val="Heading1"/>
      </w:pPr>
      <w:r>
        <w:t xml:space="preserve">III. The Role of the Nurse in the Argentine Healthcare System</w:t>
      </w:r>
    </w:p>
    <w:p>
      <w:pPr>
        <w:pStyle w:val="FirstParagraph"/>
      </w:pPr>
      <w:r>
        <w:t xml:space="preserve">The role of the</w:t>
      </w:r>
      <w:r>
        <w:t xml:space="preserve"> </w:t>
      </w:r>
      <w:r>
        <w:rPr>
          <w:bCs/>
          <w:b/>
        </w:rPr>
        <w:t xml:space="preserve">Nurse</w:t>
      </w:r>
      <w:r>
        <w:t xml:space="preserve"> </w:t>
      </w:r>
      <w:r>
        <w:t xml:space="preserve">is diverse and critical across all levels of care. In Argentina, nurses are responsible for direct patient care, health promotion, disease prevention, and rehabilitation. However, their responsibilities vary significantly depending on whether they work in primary care centers (Centros de Salud), secondary hospitals, or tertiary referral centers.</w:t>
      </w:r>
    </w:p>
    <w:bookmarkStart w:id="23" w:name="a.-primary-care-and-community-health"/>
    <w:p>
      <w:pPr>
        <w:pStyle w:val="Heading3"/>
      </w:pPr>
      <w:r>
        <w:t xml:space="preserve">A. Primary Care and Community Health</w:t>
      </w:r>
    </w:p>
    <w:p>
      <w:pPr>
        <w:pStyle w:val="FirstParagraph"/>
      </w:pPr>
      <w:r>
        <w:t xml:space="preserve">In the realm of primary healthcare in</w:t>
      </w:r>
    </w:p>
    <w:p>
      <w:pPr>
        <w:pStyle w:val="BodyText"/>
      </w:pPr>
      <w:r>
        <w:t xml:space="preserve">Argentina Córdoba, nurses play a crucial role in preventive medicine. This includes vaccination campaigns, prenatal care education, and management of chronic diseases such as diabetes and hypertension. Given the socioeconomic diversity of Córdoba’s population, nurses often act as bridges between marginalized communities and formal health services.</w:t>
      </w:r>
    </w:p>
    <w:bookmarkEnd w:id="23"/>
    <w:bookmarkStart w:id="24" w:name="b.-specialized-care"/>
    <w:p>
      <w:pPr>
        <w:pStyle w:val="Heading3"/>
      </w:pPr>
      <w:r>
        <w:t xml:space="preserve">B. Specialized Care</w:t>
      </w:r>
    </w:p>
    <w:p>
      <w:pPr>
        <w:pStyle w:val="FirstParagraph"/>
      </w:pPr>
      <w:r>
        <w:t xml:space="preserve">In specialized settings, such as intensive care units (ICUs), emergency rooms, and surgical theaters in</w:t>
      </w:r>
    </w:p>
    <w:p>
      <w:pPr>
        <w:pStyle w:val="BodyText"/>
      </w:pPr>
      <w:r>
        <w:t xml:space="preserve">Argentina Córdoba, registered nurses manage complex physiological states. The skill level required is high, necessitating continuous education and certification. In recent years, the expansion of nursing specialties in Córdoba has allowed for more personalized care models.</w:t>
      </w:r>
    </w:p>
    <w:p>
      <w:pPr>
        <w:pStyle w:val="BodyText"/>
      </w:pPr>
      <w:r>
        <w:br/>
      </w:r>
    </w:p>
    <w:bookmarkEnd w:id="24"/>
    <w:bookmarkEnd w:id="25"/>
    <w:bookmarkStart w:id="28" w:name="Xef9c1dbf3d7e3ba252f7a5c93810eb813acf46b"/>
    <w:p>
      <w:pPr>
        <w:pStyle w:val="Heading1"/>
      </w:pPr>
      <w:r>
        <w:t xml:space="preserve">IV. Educational Standards and Professional Regulation</w:t>
      </w:r>
    </w:p>
    <w:p>
      <w:pPr>
        <w:pStyle w:val="FirstParagraph"/>
      </w:pPr>
      <w:r>
        <w:t xml:space="preserve">The quality of healthcare is directly proportional to the quality of its workforce. In Argentina, nursing education is regulated by national laws that mandate specific durations and curricular content for degree programs. In</w:t>
      </w:r>
    </w:p>
    <w:p>
      <w:pPr>
        <w:pStyle w:val="BodyText"/>
      </w:pPr>
      <w:r>
        <w:t xml:space="preserve">Argentina Córdoba, nursing schools must adhere to standards set by the Ministry of Health and local accreditation bodies.</w:t>
      </w:r>
    </w:p>
    <w:bookmarkStart w:id="26" w:name="a.-degree-requirements"/>
    <w:p>
      <w:pPr>
        <w:pStyle w:val="Heading3"/>
      </w:pPr>
      <w:r>
        <w:t xml:space="preserve">A. Degree Requirements</w:t>
      </w:r>
    </w:p>
    <w:p>
      <w:pPr>
        <w:pStyle w:val="FirstParagraph"/>
      </w:pPr>
      <w:r>
        <w:t xml:space="preserve">To practice legally as a</w:t>
      </w:r>
      <w:r>
        <w:t xml:space="preserve"> </w:t>
      </w:r>
      <w:r>
        <w:rPr>
          <w:bCs/>
          <w:b/>
        </w:rPr>
        <w:t xml:space="preserve">Nurse</w:t>
      </w:r>
      <w:r>
        <w:t xml:space="preserve"> </w:t>
      </w:r>
      <w:r>
        <w:t xml:space="preserve">in Argentina, one must complete a university-level program (Licenciatura en Enfermería). This degree typically takes four years to complete and includes theoretical coursework, clinical rotations, and research components. The emphasis on research is particularly strong in Córdoba due to the presence of active scientific communities.</w:t>
      </w:r>
    </w:p>
    <w:bookmarkEnd w:id="26"/>
    <w:bookmarkStart w:id="27" w:name="b.-continuing-education"/>
    <w:p>
      <w:pPr>
        <w:pStyle w:val="Heading3"/>
      </w:pPr>
      <w:r>
        <w:t xml:space="preserve">B. Continuing Education</w:t>
      </w:r>
    </w:p>
    <w:p>
      <w:pPr>
        <w:pStyle w:val="FirstParagraph"/>
      </w:pPr>
      <w:r>
        <w:t xml:space="preserve">Given the rapid advancement of medical technology and protocols, continuing education is mandatory. In</w:t>
      </w:r>
    </w:p>
    <w:p>
      <w:pPr>
        <w:pStyle w:val="BodyText"/>
      </w:pPr>
      <w:r>
        <w:t xml:space="preserve">Argentina Córdoba, various professional associations offer workshops and certifications in areas such as geriatric care, pediatric nursing, and critical care. These opportunities ensure that nurses remain competent in a dynamic healthcare environment.</w:t>
      </w:r>
    </w:p>
    <w:p>
      <w:pPr>
        <w:pStyle w:val="BodyText"/>
      </w:pPr>
      <w:r>
        <w:br/>
      </w:r>
    </w:p>
    <w:bookmarkEnd w:id="27"/>
    <w:bookmarkEnd w:id="28"/>
    <w:bookmarkStart w:id="31" w:name="Xf65c56a6d09ca71a29361e3586fb6d958d1cb5f"/>
    <w:p>
      <w:pPr>
        <w:pStyle w:val="Heading1"/>
      </w:pPr>
      <w:r>
        <w:t xml:space="preserve">V. Challenges Facing Nursing in Argentina Córdoba</w:t>
      </w:r>
    </w:p>
    <w:p>
      <w:pPr>
        <w:pStyle w:val="FirstParagraph"/>
      </w:pPr>
      <w:r>
        <w:t xml:space="preserve">Despite the advancements, nursing professionals in</w:t>
      </w:r>
    </w:p>
    <w:p>
      <w:pPr>
        <w:pStyle w:val="BodyText"/>
      </w:pPr>
      <w:r>
        <w:t xml:space="preserve">Argentina Córdoba face significant challenges. One of the primary issues is staffing shortages, particularly during public health crises such as pandemics or natural disasters. The high workload often leads to burnout among nurses, affecting both their mental health and patient care quality.</w:t>
      </w:r>
    </w:p>
    <w:bookmarkStart w:id="29" w:name="a.-economic-constraints"/>
    <w:p>
      <w:pPr>
        <w:pStyle w:val="Heading3"/>
      </w:pPr>
      <w:r>
        <w:t xml:space="preserve">A. Economic Constraints</w:t>
      </w:r>
    </w:p>
    <w:p>
      <w:pPr>
        <w:pStyle w:val="FirstParagraph"/>
      </w:pPr>
      <w:r>
        <w:t xml:space="preserve">Economic instability in Argentina impacts healthcare funding, leading to resource limitations in public hospitals. Nurses often work with limited supplies and equipment, requiring them to be highly adaptive and creative in their practice. In</w:t>
      </w:r>
    </w:p>
    <w:p>
      <w:pPr>
        <w:pStyle w:val="BodyText"/>
      </w:pPr>
      <w:r>
        <w:t xml:space="preserve">Argentina Córdoba, this challenge is compounded by the disparity between urban centers like Córdoba Capital and rural areas within the province.</w:t>
      </w:r>
    </w:p>
    <w:bookmarkEnd w:id="29"/>
    <w:bookmarkStart w:id="30" w:name="b.-workforce-recognition"/>
    <w:p>
      <w:pPr>
        <w:pStyle w:val="Heading3"/>
      </w:pPr>
      <w:r>
        <w:t xml:space="preserve">B. Workforce Recognition</w:t>
      </w:r>
    </w:p>
    <w:p>
      <w:pPr>
        <w:pStyle w:val="FirstParagraph"/>
      </w:pPr>
      <w:r>
        <w:t xml:space="preserve">Societal recognition of nursing as a distinct scientific profession remains an ongoing struggle. While there has been progress in professionalizing the field, public perception sometimes still lags behind reality. Advocacy by nursing unions and associations in Córdoba continues to push for better working conditions, fair compensation, and greater autonomy.</w:t>
      </w:r>
    </w:p>
    <w:p>
      <w:pPr>
        <w:pStyle w:val="BodyText"/>
      </w:pPr>
      <w:r>
        <w:br/>
      </w:r>
    </w:p>
    <w:bookmarkEnd w:id="30"/>
    <w:bookmarkEnd w:id="31"/>
    <w:bookmarkStart w:id="34" w:name="vi.-strategic-importance-of-nursing"/>
    <w:p>
      <w:pPr>
        <w:pStyle w:val="Heading1"/>
      </w:pPr>
      <w:r>
        <w:t xml:space="preserve">VI. Strategic Importance of Nursing</w:t>
      </w:r>
    </w:p>
    <w:p>
      <w:pPr>
        <w:pStyle w:val="FirstParagraph"/>
      </w:pPr>
      <w:r>
        <w:t xml:space="preserve">The strategic importance of the</w:t>
      </w:r>
      <w:r>
        <w:t xml:space="preserve"> </w:t>
      </w:r>
      <w:r>
        <w:rPr>
          <w:bCs/>
          <w:b/>
        </w:rPr>
        <w:t xml:space="preserve">Nurse</w:t>
      </w:r>
      <w:r>
        <w:t xml:space="preserve"> </w:t>
      </w:r>
      <w:r>
        <w:t xml:space="preserve">cannot be overstated in the context of</w:t>
      </w:r>
    </w:p>
    <w:p>
      <w:pPr>
        <w:pStyle w:val="BodyText"/>
      </w:pPr>
      <w:r>
        <w:t xml:space="preserve">Argentina Córdoba. Nurses are often the most accessible healthcare providers for patients, serving as first responders in emergencies and primary contacts in routine care. Their ability to build rapport with patients allows for better adherence to treatment plans and improved health outcomes.</w:t>
      </w:r>
    </w:p>
    <w:bookmarkStart w:id="32" w:name="a.-public-health-initiatives"/>
    <w:p>
      <w:pPr>
        <w:pStyle w:val="Heading3"/>
      </w:pPr>
      <w:r>
        <w:t xml:space="preserve">A. Public Health Initiatives</w:t>
      </w:r>
    </w:p>
    <w:p>
      <w:pPr>
        <w:pStyle w:val="FirstParagraph"/>
      </w:pPr>
      <w:r>
        <w:t xml:space="preserve">In</w:t>
      </w:r>
    </w:p>
    <w:p>
      <w:pPr>
        <w:pStyle w:val="BodyText"/>
      </w:pPr>
      <w:r>
        <w:t xml:space="preserve">Argentina Córdoba, nurses are key drivers of public health initiatives, including maternal-child health programs and infectious disease control. During the COVID-19 pandemic, nursing professionals in Córdoba demonstrated exceptional resilience and adaptability, highlighting their indispensable role in crisis management.</w:t>
      </w:r>
    </w:p>
    <w:bookmarkEnd w:id="32"/>
    <w:bookmarkStart w:id="33" w:name="b.-leadership-and-policy-making"/>
    <w:p>
      <w:pPr>
        <w:pStyle w:val="Heading3"/>
      </w:pPr>
      <w:r>
        <w:t xml:space="preserve">B. Leadership and Policy Making</w:t>
      </w:r>
    </w:p>
    <w:p>
      <w:pPr>
        <w:pStyle w:val="FirstParagraph"/>
      </w:pPr>
      <w:r>
        <w:t xml:space="preserve">Nurses are increasingly taking on leadership roles within healthcare organizations in Córdoba. By participating in policy-making committees, they ensure that patient-centered values are integrated into hospital administration and regional health planning.</w:t>
      </w:r>
    </w:p>
    <w:p>
      <w:pPr>
        <w:pStyle w:val="BodyText"/>
      </w:pPr>
      <w:r>
        <w:br/>
      </w:r>
    </w:p>
    <w:bookmarkEnd w:id="33"/>
    <w:bookmarkEnd w:id="34"/>
    <w:bookmarkStart w:id="35" w:name="vii.-conclusion"/>
    <w:p>
      <w:pPr>
        <w:pStyle w:val="Heading1"/>
      </w:pPr>
      <w:r>
        <w:t xml:space="preserve">VII. Conclusion</w:t>
      </w:r>
    </w:p>
    <w:p>
      <w:pPr>
        <w:pStyle w:val="FirstParagraph"/>
      </w:pPr>
      <w:r>
        <w:t xml:space="preserve">In conclusion, the profession of nursing in</w:t>
      </w:r>
    </w:p>
    <w:p>
      <w:pPr>
        <w:pStyle w:val="BodyText"/>
      </w:pPr>
      <w:r>
        <w:t xml:space="preserve">Argentina Córdoba is undergoing a period of significant growth and transformation. The role of the</w:t>
      </w:r>
      <w:r>
        <w:t xml:space="preserve"> </w:t>
      </w:r>
      <w:r>
        <w:rPr>
          <w:bCs/>
          <w:b/>
        </w:rPr>
        <w:t xml:space="preserve">Nurse</w:t>
      </w:r>
      <w:r>
        <w:t xml:space="preserve"> </w:t>
      </w:r>
      <w:r>
        <w:t xml:space="preserve">has evolved from a supportive function to one of central importance in healthcare delivery. Through rigorous education, specialized training, and dedicated service, nurses contribute significantly to the health and well-being of Córdoba’s population.</w:t>
      </w:r>
    </w:p>
    <w:p>
      <w:pPr>
        <w:pStyle w:val="BodyText"/>
      </w:pPr>
      <w:r>
        <w:t xml:space="preserve">While challenges such as economic constraints and workforce shortages persist, the resilience and professionalism exhibited by nursing teams in</w:t>
      </w:r>
    </w:p>
    <w:p>
      <w:pPr>
        <w:pStyle w:val="BodyText"/>
      </w:pPr>
      <w:r>
        <w:t xml:space="preserve">Argentina Córdoba offer hope for a more robust healthcare system. Future efforts should focus on enhancing educational opportunities, improving working conditions, and recognizing the scientific nature of nursing practice. By investing in nursing professionals,</w:t>
      </w:r>
    </w:p>
    <w:p>
      <w:pPr>
        <w:pStyle w:val="BodyText"/>
      </w:pPr>
      <w:r>
        <w:t xml:space="preserve">Argentina Córdoba can ensure sustainable and equitable healthcare for all its citizens.</w:t>
      </w:r>
    </w:p>
    <w:p>
      <w:pPr>
        <w:pStyle w:val="BodyText"/>
      </w:pPr>
      <w:r>
        <w:br/>
      </w:r>
    </w:p>
    <w:bookmarkEnd w:id="35"/>
    <w:bookmarkStart w:id="36" w:name="viii.-references"/>
    <w:p>
      <w:pPr>
        <w:pStyle w:val="Heading1"/>
      </w:pPr>
      <w:r>
        <w:t xml:space="preserve">VIII. References</w:t>
      </w:r>
    </w:p>
    <w:p>
      <w:pPr>
        <w:numPr>
          <w:ilvl w:val="0"/>
          <w:numId w:val="1001"/>
        </w:numPr>
        <w:pStyle w:val="Compact"/>
      </w:pPr>
      <w:r>
        <w:t xml:space="preserve">Ministry of Health Argentina. (2023).</w:t>
      </w:r>
      <w:r>
        <w:t xml:space="preserve"> </w:t>
      </w:r>
      <w:r>
        <w:rPr>
          <w:iCs/>
          <w:i/>
        </w:rPr>
        <w:t xml:space="preserve">National Health Statistics Report.</w:t>
      </w:r>
    </w:p>
    <w:p>
      <w:pPr>
        <w:numPr>
          <w:ilvl w:val="0"/>
          <w:numId w:val="1001"/>
        </w:numPr>
        <w:pStyle w:val="Compact"/>
      </w:pPr>
      <w:r>
        <w:t xml:space="preserve">Government of Córdoba Province. (2022).</w:t>
      </w:r>
      <w:r>
        <w:t xml:space="preserve"> </w:t>
      </w:r>
      <w:r>
        <w:rPr>
          <w:iCs/>
          <w:i/>
        </w:rPr>
        <w:t xml:space="preserve">Health Care Plan for the Province.</w:t>
      </w:r>
    </w:p>
    <w:p>
      <w:pPr>
        <w:numPr>
          <w:ilvl w:val="0"/>
          <w:numId w:val="1001"/>
        </w:numPr>
        <w:pStyle w:val="Compact"/>
      </w:pPr>
      <w:r>
        <w:t xml:space="preserve">Universidad Nacional de Córdoba. (2021).</w:t>
      </w:r>
      <w:r>
        <w:t xml:space="preserve"> </w:t>
      </w:r>
      <w:r>
        <w:rPr>
          <w:iCs/>
          <w:i/>
        </w:rPr>
        <w:t xml:space="preserve">Audit of Nursing Education Programs.</w:t>
      </w:r>
    </w:p>
    <w:p>
      <w:pPr>
        <w:numPr>
          <w:ilvl w:val="0"/>
          <w:numId w:val="1001"/>
        </w:numPr>
        <w:pStyle w:val="Compact"/>
      </w:pPr>
      <w:r>
        <w:t xml:space="preserve">International Council of Nurses. (2023).</w:t>
      </w:r>
      <w:r>
        <w:t xml:space="preserve"> </w:t>
      </w:r>
      <w:r>
        <w:rPr>
          <w:iCs/>
          <w:i/>
        </w:rPr>
        <w:t xml:space="preserve">The Role of Nurses in Global Health Systems.</w:t>
      </w:r>
    </w:p>
    <w:p>
      <w:pPr>
        <w:pStyle w:val="FirstParagraph"/>
      </w:pPr>
      <w:r>
        <w:br/>
      </w:r>
    </w:p>
    <w:p>
      <w:r>
        <w:pict>
          <v:rect style="width:0;height:1.5pt" o:hralign="center" o:hrstd="t" o:hr="t"/>
        </w:pict>
      </w:r>
    </w:p>
    <w:p>
      <w:pPr>
        <w:pStyle w:val="FirstParagraph"/>
      </w:pPr>
      <w:r>
        <w:t xml:space="preserve">End of Document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Role, and Strategic Importance of Nursing in Argentina Córdoba</dc:title>
  <dc:creator/>
  <cp:keywords/>
  <dcterms:created xsi:type="dcterms:W3CDTF">2026-07-29T18:02:01Z</dcterms:created>
  <dcterms:modified xsi:type="dcterms:W3CDTF">2026-07-29T18:02:01Z</dcterms:modified>
</cp:coreProperties>
</file>

<file path=docProps/custom.xml><?xml version="1.0" encoding="utf-8"?>
<Properties xmlns="http://schemas.openxmlformats.org/officeDocument/2006/custom-properties" xmlns:vt="http://schemas.openxmlformats.org/officeDocument/2006/docPropsVTypes"/>
</file>