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Term</w:t>
      </w:r>
      <w:r>
        <w:t xml:space="preserve"> </w:t>
      </w:r>
      <w:r>
        <w:t xml:space="preserve">Paper:</w:t>
      </w:r>
      <w:r>
        <w:t xml:space="preserve"> </w:t>
      </w:r>
      <w:r>
        <w:t xml:space="preserve">The</w:t>
      </w:r>
      <w:r>
        <w:t xml:space="preserve"> </w:t>
      </w:r>
      <w:r>
        <w:t xml:space="preserve">Role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Occupational</w:t>
      </w:r>
      <w:r>
        <w:t xml:space="preserve"> </w:t>
      </w:r>
      <w:r>
        <w:t xml:space="preserve">Therapist</w:t>
      </w:r>
      <w:r>
        <w:t xml:space="preserve"> </w:t>
      </w:r>
      <w:r>
        <w:t xml:space="preserve">in</w:t>
      </w:r>
      <w:r>
        <w:t xml:space="preserve"> </w:t>
      </w:r>
      <w:r>
        <w:t xml:space="preserve">United</w:t>
      </w:r>
      <w:r>
        <w:t xml:space="preserve"> </w:t>
      </w:r>
      <w:r>
        <w:t xml:space="preserve">States</w:t>
      </w:r>
      <w:r>
        <w:t xml:space="preserve"> </w:t>
      </w:r>
      <w:r>
        <w:t xml:space="preserve">Houston</w:t>
      </w:r>
    </w:p>
    <w:p>
      <w:pPr>
        <w:pStyle w:val="FirstParagraph"/>
      </w:pPr>
      <w:r>
        <w:t xml:space="preserve">```html</w:t>
      </w:r>
    </w:p>
    <w:p>
      <w:pPr>
        <w:pStyle w:val="BodyText"/>
      </w:pPr>
      <w:r>
        <w:t xml:space="preserve">Term Paper: The Role of the Occupational Therapist in United States Houston</w:t>
      </w:r>
    </w:p>
    <w:p>
      <w:pPr>
        <w:pStyle w:val="BodyText"/>
      </w:pPr>
      <w:r>
        <w:t xml:space="preserve">A Comprehensive Analysis of Practice, Demand, and Impact in the Greater Houston Area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```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Term Paper: The Role of the Occupational Therapist in United States Houston</dc:title>
  <dc:creator/>
  <dc:language>en</dc:language>
  <cp:keywords/>
  <dcterms:created xsi:type="dcterms:W3CDTF">2026-07-29T15:09:48Z</dcterms:created>
  <dcterms:modified xsi:type="dcterms:W3CDTF">2026-07-29T15:09:48Z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