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Oceanographers</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Egypt</w:t>
      </w:r>
      <w:r>
        <w:t xml:space="preserve"> </w:t>
      </w:r>
      <w:r>
        <w:t xml:space="preserve">Cairo</w:t>
      </w:r>
    </w:p>
    <w:bookmarkStart w:id="30" w:name="Xd6bdf697ba33951d6eaf7e1a6a046d160d738f4"/>
    <w:p>
      <w:pPr>
        <w:pStyle w:val="Heading1"/>
      </w:pPr>
      <w:r>
        <w:t xml:space="preserve">A Comprehensive Term Paper on the Scientific Role of Oceanographers in Egypt Cairo</w:t>
      </w:r>
    </w:p>
    <w:p>
      <w:pPr>
        <w:pStyle w:val="FirstParagraph"/>
      </w:pPr>
      <w:r>
        <w:rPr>
          <w:iCs/>
          <w:i/>
          <w:bCs/>
          <w:b/>
        </w:rPr>
        <w:t xml:space="preserve">A Study on Marine Science, Hydrology, and Environmental Management in the Mediterranean and Red Sea Basins</w:t>
      </w:r>
    </w:p>
    <w:bookmarkStart w:id="20" w:name="abstract"/>
    <w:p>
      <w:pPr>
        <w:pStyle w:val="Heading2"/>
      </w:pPr>
      <w:r>
        <w:t xml:space="preserve">Abstract</w:t>
      </w:r>
    </w:p>
    <w:p>
      <w:pPr>
        <w:pStyle w:val="FirstParagraph"/>
      </w:pPr>
      <w:r>
        <w:t xml:space="preserve">This term paper explores the critical function of oceanographers within the unique geographical and socio-economic context of Egypt Cairo. While Cairo is famously known as a metropolis built along the Nile River, its strategic importance is inextricably linked to marine sciences due to its proximity to two major water bodies: the Mediterranean Sea and the Red Sea. This document examines how an</w:t>
      </w:r>
      <w:r>
        <w:t xml:space="preserve"> </w:t>
      </w:r>
      <w:r>
        <w:rPr>
          <w:bCs/>
          <w:b/>
        </w:rPr>
        <w:t xml:space="preserve">Oceanographer</w:t>
      </w:r>
      <w:r>
        <w:t xml:space="preserve"> </w:t>
      </w:r>
      <w:r>
        <w:t xml:space="preserve">contributes to understanding climate change, managing coastal resources, and ensuring food security for one of Africa’s most populous urban centers. By focusing on the specific environmental dynamics affecting</w:t>
      </w:r>
      <w:r>
        <w:t xml:space="preserve"> </w:t>
      </w:r>
      <w:r>
        <w:rPr>
          <w:bCs/>
          <w:b/>
        </w:rPr>
        <w:t xml:space="preserve">Egypt Cairo</w:t>
      </w:r>
      <w:r>
        <w:t xml:space="preserve">, we can appreciate the interdisciplinary nature of modern oceanography.</w:t>
      </w:r>
    </w:p>
    <w:bookmarkEnd w:id="20"/>
    <w:bookmarkStart w:id="21" w:name="introduction"/>
    <w:p>
      <w:pPr>
        <w:pStyle w:val="Heading2"/>
      </w:pPr>
      <w:r>
        <w:t xml:space="preserve">1. Introduction</w:t>
      </w:r>
    </w:p>
    <w:p>
      <w:pPr>
        <w:pStyle w:val="FirstParagraph"/>
      </w:pPr>
      <w:r>
        <w:t xml:space="preserve">The term "Oceanographer" is often associated with deep-sea exploration or maritime nations with vast coastlines. However, for a landlocked city like</w:t>
      </w:r>
      <w:r>
        <w:t xml:space="preserve"> </w:t>
      </w:r>
      <w:r>
        <w:rPr>
          <w:bCs/>
          <w:b/>
        </w:rPr>
        <w:t xml:space="preserve">Egypt Cairo</w:t>
      </w:r>
      <w:r>
        <w:t xml:space="preserve">, the connection to oceanic science might seem paradoxical at first glance. Yet, Cairo serves as the administrative and cultural heart of Egypt, a nation whose economy and survival are heavily dependent on water systems that flow into or connect with global oceans. The Nile Delta, which feeds into the Mediterranean, is a crucial zone where freshwater meets saltwater dynamics managed by</w:t>
      </w:r>
      <w:r>
        <w:t xml:space="preserve"> </w:t>
      </w:r>
      <w:r>
        <w:rPr>
          <w:bCs/>
          <w:b/>
        </w:rPr>
        <w:t xml:space="preserve">Oceanographer</w:t>
      </w:r>
      <w:r>
        <w:t xml:space="preserve"> </w:t>
      </w:r>
      <w:r>
        <w:t xml:space="preserve">experts.</w:t>
      </w:r>
    </w:p>
    <w:p>
      <w:pPr>
        <w:pStyle w:val="BodyText"/>
      </w:pPr>
      <w:r>
        <w:t xml:space="preserve">This paper aims to delineate the responsibilities of an</w:t>
      </w:r>
      <w:r>
        <w:t xml:space="preserve"> </w:t>
      </w:r>
      <w:r>
        <w:rPr>
          <w:bCs/>
          <w:b/>
        </w:rPr>
        <w:t xml:space="preserve">Oceanographer</w:t>
      </w:r>
      <w:r>
        <w:t xml:space="preserve"> </w:t>
      </w:r>
      <w:r>
        <w:t xml:space="preserve">when applied to the challenges faced by</w:t>
      </w:r>
      <w:r>
        <w:t xml:space="preserve"> </w:t>
      </w:r>
      <w:r>
        <w:rPr>
          <w:bCs/>
          <w:b/>
        </w:rPr>
        <w:t xml:space="preserve">Egypt Cairo</w:t>
      </w:r>
      <w:r>
        <w:t xml:space="preserve">. It will discuss sea-level rise, water quality monitoring, fisheries management in adjacent seas, and the broader implications of marine science on urban planning in Northern Africa.</w:t>
      </w:r>
    </w:p>
    <w:bookmarkEnd w:id="21"/>
    <w:bookmarkStart w:id="22" w:name="Xed09cbcea86cc71bf3e1f06e95a5a2e5b2bcff4"/>
    <w:p>
      <w:pPr>
        <w:pStyle w:val="Heading2"/>
      </w:pPr>
      <w:r>
        <w:t xml:space="preserve">2. The Geographic Nexus: Cairo’s Relationship with Marine Systems</w:t>
      </w:r>
    </w:p>
    <w:p>
      <w:pPr>
        <w:pStyle w:val="FirstParagraph"/>
      </w:pPr>
      <w:r>
        <w:t xml:space="preserve">To understand why an</w:t>
      </w:r>
      <w:r>
        <w:t xml:space="preserve"> </w:t>
      </w:r>
      <w:r>
        <w:rPr>
          <w:bCs/>
          <w:b/>
        </w:rPr>
        <w:t xml:space="preserve">Oceanographer</w:t>
      </w:r>
      <w:r>
        <w:t xml:space="preserve"> </w:t>
      </w:r>
      <w:r>
        <w:t xml:space="preserve">is relevant to</w:t>
      </w:r>
      <w:r>
        <w:t xml:space="preserve"> </w:t>
      </w:r>
      <w:r>
        <w:rPr>
          <w:bCs/>
          <w:b/>
        </w:rPr>
        <w:t xml:space="preserve">Egypt Cairo</w:t>
      </w:r>
      <w:r>
        <w:t xml:space="preserve">, one must first appreciate the geography. Cairo is situated approximately 150 kilometers from the Mediterranean Sea and roughly 200 kilometers from the Red Sea coast. These distances are negligible in terms of meteorological and hydrological influence.</w:t>
      </w:r>
    </w:p>
    <w:p>
      <w:pPr>
        <w:pStyle w:val="BodyText"/>
      </w:pPr>
      <w:r>
        <w:t xml:space="preserve">The Mediterranean coastline of Egypt, including nearby governorates like Alexandria and Damietta, faces direct threats from erosion and sea-level rise. Data collected by an</w:t>
      </w:r>
      <w:r>
        <w:t xml:space="preserve"> </w:t>
      </w:r>
      <w:r>
        <w:rPr>
          <w:bCs/>
          <w:b/>
        </w:rPr>
        <w:t xml:space="preserve">Oceanographer</w:t>
      </w:r>
      <w:r>
        <w:t xml:space="preserve"> </w:t>
      </w:r>
      <w:r>
        <w:t xml:space="preserve">regarding tidal patterns, wave heights, and salinity intrusion is vital for protecting the agricultural lands of the Nile Delta. As Cairo’s population expands to over 20 million people, the pressure on resources increases. An</w:t>
      </w:r>
      <w:r>
        <w:t xml:space="preserve"> </w:t>
      </w:r>
      <w:r>
        <w:rPr>
          <w:bCs/>
          <w:b/>
        </w:rPr>
        <w:t xml:space="preserve">Oceanographer</w:t>
      </w:r>
      <w:r>
        <w:t xml:space="preserve"> </w:t>
      </w:r>
      <w:r>
        <w:t xml:space="preserve">provides the data necessary to predict how rising sea levels will impact groundwater tables in Northern Egypt, thereby affecting drinking water supplies for residents of</w:t>
      </w:r>
      <w:r>
        <w:t xml:space="preserve"> </w:t>
      </w:r>
      <w:r>
        <w:rPr>
          <w:bCs/>
          <w:b/>
        </w:rPr>
        <w:t xml:space="preserve">Egypt Cairo</w:t>
      </w:r>
      <w:r>
        <w:t xml:space="preserve">.</w:t>
      </w:r>
    </w:p>
    <w:bookmarkEnd w:id="22"/>
    <w:bookmarkStart w:id="23" w:name="Xe4192df1a099e1e332be42872c26f52cbac51b2"/>
    <w:p>
      <w:pPr>
        <w:pStyle w:val="Heading2"/>
      </w:pPr>
      <w:r>
        <w:t xml:space="preserve">3. Climate Change and Sea-Level Rise: The Urgency of Marine Data</w:t>
      </w:r>
    </w:p>
    <w:p>
      <w:pPr>
        <w:pStyle w:val="FirstParagraph"/>
      </w:pPr>
      <w:r>
        <w:t xml:space="preserve">The most pressing issue facing coastal regions globally is climate change. For the context of</w:t>
      </w:r>
      <w:r>
        <w:t xml:space="preserve"> </w:t>
      </w:r>
      <w:r>
        <w:rPr>
          <w:bCs/>
          <w:b/>
        </w:rPr>
        <w:t xml:space="preserve">Egypt Cairo</w:t>
      </w:r>
      <w:r>
        <w:t xml:space="preserve">, this is not a distant threat but a current reality monitored by scientific communities. An</w:t>
      </w:r>
      <w:r>
        <w:t xml:space="preserve"> </w:t>
      </w:r>
      <w:r>
        <w:rPr>
          <w:bCs/>
          <w:b/>
        </w:rPr>
        <w:t xml:space="preserve">Oceanographer</w:t>
      </w:r>
      <w:r>
        <w:t xml:space="preserve"> </w:t>
      </w:r>
      <w:r>
        <w:t xml:space="preserve">utilizes satellite imagery, buoy systems, and computer modeling to track changes in sea levels along the Mediterranean coast.</w:t>
      </w:r>
    </w:p>
    <w:p>
      <w:pPr>
        <w:pStyle w:val="BodyText"/>
      </w:pPr>
      <w:r>
        <w:t xml:space="preserve">If sea levels rise as projected, saltwater intrusion will render large portions of the Nile Delta arable land useless for agriculture. Since agriculture is a cornerstone of Egypt’s economy and a primary food source for</w:t>
      </w:r>
      <w:r>
        <w:t xml:space="preserve"> </w:t>
      </w:r>
      <w:r>
        <w:rPr>
          <w:bCs/>
          <w:b/>
        </w:rPr>
        <w:t xml:space="preserve">Egypt Cairo</w:t>
      </w:r>
      <w:r>
        <w:t xml:space="preserve">, this has direct economic implications. An</w:t>
      </w:r>
      <w:r>
        <w:t xml:space="preserve"> </w:t>
      </w:r>
      <w:r>
        <w:rPr>
          <w:bCs/>
          <w:b/>
        </w:rPr>
        <w:t xml:space="preserve">Oceanographer</w:t>
      </w:r>
      <w:r>
        <w:t xml:space="preserve"> </w:t>
      </w:r>
      <w:r>
        <w:t xml:space="preserve">works alongside climatologists to forecast these trends, allowing government planners in Cairo to implement mitigation strategies such as building sea walls or relocating vulnerable infrastructure.</w:t>
      </w:r>
    </w:p>
    <w:bookmarkEnd w:id="23"/>
    <w:bookmarkStart w:id="24" w:name="water-quality-and-pollution-control"/>
    <w:p>
      <w:pPr>
        <w:pStyle w:val="Heading2"/>
      </w:pPr>
      <w:r>
        <w:t xml:space="preserve">4. Water Quality and Pollution Control</w:t>
      </w:r>
    </w:p>
    <w:p>
      <w:pPr>
        <w:pStyle w:val="FirstParagraph"/>
      </w:pPr>
      <w:r>
        <w:t xml:space="preserve">An</w:t>
      </w:r>
      <w:r>
        <w:t xml:space="preserve"> </w:t>
      </w:r>
      <w:r>
        <w:rPr>
          <w:bCs/>
          <w:b/>
        </w:rPr>
        <w:t xml:space="preserve">Oceanographer</w:t>
      </w:r>
      <w:r>
        <w:t xml:space="preserve"> </w:t>
      </w:r>
      <w:r>
        <w:t xml:space="preserve">is also responsible for studying water chemistry. The Nile River, which flows through Cairo and empties into the Mediterranean, carries significant agricultural runoff and industrial waste. When this freshwater meets the sea, complex chemical interactions occur.</w:t>
      </w:r>
    </w:p>
    <w:p>
      <w:pPr>
        <w:pStyle w:val="BodyText"/>
      </w:pPr>
      <w:r>
        <w:t xml:space="preserve">In</w:t>
      </w:r>
      <w:r>
        <w:t xml:space="preserve"> </w:t>
      </w:r>
      <w:r>
        <w:rPr>
          <w:bCs/>
          <w:b/>
        </w:rPr>
        <w:t xml:space="preserve">Egypt Cairo</w:t>
      </w:r>
      <w:r>
        <w:t xml:space="preserve">, managing sewage treatment and industrial discharge is a critical urban challenge. An</w:t>
      </w:r>
      <w:r>
        <w:t xml:space="preserve"> </w:t>
      </w:r>
      <w:r>
        <w:rPr>
          <w:bCs/>
          <w:b/>
        </w:rPr>
        <w:t xml:space="preserve">Oceanographer</w:t>
      </w:r>
      <w:r>
        <w:t xml:space="preserve"> </w:t>
      </w:r>
      <w:r>
        <w:t xml:space="preserve">monitors eutrophication levels in coastal waters to prevent algal blooms that can destroy marine ecosystems. By analyzing water samples from the delta region, an</w:t>
      </w:r>
      <w:r>
        <w:t xml:space="preserve"> </w:t>
      </w:r>
      <w:r>
        <w:rPr>
          <w:bCs/>
          <w:b/>
        </w:rPr>
        <w:t xml:space="preserve">Oceanographer</w:t>
      </w:r>
      <w:r>
        <w:t xml:space="preserve"> </w:t>
      </w:r>
      <w:r>
        <w:t xml:space="preserve">helps identify pollution sources that eventually affect the broader Mediterranean basin. This data is crucial for international cooperation, as marine pollution knows no political borders.</w:t>
      </w:r>
    </w:p>
    <w:bookmarkEnd w:id="24"/>
    <w:bookmarkStart w:id="25" w:name="X4745aa17054c3785c7ad99bfdb1f39e759e840a"/>
    <w:p>
      <w:pPr>
        <w:pStyle w:val="Heading2"/>
      </w:pPr>
      <w:r>
        <w:t xml:space="preserve">5. Fisheries and Food Security in Egypt Cairo</w:t>
      </w:r>
    </w:p>
    <w:p>
      <w:pPr>
        <w:pStyle w:val="FirstParagraph"/>
      </w:pPr>
      <w:r>
        <w:t xml:space="preserve">Egypt has one of the largest fishing industries in Africa, primarily located in both the Mediterranean and Red Seas. The fishery sector provides essential protein for the population of</w:t>
      </w:r>
      <w:r>
        <w:t xml:space="preserve"> </w:t>
      </w:r>
      <w:r>
        <w:rPr>
          <w:bCs/>
          <w:b/>
        </w:rPr>
        <w:t xml:space="preserve">Egypt Cairo</w:t>
      </w:r>
      <w:r>
        <w:t xml:space="preserve">. An</w:t>
      </w:r>
      <w:r>
        <w:t xml:space="preserve"> </w:t>
      </w:r>
      <w:r>
        <w:rPr>
          <w:bCs/>
          <w:b/>
        </w:rPr>
        <w:t xml:space="preserve">Oceanographer</w:t>
      </w:r>
      <w:r>
        <w:t xml:space="preserve"> </w:t>
      </w:r>
      <w:r>
        <w:t xml:space="preserve">studies marine biology, fish migration patterns, and spawning grounds to ensure sustainable harvesting.</w:t>
      </w:r>
    </w:p>
    <w:p>
      <w:pPr>
        <w:pStyle w:val="BodyText"/>
      </w:pPr>
      <w:r>
        <w:t xml:space="preserve">If an</w:t>
      </w:r>
      <w:r>
        <w:t xml:space="preserve"> </w:t>
      </w:r>
      <w:r>
        <w:rPr>
          <w:bCs/>
          <w:b/>
        </w:rPr>
        <w:t xml:space="preserve">Oceanographer</w:t>
      </w:r>
      <w:r>
        <w:t xml:space="preserve"> </w:t>
      </w:r>
      <w:r>
        <w:t xml:space="preserve">fails to monitor stock levels or habitat destruction due to climate change overfishing could collapse these industries. For the millions of residents in</w:t>
      </w:r>
      <w:r>
        <w:t xml:space="preserve"> </w:t>
      </w:r>
      <w:r>
        <w:rPr>
          <w:bCs/>
          <w:b/>
        </w:rPr>
        <w:t xml:space="preserve">Egypt Cairo</w:t>
      </w:r>
      <w:r>
        <w:t xml:space="preserve">, who rely on imported or domestically caught fish, this stability is a matter of national security. Therefore, the work of an</w:t>
      </w:r>
      <w:r>
        <w:t xml:space="preserve"> </w:t>
      </w:r>
      <w:r>
        <w:rPr>
          <w:bCs/>
          <w:b/>
        </w:rPr>
        <w:t xml:space="preserve">Oceanographer</w:t>
      </w:r>
      <w:r>
        <w:t xml:space="preserve"> </w:t>
      </w:r>
      <w:r>
        <w:t xml:space="preserve">indirectly supports public health and nutritional standards in the capital city.</w:t>
      </w:r>
    </w:p>
    <w:bookmarkEnd w:id="25"/>
    <w:bookmarkStart w:id="26" w:name="X04f34998175464bdf8e49e9daa82aa04ea3adbb"/>
    <w:p>
      <w:pPr>
        <w:pStyle w:val="Heading2"/>
      </w:pPr>
      <w:r>
        <w:t xml:space="preserve">6. The Red Sea Connection: Tourism and Conservation</w:t>
      </w:r>
    </w:p>
    <w:p>
      <w:pPr>
        <w:pStyle w:val="FirstParagraph"/>
      </w:pPr>
      <w:r>
        <w:t xml:space="preserve">Beyond the Mediterranean,</w:t>
      </w:r>
      <w:r>
        <w:t xml:space="preserve"> </w:t>
      </w:r>
      <w:r>
        <w:rPr>
          <w:bCs/>
          <w:b/>
        </w:rPr>
        <w:t xml:space="preserve">Egypt Cairo</w:t>
      </w:r>
      <w:r>
        <w:t xml:space="preserve"> </w:t>
      </w:r>
      <w:r>
        <w:t xml:space="preserve">benefits economically from the Red Sea, located to the east. This region is a global hub for coral reef tourism and marine biodiversity research. An</w:t>
      </w:r>
      <w:r>
        <w:t xml:space="preserve"> </w:t>
      </w:r>
      <w:r>
        <w:rPr>
          <w:bCs/>
          <w:b/>
        </w:rPr>
        <w:t xml:space="preserve">Oceanographer</w:t>
      </w:r>
      <w:r>
        <w:t xml:space="preserve"> </w:t>
      </w:r>
      <w:r>
        <w:t xml:space="preserve">specializing in tropical marine ecosystems contributes to preserving coral reefs that are sensitive to temperature changes.</w:t>
      </w:r>
    </w:p>
    <w:p>
      <w:pPr>
        <w:pStyle w:val="BodyText"/>
      </w:pPr>
      <w:r>
        <w:t xml:space="preserve">The revenue generated from tourism in areas like Sharm El-Sheikh and Hurghada supports the national economy, which funds infrastructure and services in</w:t>
      </w:r>
      <w:r>
        <w:t xml:space="preserve"> </w:t>
      </w:r>
      <w:r>
        <w:rPr>
          <w:bCs/>
          <w:b/>
        </w:rPr>
        <w:t xml:space="preserve">Egypt Cairo</w:t>
      </w:r>
      <w:r>
        <w:t xml:space="preserve">. An</w:t>
      </w:r>
      <w:r>
        <w:t xml:space="preserve"> </w:t>
      </w:r>
      <w:r>
        <w:rPr>
          <w:bCs/>
          <w:b/>
        </w:rPr>
        <w:t xml:space="preserve">Oceanographer</w:t>
      </w:r>
      <w:r>
        <w:t xml:space="preserve"> </w:t>
      </w:r>
      <w:r>
        <w:t xml:space="preserve">plays a key role in monitoring reef health, advising on sustainable diving practices, and studying the impact of warming waters. Their work ensures that this economic engine remains viable for future generations.</w:t>
      </w:r>
    </w:p>
    <w:bookmarkEnd w:id="26"/>
    <w:bookmarkStart w:id="27" w:name="Xa83253fc5f42ada3f9fc57e42526f76e2996f60"/>
    <w:p>
      <w:pPr>
        <w:pStyle w:val="Heading2"/>
      </w:pPr>
      <w:r>
        <w:t xml:space="preserve">7. Educational and Institutional Frameworks in Egypt Cairo</w:t>
      </w:r>
    </w:p>
    <w:p>
      <w:pPr>
        <w:pStyle w:val="FirstParagraph"/>
      </w:pPr>
      <w:r>
        <w:t xml:space="preserve">To sustain these efforts, there is a growing need for academic institutions in</w:t>
      </w:r>
      <w:r>
        <w:t xml:space="preserve"> </w:t>
      </w:r>
      <w:r>
        <w:rPr>
          <w:bCs/>
          <w:b/>
        </w:rPr>
        <w:t xml:space="preserve">Egypt Cairo</w:t>
      </w:r>
      <w:r>
        <w:t xml:space="preserve"> </w:t>
      </w:r>
      <w:r>
        <w:t xml:space="preserve">to train the next generation of scientists. Universities such as Ain Shams University and the American University in Cairo are increasingly incorporating marine science into their curricula. An aspiring</w:t>
      </w:r>
      <w:r>
        <w:t xml:space="preserve"> </w:t>
      </w:r>
      <w:r>
        <w:rPr>
          <w:bCs/>
          <w:b/>
        </w:rPr>
        <w:t xml:space="preserve">Oceanographer</w:t>
      </w:r>
      <w:r>
        <w:t xml:space="preserve"> </w:t>
      </w:r>
      <w:r>
        <w:t xml:space="preserve">from</w:t>
      </w:r>
      <w:r>
        <w:t xml:space="preserve"> </w:t>
      </w:r>
      <w:r>
        <w:rPr>
          <w:bCs/>
          <w:b/>
        </w:rPr>
        <w:t xml:space="preserve">Egypt Cairo</w:t>
      </w:r>
      <w:r>
        <w:t xml:space="preserve"> </w:t>
      </w:r>
      <w:r>
        <w:t xml:space="preserve">benefits from interdisciplinary programs that combine engineering, biology, and data science.</w:t>
      </w:r>
    </w:p>
    <w:p>
      <w:pPr>
        <w:pStyle w:val="BodyText"/>
      </w:pPr>
      <w:r>
        <w:t xml:space="preserve">The establishment of research centers dedicated to maritime studies in the capital helps bridge the gap between theoretical knowledge and practical application. By fostering a local pool of talent,</w:t>
      </w:r>
      <w:r>
        <w:t xml:space="preserve"> </w:t>
      </w:r>
      <w:r>
        <w:rPr>
          <w:bCs/>
          <w:b/>
        </w:rPr>
        <w:t xml:space="preserve">Egypt Cairo</w:t>
      </w:r>
      <w:r>
        <w:t xml:space="preserve"> </w:t>
      </w:r>
      <w:r>
        <w:t xml:space="preserve">can reduce its reliance on foreign experts and develop homegrown solutions for regional environmental challenges.</w:t>
      </w:r>
    </w:p>
    <w:bookmarkEnd w:id="27"/>
    <w:bookmarkStart w:id="28" w:name="conclusion"/>
    <w:p>
      <w:pPr>
        <w:pStyle w:val="Heading2"/>
      </w:pPr>
      <w:r>
        <w:t xml:space="preserve">8. Conclusion</w:t>
      </w:r>
    </w:p>
    <w:p>
      <w:pPr>
        <w:pStyle w:val="FirstParagraph"/>
      </w:pPr>
      <w:r>
        <w:t xml:space="preserve">In conclusion, the role of an</w:t>
      </w:r>
      <w:r>
        <w:t xml:space="preserve"> </w:t>
      </w:r>
      <w:r>
        <w:rPr>
          <w:bCs/>
          <w:b/>
        </w:rPr>
        <w:t xml:space="preserve">Oceanographer</w:t>
      </w:r>
      <w:r>
        <w:t xml:space="preserve"> </w:t>
      </w:r>
      <w:r>
        <w:t xml:space="preserve">in the context of</w:t>
      </w:r>
    </w:p>
    <w:p>
      <w:pPr>
        <w:pStyle w:val="BodyText"/>
      </w:pPr>
      <w:r>
        <w:t xml:space="preserve">Egypt Cairo is far-reaching and multifaceted. While Cairo itself is not a coastal city, its economic stability, food security, and environmental resilience are deeply connected to the health of nearby seas. An</w:t>
      </w:r>
      <w:r>
        <w:t xml:space="preserve"> </w:t>
      </w:r>
      <w:r>
        <w:rPr>
          <w:bCs/>
          <w:b/>
        </w:rPr>
        <w:t xml:space="preserve">Oceanographer provides the essential data needed to combat climate change, manage water resources, protect fisheries,</w:t>
      </w:r>
      <w:r>
        <w:t xml:space="preserve">Egypt Cairo, ensuring that this historic metropolis remains sustainable for future generations.</w:t>
      </w:r>
    </w:p>
    <w:p>
      <w:pPr>
        <w:pStyle w:val="BodyText"/>
      </w:pPr>
      <w:r>
        <w:t xml:space="preserve">The integration of oceanographic science into urban planning and policy-making in</w:t>
      </w:r>
      <w:r>
        <w:t xml:space="preserve"> </w:t>
      </w:r>
      <w:r>
        <w:rPr>
          <w:bCs/>
          <w:b/>
        </w:rPr>
        <w:t xml:space="preserve">Egypt Cairo</w:t>
      </w:r>
      <w:r>
        <w:t xml:space="preserve"> </w:t>
      </w:r>
      <w:r>
        <w:t xml:space="preserve">is not just a scientific endeavor; it is a necessity for survival and prosperity. As global climate patterns shift, the expertise of an</w:t>
      </w:r>
    </w:p>
    <w:p>
      <w:pPr>
        <w:pStyle w:val="BodyText"/>
      </w:pPr>
      <w:r>
        <w:t xml:space="preserve">Oceanographer will become even more critical in navigating the challenges faced by nations dependent on fragile aquatic ecosystems.</w:t>
      </w:r>
    </w:p>
    <w:bookmarkEnd w:id="28"/>
    <w:bookmarkStart w:id="29" w:name="references-simulated"/>
    <w:p>
      <w:pPr>
        <w:pStyle w:val="Heading2"/>
      </w:pPr>
      <w:r>
        <w:t xml:space="preserve">References (Simulated)</w:t>
      </w:r>
    </w:p>
    <w:p>
      <w:pPr>
        <w:numPr>
          <w:ilvl w:val="0"/>
          <w:numId w:val="1001"/>
        </w:numPr>
        <w:pStyle w:val="Compact"/>
      </w:pPr>
      <w:r>
        <w:t xml:space="preserve">Ahmed, M. (2020). "Sea Level Rise Impacts on the Nile Delta: A Perspective from Egypt Cairo." Journal of Coastal Research.</w:t>
      </w:r>
    </w:p>
    <w:p>
      <w:pPr>
        <w:numPr>
          <w:ilvl w:val="0"/>
          <w:numId w:val="1001"/>
        </w:numPr>
        <w:pStyle w:val="Compact"/>
      </w:pPr>
      <w:r>
        <w:t xml:space="preserve">Brown, L., &amp; Smith, J. (2019). "Marine Biodiversity in the Red Sea: Conservation Strategies for Eastern Egypt." Marine Ecology Series.</w:t>
      </w:r>
    </w:p>
    <w:p>
      <w:pPr>
        <w:numPr>
          <w:ilvl w:val="0"/>
          <w:numId w:val="1001"/>
        </w:numPr>
        <w:pStyle w:val="Compact"/>
      </w:pPr>
      <w:r>
        <w:t xml:space="preserve">Ghoniem, N. (2021). "Urban Planning and Water Security in Greater Cairo." International Journal of Urban Studies.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Oceanographers in the Context of Egypt Cairo</dc:title>
  <dc:creator/>
  <dc:language>en</dc:language>
  <cp:keywords/>
  <dcterms:created xsi:type="dcterms:W3CDTF">2026-07-29T12:38:37Z</dcterms:created>
  <dcterms:modified xsi:type="dcterms:W3CDTF">2026-07-29T12:38:37Z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