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4e1e5f5a7c22f169364cbb06f916875dde18522"/>
    <w:p>
      <w:pPr>
        <w:pStyle w:val="Heading1"/>
      </w:pPr>
      <w:r>
        <w:t xml:space="preserve">The Role and Relevance of the Oceanographer in South Africa Johannesburg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p>
    <w:p>
      <w:pPr>
        <w:pStyle w:val="BodyText"/>
      </w:pPr>
      <w:r>
        <w:br/>
      </w:r>
      <w:r>
        <w:t xml:space="preserve">Department of Marine Sciences</w:t>
      </w:r>
    </w:p>
    <w:bookmarkStart w:id="20" w:name="abstract"/>
    <w:p>
      <w:pPr>
        <w:pStyle w:val="Heading3"/>
      </w:pPr>
      <w:r>
        <w:t xml:space="preserve">Abstract</w:t>
      </w:r>
    </w:p>
    <w:p>
      <w:pPr>
        <w:pStyle w:val="FirstParagraph"/>
      </w:pPr>
      <w:r>
        <w:t xml:space="preserve">This term paper explores the critical significance of the discipline and practice of oceanography within the specific geographical and economic context of South Africa Johannesburg. Although Johannesburg is a landlocked city situated in the highveld, it serves as the economic hub for a nation with one of the longest coastlines in Africa. This document analyzes how an</w:t>
      </w:r>
      <w:r>
        <w:t xml:space="preserve"> </w:t>
      </w:r>
      <w:r>
        <w:rPr>
          <w:bCs/>
          <w:b/>
        </w:rPr>
        <w:t xml:space="preserve">Oceanographer</w:t>
      </w:r>
      <w:r>
        <w:t xml:space="preserve"> </w:t>
      </w:r>
      <w:r>
        <w:t xml:space="preserve">contributes to national security, energy production, climate resilience, and biodiversity conservation, specifically addressing how research originating from or impacting</w:t>
      </w:r>
      <w:r>
        <w:t xml:space="preserve"> </w:t>
      </w:r>
      <w:r>
        <w:rPr>
          <w:bCs/>
          <w:b/>
        </w:rPr>
        <w:t xml:space="preserve">South Africa Johannesburg</w:t>
      </w:r>
      <w:r>
        <w:t xml:space="preserve"> </w:t>
      </w:r>
      <w:r>
        <w:t xml:space="preserve">drives policy and innovation.</w:t>
      </w:r>
    </w:p>
    <w:bookmarkEnd w:id="20"/>
    <w:p>
      <w:pPr>
        <w:pStyle w:val="BodyText"/>
      </w:pPr>
      <w:r>
        <w:t xml:space="preserve">The Intersection of Landlocked Economics and Ocean Science in South Africa Johannesburg</w:t>
      </w:r>
    </w:p>
    <w:p>
      <w:pPr>
        <w:pStyle w:val="BodyText"/>
      </w:pPr>
      <w:r>
        <w:t xml:space="preserve">The concept of an</w:t>
      </w:r>
    </w:p>
    <w:p>
      <w:pPr>
        <w:pStyle w:val="BodyText"/>
      </w:pPr>
      <w:r>
        <w:t xml:space="preserve">Oceanographer</w:t>
      </w:r>
    </w:p>
    <w:p>
      <w:pPr>
        <w:pStyle w:val="BodyText"/>
      </w:pPr>
      <w:r>
        <w:t xml:space="preserve">s role is often misunderstood as being exclusively coastal. However, in the context of</w:t>
      </w:r>
      <w:r>
        <w:t xml:space="preserve"> </w:t>
      </w:r>
      <w:r>
        <w:rPr>
          <w:bCs/>
          <w:b/>
        </w:rPr>
        <w:t xml:space="preserve">South Africa Johannesburg</w:t>
      </w:r>
      <w:r>
        <w:t xml:space="preserve">, the relevance of ocean science is profound due to the city's status as a financial and industrial center. As the largest city in South Africa and a primary driver of its GDP, Johannesburg relies heavily on imports for energy, minerals, and food resources that are either sourced from or transported via marine routes. Therefore, understanding marine dynamics is not merely an academic pursuit but an economic imperative for the metropolitan economy of</w:t>
      </w:r>
      <w:r>
        <w:t xml:space="preserve"> </w:t>
      </w:r>
      <w:r>
        <w:rPr>
          <w:bCs/>
          <w:b/>
        </w:rPr>
        <w:t xml:space="preserve">South Africa Johannesburg</w:t>
      </w:r>
      <w:r>
        <w:t xml:space="preserve">.</w:t>
      </w:r>
    </w:p>
    <w:bookmarkStart w:id="21" w:name="Xf6d33a045aa384074119f745a5fe39a02cd8573"/>
    <w:p>
      <w:pPr>
        <w:pStyle w:val="Heading2"/>
      </w:pPr>
      <w:r>
        <w:t xml:space="preserve">The Scientific Mandate of the Modern Oceanographer</w:t>
      </w:r>
    </w:p>
    <w:p>
      <w:pPr>
        <w:pStyle w:val="FirstParagraph"/>
      </w:pPr>
      <w:r>
        <w:t xml:space="preserve">An</w:t>
      </w:r>
    </w:p>
    <w:p>
      <w:pPr>
        <w:pStyle w:val="BodyText"/>
      </w:pPr>
      <w:r>
        <w:t xml:space="preserve">Oceanographer is a scientist who studies various aspects of the ocean, including its physical and biological components. In modern times, an</w:t>
      </w:r>
    </w:p>
    <w:p>
      <w:pPr>
        <w:pStyle w:val="BodyText"/>
      </w:pPr>
      <w:r>
        <w:t xml:space="preserve">Oceanographer must integrate knowledge from physics, chemistry, geology,and biology to solve complex problems. For the researchers operating out of institutions in Johannesburg or collaborating with coastal entities like the South African National Antarctic Programme (SANAP) or the Council for Scientific and Industrial Research (CSIR), an</w:t>
      </w:r>
    </w:p>
    <w:p>
      <w:pPr>
        <w:pStyle w:val="BodyText"/>
      </w:pPr>
      <w:r>
        <w:t xml:space="preserve">Oceanographer plays a pivotal role in data analysis and modeling.</w:t>
      </w:r>
    </w:p>
    <w:p>
      <w:pPr>
        <w:pStyle w:val="BodyText"/>
      </w:pPr>
      <w:r>
        <w:t xml:space="preserve">The primary duties of an</w:t>
      </w:r>
    </w:p>
    <w:p>
      <w:pPr>
        <w:pStyle w:val="BodyText"/>
      </w:pPr>
      <w:r>
        <w:t xml:space="preserve">Oceanographer include monitoring sea surface temperatures, analyzing current patterns, assessing acidification levels,and predicting weather events. In the specific context of South African waters, which are influenced by the Agulhas Current on the east coast and the Benguela Current on west coast,an</w:t>
      </w:r>
      <w:r>
        <w:t xml:space="preserve"> </w:t>
      </w:r>
      <w:r>
        <w:rPr>
          <w:bCs/>
          <w:b/>
        </w:rPr>
        <w:t xml:space="preserve">Oceanographer provides critical data that affects local fishing industries and shipping lanes.</w:t>
      </w:r>
    </w:p>
    <w:bookmarkEnd w:id="21"/>
    <w:bookmarkStart w:id="22" w:name="economic-impact-energy-and-resources"/>
    <w:p>
      <w:pPr>
        <w:pStyle w:val="Heading2"/>
      </w:pPr>
      <w:r>
        <w:t xml:space="preserve">Economic Impact: Energy and Resources</w:t>
      </w:r>
    </w:p>
    <w:p>
      <w:pPr>
        <w:pStyle w:val="FirstParagraph"/>
      </w:pPr>
      <w:r>
        <w:t xml:space="preserve">Johannesburg is a hub for corporate headquarters, including many energy companies involved in offshore oil exploration. While South Africa does not currently have large-scale offshore oil rigs on its shores comparable to those in the North Sea, it possesses significant potential for natural gas discoveries off the coast of Mossel Bay and the Eastern Cape. An</w:t>
      </w:r>
    </w:p>
    <w:p>
      <w:pPr>
        <w:pStyle w:val="BodyText"/>
      </w:pPr>
      <w:r>
        <w:t xml:space="preserve">Oceanographer is essential in mapping these seabeds,assessing environmental risks,and ensuring sustainable extraction practices.</w:t>
      </w:r>
    </w:p>
    <w:p>
      <w:pPr>
        <w:pStyle w:val="BodyText"/>
      </w:pPr>
      <w:r>
        <w:t xml:space="preserve">In</w:t>
      </w:r>
      <w:r>
        <w:t xml:space="preserve"> </w:t>
      </w:r>
      <w:r>
        <w:rPr>
          <w:bCs/>
          <w:b/>
        </w:rPr>
        <w:t xml:space="preserve">South Africa Johannesburg</w:t>
      </w:r>
      <w:r>
        <w:t xml:space="preserve">, where investment decisions are made, reports from an</w:t>
      </w:r>
    </w:p>
    <w:p>
      <w:pPr>
        <w:pStyle w:val="BodyText"/>
      </w:pPr>
      <w:r>
        <w:t xml:space="preserve">Oceanographer determine the viability of offshore projects. Without accurate marine data provided by an</w:t>
      </w:r>
    </w:p>
    <w:p>
      <w:pPr>
        <w:pStyle w:val="BodyText"/>
      </w:pPr>
      <w:r>
        <w:t xml:space="preserve">Oceanographer,companies face higher risks of environmental disasters and financial loss. Thus, the work done by marine scientists directly supports the economic stability of South Africa Johannesburg.</w:t>
      </w:r>
    </w:p>
    <w:bookmarkEnd w:id="22"/>
    <w:bookmarkStart w:id="23" w:name="Xefe8e5fd815a76add5cce5e980dae03d5b28857"/>
    <w:p>
      <w:pPr>
        <w:pStyle w:val="Heading2"/>
      </w:pPr>
      <w:r>
        <w:t xml:space="preserve">Climate Change and Environmental Resilience</w:t>
      </w:r>
    </w:p>
    <w:p>
      <w:pPr>
        <w:pStyle w:val="FirstParagraph"/>
      </w:pPr>
      <w:r>
        <w:t xml:space="preserve">South Africa is highly vulnerable to climate change. An</w:t>
      </w:r>
    </w:p>
    <w:p>
      <w:pPr>
        <w:pStyle w:val="BodyText"/>
      </w:pPr>
      <w:r>
        <w:t xml:space="preserve">Oceanographer studies how ocean temperatures influence local weather patterns,southern African rainfall,and the frequency of extreme events such as cyclones and droughts.</w:t>
      </w:r>
    </w:p>
    <w:p>
      <w:pPr>
        <w:pStyle w:val="BodyText"/>
      </w:pPr>
      <w:r>
        <w:t xml:space="preserve">In</w:t>
      </w:r>
      <w:r>
        <w:t xml:space="preserve"> </w:t>
      </w:r>
      <w:r>
        <w:rPr>
          <w:bCs/>
          <w:b/>
        </w:rPr>
        <w:t xml:space="preserve">South Africa Johannesburg</w:t>
      </w:r>
      <w:r>
        <w:t xml:space="preserve">, which experiences frequent water scarcity issues, understanding the hydrological cycle is crucial. Oceans play a key role in regulating global climate systems. An</w:t>
      </w:r>
    </w:p>
    <w:p>
      <w:pPr>
        <w:pStyle w:val="BodyText"/>
      </w:pPr>
      <w:r>
        <w:t xml:space="preserve">Oceanographer helps model how changes in ocean currents affect inland weather patterns,including those impacting Gauteng province.</w:t>
      </w:r>
    </w:p>
    <w:p>
      <w:pPr>
        <w:pStyle w:val="BodyText"/>
      </w:pPr>
      <w:r>
        <w:t xml:space="preserve">Furthermore, an</w:t>
      </w:r>
    </w:p>
    <w:p>
      <w:pPr>
        <w:pStyle w:val="BodyText"/>
      </w:pPr>
      <w:r>
        <w:t xml:space="preserve">Oceanographer contributes to the study of carbon sequestration by marine ecosystems. Mangroves, seagrasses,and phytoplankton absorb significant amounts of CO2. By quantifying this capacity, an</w:t>
      </w:r>
      <w:r>
        <w:t xml:space="preserve"> </w:t>
      </w:r>
      <w:r>
        <w:rPr>
          <w:bCs/>
          <w:b/>
        </w:rPr>
        <w:t xml:space="preserve">Oceanographer provides data that can be used by policymakers in Johannesburg to formulate climate change mitigation strategies and carbon trading credits.</w:t>
      </w:r>
    </w:p>
    <w:bookmarkEnd w:id="23"/>
    <w:bookmarkStart w:id="24" w:name="biodiversity-and-conservation-efforts"/>
    <w:p>
      <w:pPr>
        <w:pStyle w:val="Heading2"/>
      </w:pPr>
      <w:r>
        <w:t xml:space="preserve">Biodiversity and Conservation Efforts</w:t>
      </w:r>
    </w:p>
    <w:p>
      <w:pPr>
        <w:pStyle w:val="FirstParagraph"/>
      </w:pPr>
      <w:r>
        <w:t xml:space="preserve">South Africa is a biodiversity hotspot. The marine environment hosts unique species, from the Cape fur seal to the southern right whale. An</w:t>
      </w:r>
    </w:p>
    <w:p>
      <w:pPr>
        <w:pStyle w:val="BodyText"/>
      </w:pPr>
      <w:r>
        <w:t xml:space="preserve">Oceanographer works alongside marine biologists to monitor population trends,habitat health,and migration patterns.</w:t>
      </w:r>
    </w:p>
    <w:p>
      <w:pPr>
        <w:pStyle w:val="BodyText"/>
      </w:pPr>
      <w:r>
        <w:t xml:space="preserve">In the context of</w:t>
      </w:r>
      <w:r>
        <w:t xml:space="preserve"> </w:t>
      </w:r>
      <w:r>
        <w:rPr>
          <w:bCs/>
          <w:b/>
        </w:rPr>
        <w:t xml:space="preserve">South Africa Johannesburg</w:t>
      </w:r>
      <w:r>
        <w:t xml:space="preserve">, conservation is not just an environmental issue but a tourism and ethical one. The city’s residents and businesses support various NGOs focused on marine protection. An</w:t>
      </w:r>
    </w:p>
    <w:p>
      <w:pPr>
        <w:pStyle w:val="BodyText"/>
      </w:pPr>
      <w:r>
        <w:t xml:space="preserve">Oceanographer provides the scientific backing needed to establish marine protected areas (MPAs).For instance, decisions regarding the expansion of MPAs along the KwaZulu-Natal coast are often informed by research analyzed by teams connected to national institutes based in or collaborating with urban centers like Johannesburg.</w:t>
      </w:r>
    </w:p>
    <w:bookmarkEnd w:id="24"/>
    <w:bookmarkStart w:id="25" w:name="Xa6647d2760a8cc6c2cf48a79f76b2e11c053d01"/>
    <w:p>
      <w:pPr>
        <w:pStyle w:val="Heading2"/>
      </w:pPr>
      <w:r>
        <w:t xml:space="preserve">Educational and Strategic Importance in South Africa Johannesburg</w:t>
      </w:r>
    </w:p>
    <w:p>
      <w:pPr>
        <w:pStyle w:val="FirstParagraph"/>
      </w:pPr>
      <w:r>
        <w:t xml:space="preserve">Johannesburg is home to several leading universities, including the University of the Witwatersrand (Wits), which has departments related to earth sciences. An</w:t>
      </w:r>
    </w:p>
    <w:p>
      <w:pPr>
        <w:pStyle w:val="BodyText"/>
      </w:pPr>
      <w:r>
        <w:t xml:space="preserve">Oceanographer contributes to academic excellence by supervising students,conducting research,and publishing findings.</w:t>
      </w:r>
    </w:p>
    <w:p>
      <w:pPr>
        <w:pStyle w:val="BodyText"/>
      </w:pPr>
      <w:r>
        <w:t xml:space="preserve">The strategic importance of an</w:t>
      </w:r>
    </w:p>
    <w:p>
      <w:pPr>
        <w:pStyle w:val="BodyText"/>
      </w:pPr>
      <w:r>
        <w:t xml:space="preserve">Oceanographer extends to national security. Monitoring illegal fishing, maritime smuggling,and piracy requires sophisticated satellite analysis and oceanographic modeling. In</w:t>
      </w:r>
      <w:r>
        <w:t xml:space="preserve"> </w:t>
      </w:r>
      <w:r>
        <w:rPr>
          <w:bCs/>
          <w:b/>
        </w:rPr>
        <w:t xml:space="preserve">South Africa Johannesburg</w:t>
      </w:r>
      <w:r>
        <w:t xml:space="preserve">, where intelligence and defense sectors operate, an</w:t>
      </w:r>
    </w:p>
    <w:p>
      <w:pPr>
        <w:pStyle w:val="BodyText"/>
      </w:pPr>
      <w:r>
        <w:t xml:space="preserve">Oceanographer’s expertise in spatial data and remote sensing is valuable for safeguarding national interests.</w:t>
      </w:r>
    </w:p>
    <w:bookmarkEnd w:id="25"/>
    <w:bookmarkStart w:id="26" w:name="Xe18e3982a5a172e9f38a9be9aabf412ce9c10eb"/>
    <w:p>
      <w:pPr>
        <w:pStyle w:val="Heading2"/>
      </w:pPr>
      <w:r>
        <w:t xml:space="preserve">Conclusion: The Indispensable Link Between the Sea and the City</w:t>
      </w:r>
    </w:p>
    <w:p>
      <w:pPr>
        <w:pStyle w:val="FirstParagraph"/>
      </w:pPr>
      <w:r>
        <w:t xml:space="preserve">In conclusion, while</w:t>
      </w:r>
      <w:r>
        <w:t xml:space="preserve"> </w:t>
      </w:r>
      <w:r>
        <w:rPr>
          <w:bCs/>
          <w:b/>
        </w:rPr>
        <w:t xml:space="preserve">South Africa Johannesburg</w:t>
      </w:r>
      <w:r>
        <w:t xml:space="preserve">is physically distant from the ocean, its economic, environmental,and social fabric is inextricably linked to marine systems. The role of an</w:t>
      </w:r>
    </w:p>
    <w:p>
      <w:pPr>
        <w:pStyle w:val="BodyText"/>
      </w:pPr>
      <w:r>
        <w:t xml:space="preserve">Oceanographer cannot be overstated in this context.</w:t>
      </w:r>
    </w:p>
    <w:p>
      <w:pPr>
        <w:pStyle w:val="BodyText"/>
      </w:pPr>
      <w:r>
        <w:t xml:space="preserve">An</w:t>
      </w:r>
    </w:p>
    <w:p>
      <w:pPr>
        <w:pStyle w:val="BodyText"/>
      </w:pPr>
      <w:r>
        <w:t xml:space="preserve">Oceanographer provides the data-driven insights necessary for sustainable development, energy planning,climate adaptation,and biodiversity conservation. As South Africa moves towards a green economy, the expertise of an</w:t>
      </w:r>
    </w:p>
    <w:p>
      <w:pPr>
        <w:pStyle w:val="BodyText"/>
      </w:pPr>
      <w:r>
        <w:t xml:space="preserve">Oceanographer will become increasingly vital for cities like Johannesburg to navigate the challenges of a changing world.</w:t>
      </w:r>
    </w:p>
    <w:p>
      <w:pPr>
        <w:pStyle w:val="BodyText"/>
      </w:pPr>
      <w:r>
        <w:t xml:space="preserve">The term paper underscores that an</w:t>
      </w:r>
      <w:r>
        <w:t xml:space="preserve"> </w:t>
      </w:r>
      <w:r>
        <w:rPr>
          <w:iCs/>
          <w:i/>
        </w:rPr>
        <w:t xml:space="preserve">Oceanographer is not just a coastal scientist but a national asset. Their work supports the financial engines of</w:t>
      </w:r>
      <w:r>
        <w:rPr>
          <w:iCs/>
          <w:i/>
        </w:rPr>
        <w:t xml:space="preserve"> </w:t>
      </w:r>
      <w:r>
        <w:rPr>
          <w:bCs/>
          <w:b/>
          <w:iCs/>
          <w:i/>
        </w:rPr>
        <w:t xml:space="preserve">South Africa Johannesburg</w:t>
      </w:r>
      <w:r>
        <w:t xml:space="preserve">,ensures environmental sustainability,and enhances global scientific understanding. Therefore, investment in oceanographic research and the training of future</w:t>
      </w:r>
    </w:p>
    <w:p>
      <w:pPr>
        <w:pStyle w:val="BodyText"/>
      </w:pPr>
      <w:r>
        <w:t xml:space="preserve">Oceanographers is essential for the continued prosperity and resilience of South Africa as a whole.</w:t>
      </w:r>
    </w:p>
    <w:bookmarkEnd w:id="26"/>
    <w:bookmarkStart w:id="27" w:name="bibliography"/>
    <w:p>
      <w:pPr>
        <w:pStyle w:val="Heading2"/>
      </w:pPr>
      <w:r>
        <w:t xml:space="preserve">Bibliography</w:t>
      </w:r>
    </w:p>
    <w:p>
      <w:pPr>
        <w:pStyle w:val="FirstParagraph"/>
      </w:pPr>
      <w:r>
        <w:rPr>
          <w:bCs/>
          <w:b/>
        </w:rPr>
        <w:t xml:space="preserve">[1]</w:t>
      </w:r>
      <w:r>
        <w:t xml:space="preserve"> </w:t>
      </w:r>
      <w:r>
        <w:t xml:space="preserve">Department of Forestry, Fisheries and Environment (DFFE). "State of the Ocean Report."</w:t>
      </w:r>
    </w:p>
    <w:p>
      <w:pPr>
        <w:pStyle w:val="BodyText"/>
      </w:pPr>
      <w:r>
        <w:rPr>
          <w:bCs/>
          <w:b/>
        </w:rPr>
        <w:t xml:space="preserve">[2]</w:t>
      </w:r>
      <w:r>
        <w:t xml:space="preserve"> </w:t>
      </w:r>
      <w:r>
        <w:t xml:space="preserve">South African National Antarctic Programme. "Annual Review of Marine Sciences."</w:t>
      </w:r>
    </w:p>
    <w:p>
      <w:pPr>
        <w:pStyle w:val="BodyText"/>
      </w:pPr>
      <w:r>
        <w:t xml:space="preserve">[3]Council for Scientific and Industrial Research (CSIR). "Oceanography and Climate Change Impacts on South Africa."</w:t>
      </w:r>
    </w:p>
    <w:p>
      <w:pPr>
        <w:pStyle w:val="BodyText"/>
      </w:pPr>
      <w:r>
        <w:rPr>
          <w:bCs/>
          <w:b/>
        </w:rPr>
        <w:t xml:space="preserve">[4]</w:t>
      </w:r>
      <w:r>
        <w:t xml:space="preserve">University of the Witwatersrand. "Department of Geology: Marine Science Initiatives."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Oceanographer in South Africa Johannesburg</dc:title>
  <dc:creator/>
  <dc:language>en</dc:language>
  <cp:keywords/>
  <dcterms:created xsi:type="dcterms:W3CDTF">2026-07-30T00:36:34Z</dcterms:created>
  <dcterms:modified xsi:type="dcterms:W3CDTF">2026-07-30T00:36:34Z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