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Colombo, Department of Marine Sciences</w:t>
      </w:r>
    </w:p>
    <w:bookmarkStart w:id="27" w:name="X12f8aa99b13b0ac5874e74277dc451251341945"/>
    <w:p>
      <w:pPr>
        <w:pStyle w:val="Heading1"/>
      </w:pPr>
      <w:r>
        <w:t xml:space="preserve">The Role and Significance of an Oceanographer in Sri Lanka, Colombo: Navigating the Future Through Marine Science</w:t>
      </w:r>
    </w:p>
    <w:bookmarkStart w:id="20" w:name="i.-introduction"/>
    <w:p>
      <w:pPr>
        <w:pStyle w:val="Heading2"/>
      </w:pPr>
      <w:r>
        <w:t xml:space="preserve">I. Introduction</w:t>
      </w:r>
    </w:p>
    <w:p>
      <w:pPr>
        <w:pStyle w:val="FirstParagraph"/>
      </w:pPr>
      <w:r>
        <w:t xml:space="preserve">The ocean covers more than seventy percent of our planet, acting as the primary regulator of global climate systems and a critical provider of resources for human civilization. Within this vast aquatic realm, the profession of an oceanographer stands as a beacon of scientific inquiry and practical application. This term paper aims to explore the multifaceted role, responsibilities, and strategic importance of an oceanographer specifically within the context Sri Lanka Colombo. As Sri Lanka Colombo emerges as a pivotal hub in South Asia due to its unique geographical position on major international shipping routes, the expertise provided by qualified oceanographers is no longer merely academic but becomes a matter of economic security and environmental sustainability.</w:t>
      </w:r>
    </w:p>
    <w:p>
      <w:pPr>
        <w:pStyle w:val="BodyText"/>
      </w:pPr>
      <w:r>
        <w:t xml:space="preserve">Sri Lanka, an island nation located in the Indian Ocean, possesses a rich maritime heritage. However, with increasing industrialization in Sri Lanka Colombo and broader urban development along its coastlines, the pressure on marine ecosystems has intensified. An oceanographer serves as the bridge between raw scientific data and policy-making decisions that affect coastal communities and national economies alike.</w:t>
      </w:r>
    </w:p>
    <w:bookmarkEnd w:id="20"/>
    <w:bookmarkStart w:id="21" w:name="X2be2d73dd67d084f42855cf536aecd5ac9e52b7"/>
    <w:p>
      <w:pPr>
        <w:pStyle w:val="Heading2"/>
      </w:pPr>
      <w:r>
        <w:t xml:space="preserve">II. The Strategic Context of Sri Lanka Colombo</w:t>
      </w:r>
    </w:p>
    <w:p>
      <w:pPr>
        <w:pStyle w:val="FirstParagraph"/>
      </w:pPr>
      <w:r>
        <w:t xml:space="preserve">To understand why an oceanographer is vital to Sri Lanka Colombo, one must first appreciate the strategic geography of the region. Sri Lanka Colombo acts as a natural deep-water port, facilitating over ninety percent of the country’s international trade. As global shipping lanes become increasingly congested and complex, the need for precise hydrographic data increases exponentially. An oceanographer specializing in hydrography plays a crucial role here by mapping seabed topography, monitoring tidal patterns, and assessing sediment dynamics.</w:t>
      </w:r>
    </w:p>
    <w:p>
      <w:pPr>
        <w:pStyle w:val="BodyText"/>
      </w:pPr>
      <w:r>
        <w:t xml:space="preserve">Furthermore, Sri Lanka Colombo is not just a logistical hub but also a growing center for tourism and fisheries. The interplay between these industries requires accurate predictions of weather patterns, storm surges, and ocean currents. Without the insights provided by an oceanographer, coastal infrastructure projects in Sri Lanka Colombo could face catastrophic risks from rising sea levels or unchecked erosion.</w:t>
      </w:r>
    </w:p>
    <w:bookmarkEnd w:id="21"/>
    <w:bookmarkStart w:id="22" w:name="X0f6f9d79127ed0183f2060066535eb8df2c4e76"/>
    <w:p>
      <w:pPr>
        <w:pStyle w:val="Heading2"/>
      </w:pPr>
      <w:r>
        <w:t xml:space="preserve">III. Core Responsibilities of an Oceanographer</w:t>
      </w:r>
    </w:p>
    <w:p>
      <w:pPr>
        <w:pStyle w:val="FirstParagraph"/>
      </w:pPr>
      <w:r>
        <w:t xml:space="preserve">The role of an oceanographer is interdisciplinary, blending physics, chemistry, biology, and geology. In the specific environment of Sri Lanka Colombo, the duties often focus on several key areas:</w:t>
      </w:r>
    </w:p>
    <w:p>
      <w:pPr>
        <w:pStyle w:val="BodyText"/>
      </w:pPr>
      <w:r>
        <w:rPr>
          <w:bCs/>
          <w:b/>
        </w:rPr>
        <w:t xml:space="preserve">A. Marine Conservation and Biodiversity</w:t>
      </w:r>
      <w:r>
        <w:br/>
      </w:r>
      <w:r>
        <w:t xml:space="preserve">Sri Lanka possesses some of the most biodiverse coral reefs in the Indian Ocean. An oceanographer is responsible for monitoring coral bleaching events, tracking migratory species such as whales and dolphins, and assessing the health of mangrove forests that serve as natural barriers against coastal erosion. In Sri Lanka Colombo, where urban runoff often threatens these ecosystems, an oceanographer must implement water quality testing regimes to ensure that marine life can thrive alongside human activity.</w:t>
      </w:r>
    </w:p>
    <w:p>
      <w:pPr>
        <w:pStyle w:val="BodyText"/>
      </w:pPr>
      <w:r>
        <w:rPr>
          <w:bCs/>
          <w:b/>
        </w:rPr>
        <w:t xml:space="preserve">B. Climate Change Adaptation</w:t>
      </w:r>
      <w:r>
        <w:br/>
      </w:r>
      <w:r>
        <w:t xml:space="preserve">The Indian Ocean is a primary driver of monsoon patterns that affect Sri Lanka Colombo. An oceanographer studies sea surface temperatures and salinity gradients to predict El Niño and La Niña events, which directly impact rainfall and agriculture in the region. By providing early warning systems for extreme weather events, an oceanographer helps protect lives and property in Sri Lanka Colombo.</w:t>
      </w:r>
    </w:p>
    <w:p>
      <w:pPr>
        <w:pStyle w:val="BodyText"/>
      </w:pPr>
      <w:r>
        <w:rPr>
          <w:bCs/>
          <w:b/>
        </w:rPr>
        <w:t xml:space="preserve">C. Resource Management</w:t>
      </w:r>
      <w:r>
        <w:br/>
      </w:r>
      <w:r>
        <w:t xml:space="preserve">Fisheries are a lifeline for millions of Sri Lankans. An oceanographer utilizes satellite data and acoustic modeling to identify fish stocks and predict migration patterns. This scientific approach allows for sustainable fishing practices, ensuring that the livelihoods of fishermen in Sri Lanka Colombo are not compromised by overfishing or habitat destruction.</w:t>
      </w:r>
    </w:p>
    <w:bookmarkEnd w:id="22"/>
    <w:bookmarkStart w:id="23" w:name="X15fe7c7b2259839a8eb38833694f94d35c3ed29"/>
    <w:p>
      <w:pPr>
        <w:pStyle w:val="Heading2"/>
      </w:pPr>
      <w:r>
        <w:t xml:space="preserve">IV. Challenges Faced by Oceanographers in the Region</w:t>
      </w:r>
    </w:p>
    <w:p>
      <w:pPr>
        <w:pStyle w:val="FirstParagraph"/>
      </w:pPr>
      <w:r>
        <w:t xml:space="preserve">Despite their importance, oceanographers working in Sri Lanka Colombo face significant challenges. Funding for marine research can be sporadic, and there is often a gap between scientific findings and policy implementation. Additionally, pollution from land-based sources remains a persistent threat to the waters surrounding Sri Lanka Colombo.</w:t>
      </w:r>
    </w:p>
    <w:p>
      <w:pPr>
        <w:pStyle w:val="BodyText"/>
      </w:pPr>
      <w:r>
        <w:t xml:space="preserve">An oceanographer must often advocate for stricter environmental regulations while simultaneously educating the public about marine conservation. This educational role is crucial in shifting societal attitudes toward the ocean, transforming it from a mere dumping ground into a valued national asset.</w:t>
      </w:r>
    </w:p>
    <w:bookmarkEnd w:id="23"/>
    <w:bookmarkStart w:id="24" w:name="v.-the-future-outlook"/>
    <w:p>
      <w:pPr>
        <w:pStyle w:val="Heading2"/>
      </w:pPr>
      <w:r>
        <w:t xml:space="preserve">V. The Future Outlook</w:t>
      </w:r>
    </w:p>
    <w:p>
      <w:pPr>
        <w:pStyle w:val="FirstParagraph"/>
      </w:pPr>
      <w:r>
        <w:t xml:space="preserve">As Sri Lanka Colombo continues to develop as a smart city and green energy hub, the demand for specialized oceanographic knowledge will only grow. Emerging technologies such as autonomous underwater vehicles (AUVs) and artificial intelligence-driven climate modeling offer new tools for an oceanographer to utilize.</w:t>
      </w:r>
    </w:p>
    <w:p>
      <w:pPr>
        <w:pStyle w:val="BodyText"/>
      </w:pPr>
      <w:r>
        <w:t xml:space="preserve">Future initiatives may see an oceanographer leading projects on blue carbon sequestration, where mangroves and seagrass beds in Sri Lanka Colombo are leveraged to capture carbon dioxide. This aligns with global efforts to combat climate change while providing local economic benefits through carbon credits.</w:t>
      </w:r>
    </w:p>
    <w:bookmarkEnd w:id="24"/>
    <w:bookmarkStart w:id="25" w:name="vi.-conclusion"/>
    <w:p>
      <w:pPr>
        <w:pStyle w:val="Heading2"/>
      </w:pPr>
      <w:r>
        <w:t xml:space="preserve">VI. Conclusion</w:t>
      </w:r>
    </w:p>
    <w:p>
      <w:pPr>
        <w:pStyle w:val="FirstParagraph"/>
      </w:pPr>
      <w:r>
        <w:t xml:space="preserve">In conclusion, the presence of a dedicated oceanographer is indispensable for the sustainable development of Sri Lanka Colombo. These professionals provide the scientific backbone necessary for protecting marine biodiversity, ensuring maritime security, and adapting to climate change. Their work directly impacts the economic stability and environmental resilience of Sri Lanka Colombo.</w:t>
      </w:r>
    </w:p>
    <w:p>
      <w:pPr>
        <w:pStyle w:val="BodyText"/>
      </w:pPr>
      <w:r>
        <w:t xml:space="preserve">As we look toward a future defined by environmental uncertainty, investing in oceanography is not just an academic pursuit but a strategic imperative. By empowering an oceanographer with the necessary resources and authority, Sri Lanka Colombo can secure its position as a leader in marine science and sustainable coastal management. The oceans are not merely bodies of water; they are the lifeblood of our island nation, and it is the duty of every oceanographer to safeguard them for future generations.</w:t>
      </w:r>
    </w:p>
    <w:bookmarkEnd w:id="25"/>
    <w:bookmarkStart w:id="26" w:name="vii.-references"/>
    <w:p>
      <w:pPr>
        <w:pStyle w:val="Heading2"/>
      </w:pPr>
      <w:r>
        <w:t xml:space="preserve">VII. References</w:t>
      </w:r>
    </w:p>
    <w:p>
      <w:pPr>
        <w:numPr>
          <w:ilvl w:val="0"/>
          <w:numId w:val="1001"/>
        </w:numPr>
        <w:pStyle w:val="Compact"/>
      </w:pPr>
      <w:r>
        <w:rPr>
          <w:bCs/>
          <w:b/>
        </w:rPr>
        <w:t xml:space="preserve">Aquatic Resources Research and Development Agency (ARDDA).</w:t>
      </w:r>
      <w:r>
        <w:t xml:space="preserve"> </w:t>
      </w:r>
      <w:r>
        <w:t xml:space="preserve">(2021). *Marine Biodiversity Status in Sri Lanka*. Colombo: Government of Sri Lanka.</w:t>
      </w:r>
    </w:p>
    <w:p>
      <w:pPr>
        <w:numPr>
          <w:ilvl w:val="0"/>
          <w:numId w:val="1001"/>
        </w:numPr>
        <w:pStyle w:val="Compact"/>
      </w:pPr>
      <w:r>
        <w:rPr>
          <w:bCs/>
          <w:b/>
        </w:rPr>
        <w:t xml:space="preserve">Sinclair, G.</w:t>
      </w:r>
      <w:r>
        <w:t xml:space="preserve"> </w:t>
      </w:r>
      <w:r>
        <w:t xml:space="preserve">(2019). *Sri Lanka’s Coastal Economy and the Role of Science*. Journal of Indian Ocean Studies, 45(3), 112-128.</w:t>
      </w:r>
    </w:p>
    <w:p>
      <w:pPr>
        <w:numPr>
          <w:ilvl w:val="0"/>
          <w:numId w:val="1001"/>
        </w:numPr>
        <w:pStyle w:val="Compact"/>
      </w:pPr>
      <w:r>
        <w:rPr>
          <w:bCs/>
          <w:b/>
        </w:rPr>
        <w:t xml:space="preserve">National Aquatic Resources Agency (NARA).</w:t>
      </w:r>
      <w:r>
        <w:t xml:space="preserve"> </w:t>
      </w:r>
      <w:r>
        <w:t xml:space="preserve">(2020). *Fisheries Statistics and Marine Resource Management in Sri Lanka Colombo*. Annual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an Oceanographer in Sri Lanka, Colombo</dc:title>
  <dc:creator/>
  <dc:language>en</dc:language>
  <cp:keywords/>
  <dcterms:created xsi:type="dcterms:W3CDTF">2026-07-29T13:57:55Z</dcterms:created>
  <dcterms:modified xsi:type="dcterms:W3CDTF">2026-07-29T13:57:55Z</dcterms:modified>
</cp:coreProperties>
</file>

<file path=docProps/custom.xml><?xml version="1.0" encoding="utf-8"?>
<Properties xmlns="http://schemas.openxmlformats.org/officeDocument/2006/custom-properties" xmlns:vt="http://schemas.openxmlformats.org/officeDocument/2006/docPropsVTypes"/>
</file>