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within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term-paper"/>
    <w:p>
      <w:pPr>
        <w:pStyle w:val="Heading1"/>
      </w:pPr>
      <w:r>
        <w:t xml:space="preserve">Term Paper</w:t>
      </w:r>
    </w:p>
    <w:bookmarkStart w:id="26" w:name="Xba465198e90cd678732fa30a08a83d1ac46a176"/>
    <w:p>
      <w:pPr>
        <w:pStyle w:val="Heading2"/>
      </w:pPr>
      <w:r>
        <w:t xml:space="preserve">The Role of the Oceanographer in Sustainable Development within Tanzania Dar es Salaam</w:t>
      </w:r>
    </w:p>
    <w:p>
      <w:pPr>
        <w:pStyle w:val="FirstParagraph"/>
      </w:pPr>
      <w:r>
        <w:t xml:space="preserve">Prepared for the Department of Marine Sciences</w:t>
      </w:r>
      <w:r>
        <w:br/>
      </w:r>
      <w:r>
        <w:t xml:space="preserve">Dar es Salaam, United Republic of Tanzania</w:t>
      </w:r>
    </w:p>
    <w:p>
      <w:pPr>
        <w:pStyle w:val="BodyText"/>
      </w:pPr>
      <w:r>
        <w:br/>
      </w:r>
    </w:p>
    <w:bookmarkStart w:id="20" w:name="introduction"/>
    <w:p>
      <w:pPr>
        <w:pStyle w:val="Heading3"/>
      </w:pPr>
      <w:r>
        <w:t xml:space="preserve">1. Introduction</w:t>
      </w:r>
    </w:p>
    <w:p>
      <w:pPr>
        <w:pStyle w:val="FirstParagraph"/>
      </w:pPr>
      <w:r>
        <w:t xml:space="preserve">The coastal geography of East Africa presents a unique blend of ecological richness and economic potential. For students and professionals studying marine environments in this region, the concept of an</w:t>
      </w:r>
      <w:r>
        <w:t xml:space="preserve"> </w:t>
      </w:r>
      <w:r>
        <w:rPr>
          <w:bCs/>
          <w:b/>
        </w:rPr>
        <w:t xml:space="preserve">Oceanographer</w:t>
      </w:r>
      <w:r>
        <w:t xml:space="preserve"> </w:t>
      </w:r>
      <w:r>
        <w:t xml:space="preserve">is not merely an academic definition but a critical professional role essential for national survival and prosperity. This term paper explores the multidimensional responsibilities of the modern</w:t>
      </w:r>
      <w:r>
        <w:t xml:space="preserve"> </w:t>
      </w:r>
      <w:r>
        <w:rPr>
          <w:bCs/>
          <w:b/>
        </w:rPr>
        <w:t xml:space="preserve">Oceanographer</w:t>
      </w:r>
      <w:r>
        <w:t xml:space="preserve">, with a specific focus on its application and necessity in</w:t>
      </w:r>
      <w:r>
        <w:t xml:space="preserve"> </w:t>
      </w:r>
      <w:r>
        <w:rPr>
          <w:bCs/>
          <w:b/>
        </w:rPr>
        <w:t xml:space="preserve">Tanzania Dar es Salaam</w:t>
      </w:r>
      <w:r>
        <w:t xml:space="preserve">. As one of the fastest-growing urban centers in Africa,</w:t>
      </w:r>
      <w:r>
        <w:t xml:space="preserve"> </w:t>
      </w:r>
      <w:r>
        <w:rPr>
          <w:bCs/>
          <w:b/>
        </w:rPr>
        <w:t xml:space="preserve">Tanzania Dar es Salaam</w:t>
      </w:r>
      <w:r>
        <w:t xml:space="preserve"> </w:t>
      </w:r>
      <w:r>
        <w:t xml:space="preserve">faces distinct environmental pressures that require specialized scientific intervention. The intersection of urbanization, industrial growth, and marine conservation creates a complex landscape where oceanographic expertise is indispensable. This document argues that the integration of rigorous oceanographic science into policy-making and community planning in</w:t>
      </w:r>
      <w:r>
        <w:t xml:space="preserve"> </w:t>
      </w:r>
      <w:r>
        <w:rPr>
          <w:bCs/>
          <w:b/>
        </w:rPr>
        <w:t xml:space="preserve">Tanzania Dar es Salaam</w:t>
      </w:r>
      <w:r>
        <w:t xml:space="preserve"> </w:t>
      </w:r>
      <w:r>
        <w:t xml:space="preserve">is the cornerstone for achieving sustainable development goals regarding maritime resources.</w:t>
      </w:r>
    </w:p>
    <w:bookmarkEnd w:id="20"/>
    <w:bookmarkStart w:id="21" w:name="defining-the-modern-oceanographer"/>
    <w:p>
      <w:pPr>
        <w:pStyle w:val="Heading3"/>
      </w:pPr>
      <w:r>
        <w:t xml:space="preserve">2. Defining the Modern Oceanographer</w:t>
      </w:r>
    </w:p>
    <w:p>
      <w:pPr>
        <w:pStyle w:val="FirstParagraph"/>
      </w:pPr>
      <w:r>
        <w:t xml:space="preserve">To understand the impact on a specific locality like</w:t>
      </w:r>
      <w:r>
        <w:t xml:space="preserve"> </w:t>
      </w:r>
      <w:r>
        <w:rPr>
          <w:bCs/>
          <w:b/>
        </w:rPr>
        <w:t xml:space="preserve">Tanzania Dar es Salaam</w:t>
      </w:r>
      <w:r>
        <w:t xml:space="preserve">, one must first define who an</w:t>
      </w:r>
      <w:r>
        <w:t xml:space="preserve"> </w:t>
      </w:r>
      <w:r>
        <w:rPr>
          <w:bCs/>
          <w:b/>
        </w:rPr>
        <w:t xml:space="preserve">Oceanographer</w:t>
      </w:r>
      <w:r>
        <w:t xml:space="preserve"> </w:t>
      </w:r>
      <w:r>
        <w:t xml:space="preserve">is in a contemporary context. Historically, oceanography was limited to mapping coastlines and classifying species. However, today’s</w:t>
      </w:r>
      <w:r>
        <w:t xml:space="preserve"> </w:t>
      </w:r>
      <w:r>
        <w:rPr>
          <w:bCs/>
          <w:b/>
        </w:rPr>
        <w:t xml:space="preserve">Oceanographer</w:t>
      </w:r>
      <w:r>
        <w:t xml:space="preserve"> </w:t>
      </w:r>
      <w:r>
        <w:t xml:space="preserve">is a multidisciplinary scientist who integrates physics, chemistry, biology, and geology to study the ocean’s complex systems. In the context of urban coastal zones like</w:t>
      </w:r>
      <w:r>
        <w:t xml:space="preserve"> </w:t>
      </w:r>
      <w:r>
        <w:rPr>
          <w:bCs/>
          <w:b/>
        </w:rPr>
        <w:t xml:space="preserve">Tanzania Dar es Salaam</w:t>
      </w:r>
      <w:r>
        <w:t xml:space="preserve">, an</w:t>
      </w:r>
      <w:r>
        <w:t xml:space="preserve"> </w:t>
      </w:r>
      <w:r>
        <w:rPr>
          <w:bCs/>
          <w:b/>
        </w:rPr>
        <w:t xml:space="preserve">Oceanographer</w:t>
      </w:r>
      <w:r>
        <w:t xml:space="preserve"> </w:t>
      </w:r>
      <w:r>
        <w:t xml:space="preserve">acts as both a researcher and a policy advisor. They analyze tidal patterns to predict flooding risks associated with climate change, assess water quality for public health safety, and monitor marine biodiversity to ensure fisheries remain viable. The role requires not only technical proficiency in data collection but also the ability to communicate complex scientific findings to local stakeholders, government officials, and international bodies.</w:t>
      </w:r>
    </w:p>
    <w:bookmarkEnd w:id="21"/>
    <w:bookmarkStart w:id="22" w:name="the-context-of-tanzania-dar-es-salaam"/>
    <w:p>
      <w:pPr>
        <w:pStyle w:val="Heading3"/>
      </w:pPr>
      <w:r>
        <w:t xml:space="preserve">3. The Context of Tanzania Dar es Salaam</w:t>
      </w:r>
    </w:p>
    <w:p>
      <w:pPr>
        <w:pStyle w:val="FirstParagraph"/>
      </w:pPr>
      <w:r>
        <w:rPr>
          <w:bCs/>
          <w:b/>
        </w:rPr>
        <w:t xml:space="preserve">Tanzania Dar es Salaam</w:t>
      </w:r>
      <w:r>
        <w:t xml:space="preserve"> </w:t>
      </w:r>
      <w:r>
        <w:t xml:space="preserve">serves as the economic hub of the nation, housing the country’s primary port and serving as a gateway for trade between Africa, Asia, and Europe. The city lies on a narrow strip of land along the Indian Ocean, making it uniquely vulnerable to marine dynamics. The population density in</w:t>
      </w:r>
      <w:r>
        <w:t xml:space="preserve"> </w:t>
      </w:r>
      <w:r>
        <w:rPr>
          <w:bCs/>
          <w:b/>
        </w:rPr>
        <w:t xml:space="preserve">Tanzania Dar es Salaam</w:t>
      </w:r>
      <w:r>
        <w:t xml:space="preserve"> </w:t>
      </w:r>
      <w:r>
        <w:t xml:space="preserve">has led to significant pressure on coastal infrastructure and ecosystems. Issues such as illegal sand mining, inadequate waste management systems discharging into the sea, and unregulated construction near shorelines have degraded the natural barriers that protect the city from storm surges. In this specific environment, an</w:t>
      </w:r>
      <w:r>
        <w:t xml:space="preserve"> </w:t>
      </w:r>
      <w:r>
        <w:rPr>
          <w:bCs/>
          <w:b/>
        </w:rPr>
        <w:t xml:space="preserve">Oceanographer</w:t>
      </w:r>
      <w:r>
        <w:t xml:space="preserve"> </w:t>
      </w:r>
      <w:r>
        <w:t xml:space="preserve">plays a pivotal role in diagnosing these environmental ailments. Without accurate data provided by an</w:t>
      </w:r>
      <w:r>
        <w:t xml:space="preserve"> </w:t>
      </w:r>
      <w:r>
        <w:rPr>
          <w:bCs/>
          <w:b/>
        </w:rPr>
        <w:t xml:space="preserve">Oceanographer</w:t>
      </w:r>
      <w:r>
        <w:t xml:space="preserve">, urban planners in</w:t>
      </w:r>
      <w:r>
        <w:t xml:space="preserve"> </w:t>
      </w:r>
      <w:r>
        <w:rPr>
          <w:bCs/>
          <w:b/>
        </w:rPr>
        <w:t xml:space="preserve">Tanzania Dar es Salaam</w:t>
      </w:r>
      <w:r>
        <w:t xml:space="preserve"> </w:t>
      </w:r>
      <w:r>
        <w:t xml:space="preserve">would lack the evidence needed to enforce building codes that respect natural coastal buffers or to implement effective sewage treatment strategies that protect marine life.</w:t>
      </w:r>
    </w:p>
    <w:bookmarkEnd w:id="22"/>
    <w:bookmarkStart w:id="23" w:name="key-areas-of-oceanographic-intervention"/>
    <w:p>
      <w:pPr>
        <w:pStyle w:val="Heading3"/>
      </w:pPr>
      <w:r>
        <w:t xml:space="preserve">4. Key Areas of Oceanographic Intervention</w:t>
      </w:r>
    </w:p>
    <w:p>
      <w:pPr>
        <w:pStyle w:val="FirstParagraph"/>
      </w:pPr>
      <w:r>
        <w:t xml:space="preserve">The contributions of an</w:t>
      </w:r>
      <w:r>
        <w:t xml:space="preserve"> </w:t>
      </w:r>
      <w:r>
        <w:rPr>
          <w:bCs/>
          <w:b/>
        </w:rPr>
        <w:t xml:space="preserve">Oceanographer</w:t>
      </w:r>
      <w:r>
        <w:t xml:space="preserve"> </w:t>
      </w:r>
      <w:r>
        <w:t xml:space="preserve">can be categorized into three primary areas relevant to</w:t>
      </w:r>
      <w:r>
        <w:t xml:space="preserve"> </w:t>
      </w:r>
      <w:r>
        <w:rPr>
          <w:bCs/>
          <w:b/>
        </w:rPr>
        <w:t xml:space="preserve">Tanzania Dar es Salaam</w:t>
      </w:r>
      <w:r>
        <w:t xml:space="preserve">: coastal resilience, economic sustainability, and public health.</w:t>
      </w:r>
      <w:r>
        <w:t xml:space="preserve"> </w:t>
      </w:r>
      <w:r>
        <w:t xml:space="preserve">Firstly, regarding coastal resilience, the rising sea levels caused by global climate change pose a severe threat to</w:t>
      </w:r>
      <w:r>
        <w:t xml:space="preserve"> </w:t>
      </w:r>
      <w:r>
        <w:rPr>
          <w:bCs/>
          <w:b/>
        </w:rPr>
        <w:t xml:space="preserve">Tanzania Dar es Salaam</w:t>
      </w:r>
      <w:r>
        <w:t xml:space="preserve">. An</w:t>
      </w:r>
      <w:r>
        <w:t xml:space="preserve"> </w:t>
      </w:r>
      <w:r>
        <w:rPr>
          <w:bCs/>
          <w:b/>
        </w:rPr>
        <w:t xml:space="preserve">Oceanographer utilizes satellite imagery and hydrological modeling to predict erosion rates and flood risks. For instance, by studying the bathymetry (depth of the ocean floor) near the Dar es Salaam harbor, an</w:t>
      </w:r>
      <w:r>
        <w:rPr>
          <w:bCs/>
          <w:b/>
        </w:rPr>
        <w:t xml:space="preserve"> </w:t>
      </w:r>
      <w:r>
        <w:rPr>
          <w:bCs/>
          <w:b/>
          <w:bCs/>
          <w:b/>
        </w:rPr>
        <w:t xml:space="preserve">Oceanographer</w:t>
      </w:r>
      <w:r>
        <w:rPr>
          <w:bCs/>
          <w:b/>
        </w:rPr>
        <w:t xml:space="preserve"> </w:t>
      </w:r>
      <w:r>
        <w:rPr>
          <w:bCs/>
          <w:b/>
        </w:rPr>
        <w:t xml:space="preserve">can determine how dredging activities might alter sediment transport patterns, potentially leading to increased flooding in residential areas like Mikocheni or Msasani Peninsula. This data is crucial for urban planning authorities in</w:t>
      </w:r>
      <w:r>
        <w:rPr>
          <w:bCs/>
          <w:b/>
        </w:rPr>
        <w:t xml:space="preserve"> </w:t>
      </w:r>
      <w:r>
        <w:rPr>
          <w:bCs/>
          <w:b/>
          <w:bCs/>
          <w:b/>
        </w:rPr>
        <w:t xml:space="preserve">Tanzania Dar es Salaam</w:t>
      </w:r>
      <w:r>
        <w:rPr>
          <w:bCs/>
          <w:b/>
        </w:rPr>
        <w:t xml:space="preserve"> </w:t>
      </w:r>
      <w:r>
        <w:rPr>
          <w:bCs/>
          <w:b/>
        </w:rPr>
        <w:t xml:space="preserve">to design effective sea walls or implement nature-based solutions such as mangrove restoration.</w:t>
      </w:r>
      <w:r>
        <w:rPr>
          <w:bCs/>
          <w:b/>
        </w:rPr>
        <w:t xml:space="preserve"> </w:t>
      </w:r>
      <w:r>
        <w:rPr>
          <w:bCs/>
          <w:b/>
        </w:rPr>
        <w:t xml:space="preserve">Secondly, economic sustainability relies heavily on the health of the marine environment. The fishing industry is a major livelihood source for communities surrounding</w:t>
      </w:r>
      <w:r>
        <w:rPr>
          <w:bCs/>
          <w:b/>
        </w:rPr>
        <w:t xml:space="preserve"> </w:t>
      </w:r>
      <w:r>
        <w:rPr>
          <w:bCs/>
          <w:b/>
          <w:bCs/>
          <w:b/>
        </w:rPr>
        <w:t xml:space="preserve">Tanzania Dar es Salaam</w:t>
      </w:r>
      <w:r>
        <w:rPr>
          <w:bCs/>
          <w:b/>
        </w:rPr>
        <w:t xml:space="preserve">. Overfishing and destructive fishing practices have depleted fish stocks in local waters. An</w:t>
      </w:r>
      <w:r>
        <w:rPr>
          <w:bCs/>
          <w:b/>
        </w:rPr>
        <w:t xml:space="preserve"> </w:t>
      </w:r>
      <w:r>
        <w:rPr>
          <w:bCs/>
          <w:b/>
          <w:bCs/>
          <w:b/>
        </w:rPr>
        <w:t xml:space="preserve">Oceanographer monitors stock levels, water temperature anomalies, and nutrient cycles to provide sustainable catch recommendations. Furthermore, the potential for marine tourism in</w:t>
      </w:r>
      <w:r>
        <w:rPr>
          <w:bCs/>
          <w:b/>
          <w:bCs/>
          <w:b/>
        </w:rPr>
        <w:t xml:space="preserve"> </w:t>
      </w:r>
      <w:r>
        <w:rPr>
          <w:bCs/>
          <w:b/>
          <w:bCs/>
          <w:b/>
          <w:bCs/>
          <w:b/>
        </w:rPr>
        <w:t xml:space="preserve">Tanzania Dar es Salaam</w:t>
      </w:r>
      <w:r>
        <w:rPr>
          <w:bCs/>
          <w:b/>
          <w:bCs/>
          <w:b/>
        </w:rPr>
        <w:t xml:space="preserve">, particularly around islands like Zanzibar (which is administered as part of the broader coastal strategy) and local islets near the city, depends on healthy coral reefs. An</w:t>
      </w:r>
      <w:r>
        <w:rPr>
          <w:bCs/>
          <w:b/>
          <w:bCs/>
          <w:b/>
        </w:rPr>
        <w:t xml:space="preserve"> </w:t>
      </w:r>
      <w:r>
        <w:rPr>
          <w:bCs/>
          <w:b/>
          <w:bCs/>
          <w:b/>
          <w:bCs/>
          <w:b/>
        </w:rPr>
        <w:t xml:space="preserve">Oceanographer assesses reef health to ensure that tourism activities do not degrade the very assets they rely upon.</w:t>
      </w:r>
      <w:r>
        <w:rPr>
          <w:bCs/>
          <w:b/>
          <w:bCs/>
          <w:b/>
          <w:bCs/>
          <w:b/>
        </w:rPr>
        <w:t xml:space="preserve"> </w:t>
      </w:r>
      <w:r>
        <w:rPr>
          <w:bCs/>
          <w:b/>
          <w:bCs/>
          <w:b/>
          <w:bCs/>
          <w:b/>
        </w:rPr>
        <w:t xml:space="preserve">Thirdly, public health is directly linked to oceanographic quality. The discharge of untreated sewage and industrial effluent into the Indian Ocean affects water quality in</w:t>
      </w:r>
      <w:r>
        <w:rPr>
          <w:bCs/>
          <w:b/>
          <w:bCs/>
          <w:b/>
          <w:bCs/>
          <w:b/>
        </w:rPr>
        <w:t xml:space="preserve"> </w:t>
      </w:r>
      <w:r>
        <w:rPr>
          <w:bCs/>
          <w:b/>
          <w:bCs/>
          <w:b/>
          <w:bCs/>
          <w:b/>
          <w:bCs/>
          <w:b/>
        </w:rPr>
        <w:t xml:space="preserve">Tanzania Dar es Salaam</w:t>
      </w:r>
      <w:r>
        <w:rPr>
          <w:bCs/>
          <w:b/>
          <w:bCs/>
          <w:b/>
          <w:bCs/>
          <w:b/>
        </w:rPr>
        <w:t xml:space="preserve">. An</w:t>
      </w:r>
      <w:r>
        <w:rPr>
          <w:bCs/>
          <w:b/>
          <w:bCs/>
          <w:b/>
          <w:bCs/>
          <w:b/>
        </w:rPr>
        <w:t xml:space="preserve"> </w:t>
      </w:r>
      <w:r>
        <w:rPr>
          <w:bCs/>
          <w:b/>
          <w:bCs/>
          <w:b/>
          <w:bCs/>
          <w:b/>
          <w:bCs/>
          <w:b/>
        </w:rPr>
        <w:t xml:space="preserve">Oceanographer conducts regular sampling to test for pathogens, heavy metals, and chemical pollutants. These findings inform the Ministry of Health regarding safe swimming zones and seafood safety regulations. In a dense urban center like</w:t>
      </w:r>
      <w:r>
        <w:rPr>
          <w:bCs/>
          <w:b/>
          <w:bCs/>
          <w:b/>
          <w:bCs/>
          <w:b/>
          <w:bCs/>
          <w:b/>
        </w:rPr>
        <w:t xml:space="preserve"> </w:t>
      </w:r>
      <w:r>
        <w:rPr>
          <w:bCs/>
          <w:b/>
          <w:bCs/>
          <w:b/>
          <w:bCs/>
          <w:b/>
          <w:bCs/>
          <w:b/>
          <w:bCs/>
          <w:b/>
        </w:rPr>
        <w:t xml:space="preserve">Tanzania Dar es Salaam</w:t>
      </w:r>
      <w:r>
        <w:rPr>
          <w:bCs/>
          <w:b/>
          <w:bCs/>
          <w:b/>
          <w:bCs/>
          <w:b/>
          <w:bCs/>
          <w:b/>
        </w:rPr>
        <w:t xml:space="preserve">, waterborne diseases are a significant public health concern; thus, the work of an</w:t>
      </w:r>
      <w:r>
        <w:rPr>
          <w:bCs/>
          <w:b/>
          <w:bCs/>
          <w:b/>
          <w:bCs/>
          <w:b/>
          <w:bCs/>
          <w:b/>
        </w:rPr>
        <w:t xml:space="preserve"> </w:t>
      </w:r>
      <w:r>
        <w:rPr>
          <w:bCs/>
          <w:b/>
          <w:bCs/>
          <w:b/>
          <w:bCs/>
          <w:b/>
          <w:bCs/>
          <w:b/>
          <w:bCs/>
          <w:b/>
        </w:rPr>
        <w:t xml:space="preserve">Oceanographer is integral to safeguarding the population’s well-being.</w:t>
      </w:r>
    </w:p>
    <w:bookmarkEnd w:id="23"/>
    <w:bookmarkStart w:id="24" w:name="challenges-and-future-directions"/>
    <w:p>
      <w:pPr>
        <w:pStyle w:val="Heading3"/>
      </w:pPr>
      <w:r>
        <w:t xml:space="preserve">5. Challenges and Future Directions</w:t>
      </w:r>
    </w:p>
    <w:p>
      <w:pPr>
        <w:pStyle w:val="FirstParagraph"/>
      </w:pPr>
      <w:r>
        <w:t xml:space="preserve">Despite the clear need for expertise, there are challenges in deploying oceanographic resources effectively in</w:t>
      </w:r>
      <w:r>
        <w:t xml:space="preserve"> </w:t>
      </w:r>
      <w:r>
        <w:rPr>
          <w:bCs/>
          <w:b/>
        </w:rPr>
        <w:t xml:space="preserve">Tanzania Dar es Salaam</w:t>
      </w:r>
      <w:r>
        <w:t xml:space="preserve">. These include a shortage of specialized equipment, limited funding for long-term marine research, and a gap between scientific output and policy implementation. To address this, collaboration between academic institutions like Mwalimu Nyerere Memorial Academy or the University of Dar es Salaam and international partners is essential. The future of an</w:t>
      </w:r>
      <w:r>
        <w:t xml:space="preserve"> </w:t>
      </w:r>
      <w:r>
        <w:rPr>
          <w:bCs/>
          <w:b/>
        </w:rPr>
        <w:t xml:space="preserve">Oceanographer in this region involves adopting advanced technologies such as remote sensing drones and artificial intelligence to monitor coastal changes in real-time. Moreover, education programs must be strengthened to produce more local</w:t>
      </w:r>
      <w:r>
        <w:rPr>
          <w:bCs/>
          <w:b/>
        </w:rPr>
        <w:t xml:space="preserve"> </w:t>
      </w:r>
      <w:r>
        <w:rPr>
          <w:bCs/>
          <w:b/>
          <w:bCs/>
          <w:b/>
        </w:rPr>
        <w:t xml:space="preserve">Oceanographers who understand the unique socio-economic context of</w:t>
      </w:r>
      <w:r>
        <w:rPr>
          <w:bCs/>
          <w:b/>
          <w:bCs/>
          <w:b/>
        </w:rPr>
        <w:t xml:space="preserve"> </w:t>
      </w:r>
      <w:r>
        <w:rPr>
          <w:bCs/>
          <w:b/>
          <w:bCs/>
          <w:b/>
          <w:bCs/>
          <w:b/>
        </w:rPr>
        <w:t xml:space="preserve">Tanzania Dar es Salaam</w:t>
      </w:r>
      <w:r>
        <w:rPr>
          <w:bCs/>
          <w:b/>
          <w:bCs/>
          <w:b/>
        </w:rPr>
        <w:t xml:space="preserve">.</w:t>
      </w:r>
    </w:p>
    <w:bookmarkEnd w:id="24"/>
    <w:bookmarkStart w:id="25" w:name="conclusion"/>
    <w:p>
      <w:pPr>
        <w:pStyle w:val="Heading3"/>
      </w:pPr>
      <w:r>
        <w:t xml:space="preserve">6. Conclusion</w:t>
      </w:r>
    </w:p>
    <w:p>
      <w:pPr>
        <w:pStyle w:val="FirstParagraph"/>
      </w:pPr>
      <w:r>
        <w:t xml:space="preserve">In conclusion, the role of an</w:t>
      </w:r>
      <w:r>
        <w:t xml:space="preserve"> </w:t>
      </w:r>
      <w:r>
        <w:rPr>
          <w:bCs/>
          <w:b/>
        </w:rPr>
        <w:t xml:space="preserve">Oceanographer is fundamental to addressing the environmental and economic challenges faced by</w:t>
      </w:r>
      <w:r>
        <w:rPr>
          <w:bCs/>
          <w:b/>
        </w:rPr>
        <w:t xml:space="preserve"> </w:t>
      </w:r>
      <w:r>
        <w:rPr>
          <w:bCs/>
          <w:b/>
          <w:bCs/>
          <w:b/>
        </w:rPr>
        <w:t xml:space="preserve">Tanzania Dar es Salaam</w:t>
      </w:r>
      <w:r>
        <w:rPr>
          <w:bCs/>
          <w:b/>
        </w:rPr>
        <w:t xml:space="preserve">. As a city poised for significant growth, it cannot afford to ignore the marine systems that sustain it. The insights provided by an</w:t>
      </w:r>
      <w:r>
        <w:rPr>
          <w:bCs/>
          <w:b/>
        </w:rPr>
        <w:t xml:space="preserve"> </w:t>
      </w:r>
      <w:r>
        <w:rPr>
          <w:bCs/>
          <w:b/>
          <w:bCs/>
          <w:b/>
        </w:rPr>
        <w:t xml:space="preserve">Oceanographer regarding climate resilience, resource management, and pollution control are vital for ensuring that</w:t>
      </w:r>
      <w:r>
        <w:rPr>
          <w:bCs/>
          <w:b/>
          <w:bCs/>
          <w:b/>
        </w:rPr>
        <w:t xml:space="preserve"> </w:t>
      </w:r>
      <w:r>
        <w:rPr>
          <w:bCs/>
          <w:b/>
          <w:bCs/>
          <w:b/>
          <w:bCs/>
          <w:b/>
        </w:rPr>
        <w:t xml:space="preserve">Tanzania Dar es Salaam</w:t>
      </w:r>
      <w:r>
        <w:rPr>
          <w:bCs/>
          <w:b/>
          <w:bCs/>
          <w:b/>
        </w:rPr>
        <w:t xml:space="preserve"> </w:t>
      </w:r>
      <w:r>
        <w:rPr>
          <w:bCs/>
          <w:b/>
          <w:bCs/>
          <w:b/>
        </w:rPr>
        <w:t xml:space="preserve">develops in a manner that is both economically vibrant and environmentally sustainable. By investing in oceanographic science and empowering local experts,</w:t>
      </w:r>
      <w:r>
        <w:rPr>
          <w:bCs/>
          <w:b/>
          <w:bCs/>
          <w:b/>
        </w:rPr>
        <w:t xml:space="preserve"> </w:t>
      </w:r>
      <w:r>
        <w:rPr>
          <w:bCs/>
          <w:b/>
          <w:bCs/>
          <w:b/>
          <w:bCs/>
          <w:b/>
        </w:rPr>
        <w:t xml:space="preserve">Tanzania Dar es Salaam</w:t>
      </w:r>
      <w:r>
        <w:rPr>
          <w:bCs/>
          <w:b/>
          <w:bCs/>
          <w:b/>
        </w:rPr>
        <w:t xml:space="preserve"> </w:t>
      </w:r>
      <w:r>
        <w:rPr>
          <w:bCs/>
          <w:b/>
          <w:bCs/>
          <w:b/>
        </w:rPr>
        <w:t xml:space="preserve">can protect its coastline, secure its food supply, and enhance the quality of life for its citizens. Therefore, recognizing the strategic importance of the</w:t>
      </w:r>
      <w:r>
        <w:rPr>
          <w:bCs/>
          <w:b/>
          <w:bCs/>
          <w:b/>
        </w:rPr>
        <w:t xml:space="preserve"> </w:t>
      </w:r>
      <w:r>
        <w:rPr>
          <w:bCs/>
          <w:b/>
          <w:bCs/>
          <w:b/>
          <w:bCs/>
          <w:b/>
        </w:rPr>
        <w:t xml:space="preserve">Oceanographer is not just a scientific imperative but a developmental necessity for</w:t>
      </w:r>
      <w:r>
        <w:rPr>
          <w:bCs/>
          <w:b/>
          <w:bCs/>
          <w:b/>
          <w:bCs/>
          <w:b/>
        </w:rPr>
        <w:t xml:space="preserve"> </w:t>
      </w:r>
      <w:r>
        <w:rPr>
          <w:bCs/>
          <w:b/>
          <w:bCs/>
          <w:b/>
          <w:bCs/>
          <w:b/>
          <w:bCs/>
          <w:b/>
        </w:rPr>
        <w:t xml:space="preserve">Tanzania Dar es Salaam</w:t>
      </w:r>
      <w:r>
        <w:rPr>
          <w:bCs/>
          <w:b/>
          <w:bCs/>
          <w:b/>
          <w:bCs/>
          <w:b/>
        </w:rPr>
        <w:t xml:space="preserve">.</w:t>
      </w:r>
      <w:r>
        <w:br/>
      </w:r>
    </w:p>
    <w:p>
      <w:r>
        <w:pict>
          <v:rect style="width:0;height:1.5pt" o:hralign="center" o:hrstd="t" o:hr="t"/>
        </w:pict>
      </w:r>
    </w:p>
    <w:p>
      <w:pPr>
        <w:pStyle w:val="FirstParagraph"/>
      </w:pPr>
      <w:r>
        <w:rPr>
          <w:iCs/>
          <w:i/>
        </w:rPr>
        <w:t xml:space="preserve">Note: This Term Paper was generated to highlight the critical intersection of marine science and urban development, specifically tailored to the geographical and economic context of Tanzania Dar es Salaam.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Sustainable Development within Tanzania Dar es Salaam</dc:title>
  <dc:creator/>
  <cp:keywords/>
  <dcterms:created xsi:type="dcterms:W3CDTF">2026-07-29T13:48:11Z</dcterms:created>
  <dcterms:modified xsi:type="dcterms:W3CDTF">2026-07-29T13:48:11Z</dcterms:modified>
</cp:coreProperties>
</file>

<file path=docProps/custom.xml><?xml version="1.0" encoding="utf-8"?>
<Properties xmlns="http://schemas.openxmlformats.org/officeDocument/2006/custom-properties" xmlns:vt="http://schemas.openxmlformats.org/officeDocument/2006/docPropsVTypes"/>
</file>