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p>
      <w:pPr>
        <w:pStyle w:val="FirstParagraph"/>
      </w:pPr>
      <w:r>
        <w:rPr>
          <w:bCs/>
          <w:b/>
        </w:rPr>
        <w:t xml:space="preserve">COURSE:</w:t>
      </w:r>
      <w:r>
        <w:t xml:space="preserve"> </w:t>
      </w:r>
      <w:r>
        <w:t xml:space="preserve">Marine Sciences and Environmental Management</w:t>
      </w:r>
      <w:r>
        <w:br/>
      </w:r>
      <w:r>
        <w:rPr>
          <w:bCs/>
          <w:b/>
        </w:rPr>
        <w:t xml:space="preserve">Institution:</w:t>
      </w:r>
      <w:r>
        <w:t xml:space="preserve"> </w:t>
      </w:r>
      <w:r>
        <w:t xml:space="preserve">Central University of Caracas (UCV)</w:t>
      </w:r>
      <w:r>
        <w:br/>
      </w:r>
      <w:r>
        <w:rPr>
          <w:bCs/>
          <w:b/>
        </w:rPr>
        <w:t xml:space="preserve">Date:</w:t>
      </w:r>
      <w:r>
        <w:rPr>
          <w:iCs/>
          <w:i/>
        </w:rPr>
        <w:t xml:space="preserve">October 24, 2023</w:t>
      </w:r>
      <w:r>
        <w:br/>
      </w:r>
      <w:r>
        <w:br/>
      </w:r>
    </w:p>
    <w:bookmarkStart w:id="30" w:name="Xe17a5b335719aeb78a22924d99117fa4578b3a3"/>
    <w:p>
      <w:pPr>
        <w:pStyle w:val="Heading1"/>
      </w:pPr>
      <w:r>
        <w:t xml:space="preserve">The Strategic Importance of the Oceanographer in the Development and Conservation of Venezuela Caracas Coastal Zones</w:t>
      </w:r>
    </w:p>
    <w:bookmarkStart w:id="20" w:name="i.-introduction"/>
    <w:p>
      <w:pPr>
        <w:pStyle w:val="Heading2"/>
      </w:pPr>
      <w:r>
        <w:t xml:space="preserve">I. Introduction</w:t>
      </w:r>
    </w:p>
    <w:p>
      <w:pPr>
        <w:pStyle w:val="FirstParagraph"/>
      </w:pPr>
      <w:r>
        <w:t xml:space="preserve">The relationship between human settlements and marine ecosystems is intricate, delicate, and increasingly critical in the face of climate change and rapid urbanization. Nowhere is this dynamic more palpable than in</w:t>
      </w:r>
      <w:r>
        <w:t xml:space="preserve"> </w:t>
      </w:r>
      <w:r>
        <w:rPr>
          <w:bCs/>
          <w:b/>
        </w:rPr>
        <w:t xml:space="preserve">Venezuela Caracas</w:t>
      </w:r>
      <w:r>
        <w:t xml:space="preserve">, a metropolis defined by its steep Andean geography that abruptly meets the Caribbean Sea. While the city itself is inland by mere kilometers from the coastline, its economic, environmental, and cultural identity is inextricably linked to the ocean. At the heart of understanding this link stands a pivotal professional figure: the</w:t>
      </w:r>
      <w:r>
        <w:t xml:space="preserve"> </w:t>
      </w:r>
      <w:r>
        <w:rPr>
          <w:bCs/>
          <w:b/>
        </w:rPr>
        <w:t xml:space="preserve">oceanographer</w:t>
      </w:r>
      <w:r>
        <w:t xml:space="preserve">. This term paper explores who an</w:t>
      </w:r>
      <w:r>
        <w:t xml:space="preserve"> </w:t>
      </w:r>
      <w:r>
        <w:rPr>
          <w:bCs/>
          <w:b/>
        </w:rPr>
        <w:t xml:space="preserve">oceanographer</w:t>
      </w:r>
      <w:r>
        <w:t xml:space="preserve"> </w:t>
      </w:r>
      <w:r>
        <w:t xml:space="preserve">is, their specific methodological approaches, and why their expertise is indispensable for addressing the unique environmental challenges faced by</w:t>
      </w:r>
      <w:r>
        <w:t xml:space="preserve"> </w:t>
      </w:r>
      <w:r>
        <w:rPr>
          <w:bCs/>
          <w:b/>
        </w:rPr>
        <w:t xml:space="preserve">Venezuela Caracas</w:t>
      </w:r>
      <w:r>
        <w:t xml:space="preserve">, including coastal erosion, pollution of coastal ecosystems such as Lagunillas Bay (Bahía de Caraballeda), and the management of marine biodiversity.</w:t>
      </w:r>
    </w:p>
    <w:bookmarkEnd w:id="20"/>
    <w:bookmarkStart w:id="21" w:name="ii.-defining-the-oceanographer"/>
    <w:p>
      <w:pPr>
        <w:pStyle w:val="Heading2"/>
      </w:pPr>
      <w:r>
        <w:t xml:space="preserve">II. Defining the Oceanographer</w:t>
      </w:r>
    </w:p>
    <w:p>
      <w:pPr>
        <w:pStyle w:val="FirstParagraph"/>
      </w:pPr>
      <w:r>
        <w:t xml:space="preserve">An</w:t>
      </w:r>
      <w:r>
        <w:t xml:space="preserve"> </w:t>
      </w:r>
      <w:r>
        <w:rPr>
          <w:bCs/>
          <w:b/>
        </w:rPr>
        <w:t xml:space="preserve">oceanographer</w:t>
      </w:r>
      <w:r>
        <w:t xml:space="preserve"> </w:t>
      </w:r>
      <w:r>
        <w:t xml:space="preserve">is a scientist who studies the ocean and its phenomena. This field is not monolithic; it is divided into several branches, including physical oceanography (the study of waves, currents, and tides), chemical oceanography (the composition of seawater), biological or marine biology oceanography (marine life), and geological or geophysical oceanography (sea floor topography). The primary role of an</w:t>
      </w:r>
      <w:r>
        <w:t xml:space="preserve"> </w:t>
      </w:r>
      <w:r>
        <w:rPr>
          <w:bCs/>
          <w:b/>
        </w:rPr>
        <w:t xml:space="preserve">oceanographer</w:t>
      </w:r>
      <w:r>
        <w:t xml:space="preserve"> </w:t>
      </w:r>
      <w:r>
        <w:t xml:space="preserve">is to collect data through field expeditions, laboratory analysis, and remote sensing technologies to understand the complex systems that govern the marine environment. In a nation like Venezuela, where the ocean represents over 90% of its territory when considering maritime zones, the</w:t>
      </w:r>
      <w:r>
        <w:t xml:space="preserve"> </w:t>
      </w:r>
      <w:r>
        <w:rPr>
          <w:bCs/>
          <w:b/>
        </w:rPr>
        <w:t xml:space="preserve">oceanographer</w:t>
      </w:r>
      <w:r>
        <w:t xml:space="preserve"> </w:t>
      </w:r>
      <w:r>
        <w:t xml:space="preserve">acts as both a researcher and a guardian of natural resources.</w:t>
      </w:r>
    </w:p>
    <w:bookmarkEnd w:id="21"/>
    <w:bookmarkStart w:id="22" w:name="X7b947367c84ee924d1997b81a3c7ebcb96c8cc6"/>
    <w:p>
      <w:pPr>
        <w:pStyle w:val="Heading2"/>
      </w:pPr>
      <w:r>
        <w:t xml:space="preserve">III. The Geographical Context: Why Venezuela Caracas?</w:t>
      </w:r>
    </w:p>
    <w:p>
      <w:pPr>
        <w:pStyle w:val="FirstParagraph"/>
      </w:pPr>
      <w:r>
        <w:t xml:space="preserve">To understand the necessity of specialized oceanographic study in this region, one must first appreciate the unique geography of</w:t>
      </w:r>
      <w:r>
        <w:t xml:space="preserve"> </w:t>
      </w:r>
      <w:r>
        <w:rPr>
          <w:bCs/>
          <w:b/>
        </w:rPr>
        <w:t xml:space="preserve">Venezuela Caracas</w:t>
      </w:r>
      <w:r>
        <w:t xml:space="preserve">. Although</w:t>
      </w:r>
      <w:r>
        <w:t xml:space="preserve"> </w:t>
      </w:r>
      <w:r>
        <w:rPr>
          <w:bCs/>
          <w:b/>
        </w:rPr>
        <w:t xml:space="preserve">Venezuela Caracas</w:t>
      </w:r>
      <w:r>
        <w:t xml:space="preserve"> </w:t>
      </w:r>
      <w:r>
        <w:t xml:space="preserve">is not directly on the coast, it lies in a valley just north of the mountain range that separates it from Caribbean ports such as La Guaira and Maiquetía. The drainage systems of this region funnel rainwater, urban runoff, and industrial waste directly into coastal bays. Furthermore,</w:t>
      </w:r>
      <w:r>
        <w:t xml:space="preserve"> </w:t>
      </w:r>
      <w:r>
        <w:rPr>
          <w:bCs/>
          <w:b/>
        </w:rPr>
        <w:t xml:space="preserve">Venezuela Caracas</w:t>
      </w:r>
      <w:r>
        <w:t xml:space="preserve"> </w:t>
      </w:r>
      <w:r>
        <w:t xml:space="preserve">is part of a larger metropolitan corridor along the coast. Therefore, decisions made in the capital have immediate downstream effects on marine ecosystems. An</w:t>
      </w:r>
      <w:r>
        <w:t xml:space="preserve"> </w:t>
      </w:r>
      <w:r>
        <w:rPr>
          <w:bCs/>
          <w:b/>
        </w:rPr>
        <w:t xml:space="preserve">oceanographer</w:t>
      </w:r>
      <w:r>
        <w:t xml:space="preserve"> </w:t>
      </w:r>
      <w:r>
        <w:t xml:space="preserve">studying this region must understand not just the open ocean, but also fluvial-marine interactions, sediment transport from urban rivers, and thermal plumes generated by industrial discharge near port cities.</w:t>
      </w:r>
    </w:p>
    <w:bookmarkEnd w:id="22"/>
    <w:bookmarkStart w:id="26" w:name="X5da8777800f6016e6a81736c67f16f93f41f419"/>
    <w:p>
      <w:pPr>
        <w:pStyle w:val="Heading2"/>
      </w:pPr>
      <w:r>
        <w:t xml:space="preserve">IV. Key Challenges Requiring Oceanographic Intervention in Venezuela Caracas</w:t>
      </w:r>
    </w:p>
    <w:bookmarkStart w:id="23" w:name="a.-coastal-erosion-and-urban-planning"/>
    <w:p>
      <w:pPr>
        <w:pStyle w:val="Heading3"/>
      </w:pPr>
      <w:r>
        <w:t xml:space="preserve">A. Coastal Erosion and Urban Planning</w:t>
      </w:r>
    </w:p>
    <w:p>
      <w:pPr>
        <w:pStyle w:val="FirstParagraph"/>
      </w:pPr>
      <w:r>
        <w:t xml:space="preserve">The coastline of</w:t>
      </w:r>
      <w:r>
        <w:t xml:space="preserve"> </w:t>
      </w:r>
      <w:r>
        <w:rPr>
          <w:bCs/>
          <w:b/>
        </w:rPr>
        <w:t xml:space="preserve">Venezuela Caracas</w:t>
      </w:r>
      <w:r>
        <w:t xml:space="preserve">, particularly in areas extending from Maiquetía to Caraballeda, suffers from severe erosion. This is exacerbated by poor urban planning, the destruction of dune vegetation for construction, and illegal fishing practices that disrupt sediment balance. An</w:t>
      </w:r>
      <w:r>
        <w:t xml:space="preserve"> </w:t>
      </w:r>
      <w:r>
        <w:rPr>
          <w:bCs/>
          <w:b/>
        </w:rPr>
        <w:t xml:space="preserve">oceanographer</w:t>
      </w:r>
      <w:r>
        <w:t xml:space="preserve"> </w:t>
      </w:r>
      <w:r>
        <w:t xml:space="preserve">plays a crucial role here by analyzing wave patterns and sediment transport rates. By providing data-driven insights, oceanographers help policymakers design effective coastal protection strategies that do not harm the marine ecosystem but rather work with natural processes to stabilize shores.</w:t>
      </w:r>
    </w:p>
    <w:bookmarkEnd w:id="23"/>
    <w:bookmarkStart w:id="24" w:name="X4d2b96fcf0cc41d8739057cc334e6bd50833c27"/>
    <w:p>
      <w:pPr>
        <w:pStyle w:val="Heading3"/>
      </w:pPr>
      <w:r>
        <w:t xml:space="preserve">B. Water Quality and Pollutant Monitoring</w:t>
      </w:r>
    </w:p>
    <w:p>
      <w:pPr>
        <w:pStyle w:val="FirstParagraph"/>
      </w:pPr>
      <w:r>
        <w:t xml:space="preserve">Lagunillas Bay (Bahía de Caraballeda), located in the state of Vargas but closely connected to</w:t>
      </w:r>
      <w:r>
        <w:t xml:space="preserve"> </w:t>
      </w:r>
      <w:r>
        <w:rPr>
          <w:bCs/>
          <w:b/>
        </w:rPr>
        <w:t xml:space="preserve">Venezuela Caracas</w:t>
      </w:r>
      <w:r>
        <w:t xml:space="preserve">'s waste management systems, is one of the most polluted bays in Venezuela. Heavy metals, untreated sewage, and agricultural runoff degrade water quality, threatening public health and marine life. An</w:t>
      </w:r>
      <w:r>
        <w:t xml:space="preserve"> </w:t>
      </w:r>
      <w:r>
        <w:rPr>
          <w:bCs/>
          <w:b/>
        </w:rPr>
        <w:t xml:space="preserve">oceanographer</w:t>
      </w:r>
      <w:r>
        <w:t xml:space="preserve">, specifically a chemical or biological oceanographer, conducts regular sampling to monitor levels of contaminants like mercury and lead. They trace pollution sources back to their origin within the</w:t>
      </w:r>
      <w:r>
        <w:t xml:space="preserve"> </w:t>
      </w:r>
      <w:r>
        <w:rPr>
          <w:bCs/>
          <w:b/>
        </w:rPr>
        <w:t xml:space="preserve">Venezuela Caracas</w:t>
      </w:r>
      <w:r>
        <w:t xml:space="preserve"> </w:t>
      </w:r>
      <w:r>
        <w:t xml:space="preserve">metropolitan area, providing evidence needed for stricter enforcement of environmental laws.</w:t>
      </w:r>
    </w:p>
    <w:bookmarkEnd w:id="24"/>
    <w:bookmarkStart w:id="25" w:name="c.-climate-change-and-sea-level-rise"/>
    <w:p>
      <w:pPr>
        <w:pStyle w:val="Heading3"/>
      </w:pPr>
      <w:r>
        <w:t xml:space="preserve">C. Climate Change and Sea-Level Rise</w:t>
      </w:r>
    </w:p>
    <w:p>
      <w:pPr>
        <w:pStyle w:val="FirstParagraph"/>
      </w:pPr>
      <w:r>
        <w:rPr>
          <w:bCs/>
          <w:b/>
        </w:rPr>
        <w:t xml:space="preserve">Venezuela Caracas</w:t>
      </w:r>
      <w:r>
        <w:t xml:space="preserve"> </w:t>
      </w:r>
      <w:r>
        <w:t xml:space="preserve">is vulnerable to the broader impacts of climate change, including rising sea levels and increased frequency of extreme weather events such as floods and landslides (known locally as "inundaciones"). Oceanographers study ocean thermal expansion, current shifts, and storm surge modeling. Their projections are vital for</w:t>
      </w:r>
      <w:r>
        <w:t xml:space="preserve"> </w:t>
      </w:r>
      <w:r>
        <w:rPr>
          <w:bCs/>
          <w:b/>
        </w:rPr>
        <w:t xml:space="preserve">Venezuela Caracas</w:t>
      </w:r>
      <w:r>
        <w:t xml:space="preserve"> </w:t>
      </w:r>
      <w:r>
        <w:t xml:space="preserve">authorities to prepare infrastructure resilience plans. Without accurate oceanographic models predicting how the Caribbean sea interacts with coastal topography during hurricane seasons, urban planning in the greater Caracas area would be based on guesswork rather than scientific fact.</w:t>
      </w:r>
    </w:p>
    <w:bookmarkEnd w:id="25"/>
    <w:bookmarkEnd w:id="26"/>
    <w:bookmarkStart w:id="27" w:name="X6613b2b79eb14844e4fe703de3035edbeaf47ef"/>
    <w:p>
      <w:pPr>
        <w:pStyle w:val="Heading2"/>
      </w:pPr>
      <w:r>
        <w:t xml:space="preserve">V. The Socio-Economic Role of the Oceanographer</w:t>
      </w:r>
    </w:p>
    <w:p>
      <w:pPr>
        <w:pStyle w:val="FirstParagraph"/>
      </w:pPr>
      <w:r>
        <w:t xml:space="preserve">Beyond environmental protection, the</w:t>
      </w:r>
      <w:r>
        <w:t xml:space="preserve"> </w:t>
      </w:r>
      <w:r>
        <w:rPr>
          <w:bCs/>
          <w:b/>
        </w:rPr>
        <w:t xml:space="preserve">oceanographer</w:t>
      </w:r>
      <w:r>
        <w:t xml:space="preserve"> </w:t>
      </w:r>
      <w:r>
        <w:t xml:space="preserve">contributes significantly to the economy of</w:t>
      </w:r>
      <w:r>
        <w:t xml:space="preserve"> </w:t>
      </w:r>
      <w:r>
        <w:rPr>
          <w:bCs/>
          <w:b/>
        </w:rPr>
        <w:t xml:space="preserve">Venezuela Caracas</w:t>
      </w:r>
      <w:r>
        <w:t xml:space="preserve">. The port activities in nearby La Guaira and Maiquetía are gateways for international trade. Efficient navigation, dredging operations, and understanding tidal patterns require precise oceanographic data. Furthermore, tourism in coastal towns near</w:t>
      </w:r>
      <w:r>
        <w:t xml:space="preserve"> </w:t>
      </w:r>
      <w:r>
        <w:rPr>
          <w:bCs/>
          <w:b/>
        </w:rPr>
        <w:t xml:space="preserve">Venezuela Caracas</w:t>
      </w:r>
      <w:r>
        <w:t xml:space="preserve"> </w:t>
      </w:r>
      <w:r>
        <w:t xml:space="preserve">relies on safe swimming conditions and healthy marine ecosystems for fishing. By ensuring the sustainability of these resources, an</w:t>
      </w:r>
      <w:r>
        <w:t xml:space="preserve"> </w:t>
      </w:r>
      <w:r>
        <w:rPr>
          <w:bCs/>
          <w:b/>
        </w:rPr>
        <w:t xml:space="preserve">oceanographer</w:t>
      </w:r>
      <w:r>
        <w:t xml:space="preserve"> </w:t>
      </w:r>
      <w:r>
        <w:t xml:space="preserve">supports local livelihoods and national economic stability.</w:t>
      </w:r>
    </w:p>
    <w:bookmarkEnd w:id="27"/>
    <w:bookmarkStart w:id="28" w:name="vi.-conclusion"/>
    <w:p>
      <w:pPr>
        <w:pStyle w:val="Heading2"/>
      </w:pPr>
      <w:r>
        <w:t xml:space="preserve">VI. Conclusion</w:t>
      </w:r>
    </w:p>
    <w:p>
      <w:pPr>
        <w:pStyle w:val="FirstParagraph"/>
      </w:pPr>
      <w:r>
        <w:t xml:space="preserve">In conclusion, the profession of the</w:t>
      </w:r>
      <w:r>
        <w:t xml:space="preserve"> </w:t>
      </w:r>
      <w:r>
        <w:rPr>
          <w:bCs/>
          <w:b/>
        </w:rPr>
        <w:t xml:space="preserve">oceanographer</w:t>
      </w:r>
      <w:r>
        <w:t xml:space="preserve"> </w:t>
      </w:r>
      <w:r>
        <w:t xml:space="preserve">is not merely a theoretical pursuit; it is a practical necessity for sustainable development. In the specific context of</w:t>
      </w:r>
      <w:r>
        <w:t xml:space="preserve"> </w:t>
      </w:r>
      <w:r>
        <w:rPr>
          <w:bCs/>
          <w:b/>
        </w:rPr>
        <w:t xml:space="preserve">Venezuela Caracas</w:t>
      </w:r>
      <w:r>
        <w:t xml:space="preserve">, where urban density meets coastal vulnerability, the insights provided by oceanographic science are critical. From mitigating erosion in Caraballeda to cleaning up Lagunillas Bay and preparing for climate-induced disasters, the</w:t>
      </w:r>
      <w:r>
        <w:t xml:space="preserve"> </w:t>
      </w:r>
      <w:r>
        <w:rPr>
          <w:bCs/>
          <w:b/>
        </w:rPr>
        <w:t xml:space="preserve">oceanographer</w:t>
      </w:r>
      <w:r>
        <w:t xml:space="preserve"> </w:t>
      </w:r>
      <w:r>
        <w:t xml:space="preserve">serves as a bridge between scientific understanding and public policy. For</w:t>
      </w:r>
      <w:r>
        <w:t xml:space="preserve"> </w:t>
      </w:r>
      <w:r>
        <w:rPr>
          <w:bCs/>
          <w:b/>
        </w:rPr>
        <w:t xml:space="preserve">Venezuela Caracas</w:t>
      </w:r>
      <w:r>
        <w:t xml:space="preserve"> </w:t>
      </w:r>
      <w:r>
        <w:t xml:space="preserve">to achieve sustainable growth, it must invest in oceanographic research, support local institutions like CONICIT (National Council of Scientific and Technological Research), and integrate oceanographic data into all coastal management decisions. Only through the dedicated work of</w:t>
      </w:r>
      <w:r>
        <w:t xml:space="preserve"> </w:t>
      </w:r>
      <w:r>
        <w:rPr>
          <w:bCs/>
          <w:b/>
        </w:rPr>
        <w:t xml:space="preserve">oceanographers</w:t>
      </w:r>
      <w:r>
        <w:t xml:space="preserve"> </w:t>
      </w:r>
      <w:r>
        <w:t xml:space="preserve">can</w:t>
      </w:r>
      <w:r>
        <w:t xml:space="preserve"> </w:t>
      </w:r>
      <w:r>
        <w:rPr>
          <w:bCs/>
          <w:b/>
        </w:rPr>
        <w:t xml:space="preserve">Venezuela Caracas</w:t>
      </w:r>
      <w:r>
        <w:t xml:space="preserve"> </w:t>
      </w:r>
      <w:r>
        <w:t xml:space="preserve">protect its natural heritage while fostering economic resilience.</w:t>
      </w:r>
    </w:p>
    <w:bookmarkEnd w:id="28"/>
    <w:bookmarkStart w:id="29" w:name="vii.-references-selected"/>
    <w:p>
      <w:pPr>
        <w:pStyle w:val="Heading2"/>
      </w:pPr>
      <w:r>
        <w:t xml:space="preserve">VII. References (Selected)</w:t>
      </w:r>
    </w:p>
    <w:p>
      <w:pPr>
        <w:numPr>
          <w:ilvl w:val="0"/>
          <w:numId w:val="1001"/>
        </w:numPr>
        <w:pStyle w:val="Compact"/>
      </w:pPr>
      <w:r>
        <w:t xml:space="preserve">National Oceanic and Atmospheric Administration (NOAA). Reports on Caribbean Sea Level Rise.</w:t>
      </w:r>
    </w:p>
    <w:p>
      <w:pPr>
        <w:numPr>
          <w:ilvl w:val="0"/>
          <w:numId w:val="1001"/>
        </w:numPr>
        <w:pStyle w:val="Compact"/>
      </w:pPr>
      <w:r>
        <w:t xml:space="preserve">Instituto Nacional de Investigaciones Agrícolas (INIA) &amp; Instituto Oceanográfico de la Armada Venezolana. Studies on Venezuelan Coastal Ecosystems.</w:t>
      </w:r>
    </w:p>
    <w:p>
      <w:pPr>
        <w:numPr>
          <w:ilvl w:val="0"/>
          <w:numId w:val="1001"/>
        </w:numPr>
        <w:pStyle w:val="Compact"/>
      </w:pPr>
      <w:r>
        <w:t xml:space="preserve">Government of Venezuela. "Ley Orgánica del Espacio Aéreo y Recursos Naturales." Regulations concerning marine protection.</w:t>
      </w:r>
    </w:p>
    <w:p>
      <w:pPr>
        <w:pStyle w:val="FirstParagraph"/>
      </w:pPr>
      <w:r>
        <w:t xml:space="preserve">© 2023 Term Paper Document - Prepared for Academic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Context of Venezuela Caracas</dc:title>
  <dc:creator/>
  <dc:language>en</dc:language>
  <cp:keywords/>
  <dcterms:created xsi:type="dcterms:W3CDTF">2026-07-29T14:27:39Z</dcterms:created>
  <dcterms:modified xsi:type="dcterms:W3CDTF">2026-07-29T14:27:39Z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