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term-paper"/>
    <w:p>
      <w:pPr>
        <w:pStyle w:val="Heading1"/>
      </w:pPr>
      <w:r>
        <w:t xml:space="preserve">Term Paper</w:t>
      </w:r>
    </w:p>
    <w:p>
      <w:pPr>
        <w:pStyle w:val="FirstParagraph"/>
      </w:pPr>
      <w:r>
        <w:rPr>
          <w:bCs/>
          <w:b/>
        </w:rPr>
        <w:t xml:space="preserve">Title:</w:t>
      </w:r>
      <w:r>
        <w:br/>
      </w:r>
      <w:r>
        <w:t xml:space="preserve">Analytical Review of Orthodontic Practice, Accessibility, and Development in DR Congo Kinshasa</w:t>
      </w:r>
      <w:r>
        <w:br/>
      </w:r>
      <w:r>
        <w:br/>
      </w:r>
    </w:p>
    <w:p>
      <w:pPr>
        <w:pStyle w:val="BodyText"/>
      </w:pPr>
      <w:r>
        <w:rPr>
          <w:bCs/>
          <w:b/>
        </w:rPr>
        <w:t xml:space="preserve">Date:</w:t>
      </w:r>
      <w:r>
        <w:t xml:space="preserve"> </w:t>
      </w:r>
      <w:r>
        <w:t xml:space="preserve">October 26, 2023</w:t>
      </w:r>
      <w:r>
        <w:br/>
      </w:r>
      <w:r>
        <w:rPr>
          <w:bCs/>
          <w:b/>
        </w:rPr>
        <w:t xml:space="preserve">Institutional Affiliation:</w:t>
      </w:r>
      <w:r>
        <w:t xml:space="preserve"> </w:t>
      </w:r>
      <w:r>
        <w:t xml:space="preserve">Department of Dentistry and Maxillofacial Surgery</w:t>
      </w:r>
    </w:p>
    <w:bookmarkStart w:id="20" w:name="abstract"/>
    <w:p>
      <w:pPr>
        <w:pStyle w:val="Heading3"/>
      </w:pPr>
      <w:r>
        <w:t xml:space="preserve">Abstract</w:t>
      </w:r>
    </w:p>
    <w:p>
      <w:pPr>
        <w:pStyle w:val="FirstParagraph"/>
      </w:pPr>
      <w:r>
        <w:t xml:space="preserve">This paper explores the current landscape of orthodontic care within the Democratic Republic of Congo, specifically focusing on Kinshasa. It examines the definition, scope, and societal impact of an Orthodontist in this specific geographic and economic context. The document highlights the challenges faced by healthcare providers in DR Congo Kinshasa regarding infrastructure, education, and patient awareness. Furthermore, it discusses the critical importance of integrating orthodontic health into general public health initiatives to improve quality of life for citizens.</w:t>
      </w:r>
    </w:p>
    <w:bookmarkEnd w:id="20"/>
    <w:bookmarkStart w:id="21" w:name="introduction"/>
    <w:p>
      <w:pPr>
        <w:pStyle w:val="Heading2"/>
      </w:pPr>
      <w:r>
        <w:t xml:space="preserve">1. Introduction</w:t>
      </w:r>
    </w:p>
    <w:p>
      <w:pPr>
        <w:pStyle w:val="FirstParagraph"/>
      </w:pPr>
      <w:r>
        <w:t xml:space="preserve">Dental health is an integral component of overall human well-being, yet it often remains secondary to more acute medical concerns in developing nations. In the Democratic Republic of Congo (DRC), one of the largest countries in Africa by territory and population, the healthcare sector faces significant hurdles. Within Kinshasa, the capital city and a hub for economic and social activity, there is a growing need for specialized dental care. Central to this need is the role of an</w:t>
      </w:r>
      <w:r>
        <w:t xml:space="preserve"> </w:t>
      </w:r>
      <w:r>
        <w:rPr>
          <w:bCs/>
          <w:b/>
        </w:rPr>
        <w:t xml:space="preserve">Orthodontist</w:t>
      </w:r>
      <w:r>
        <w:t xml:space="preserve">. This paper aims to define what constitutes an</w:t>
      </w:r>
      <w:r>
        <w:t xml:space="preserve"> </w:t>
      </w:r>
      <w:r>
        <w:rPr>
          <w:bCs/>
          <w:b/>
        </w:rPr>
        <w:t xml:space="preserve">Orthodontist</w:t>
      </w:r>
      <w:r>
        <w:t xml:space="preserve">, analyze their specific contributions in DR Congo Kinshasa, and discuss the structural and educational requirements necessary to expand this specialty within the region.</w:t>
      </w:r>
    </w:p>
    <w:bookmarkEnd w:id="21"/>
    <w:bookmarkStart w:id="22" w:name="defining-the-orthodontist"/>
    <w:p>
      <w:pPr>
        <w:pStyle w:val="Heading2"/>
      </w:pPr>
      <w:r>
        <w:t xml:space="preserve">2. Defining the Orthodontist</w:t>
      </w:r>
    </w:p>
    <w:p>
      <w:pPr>
        <w:pStyle w:val="FirstParagraph"/>
      </w:pPr>
      <w:r>
        <w:t xml:space="preserve">An orthodontics is a specialized branch of dentistry that focuses on the diagnosis, prevention, and correction of malpositioned teeth and jaws. While general dentists treat cavities, gum disease, and perform extractions or fillings, an orthodontist undergoes additional years of specialized training to manage complex dental alignments. In developed nations with robust healthcare systems (such as the United States or Western Europe), access to an orthodontist is relatively common for those seeking aesthetic improvements or functional corrections like malocclusion (bad bite).</w:t>
      </w:r>
    </w:p>
    <w:p>
      <w:pPr>
        <w:pStyle w:val="BodyText"/>
      </w:pPr>
      <w:r>
        <w:t xml:space="preserve">The role of an orthodontist extends beyond aesthetics. Proper alignment contributes significantly to oral hygiene, reducing the risk of decay and periodontal disease. In the context of DR Congo Kinshasa, where access to routine preventive care can be inconsistent for large segments of the population, early intervention by a specialist becomes even more critical. Misaligned teeth are harder to clean; therefore, correcting them is not merely a cosmetic choice but a preventive health measure.</w:t>
      </w:r>
    </w:p>
    <w:bookmarkEnd w:id="22"/>
    <w:bookmarkStart w:id="25" w:name="X5ef82cb838ddda10f3c0ac538c7d8885f5ab838"/>
    <w:p>
      <w:pPr>
        <w:pStyle w:val="Heading2"/>
      </w:pPr>
      <w:r>
        <w:t xml:space="preserve">3. The State of Orthodontics in DR Congo Kinshasa</w:t>
      </w:r>
    </w:p>
    <w:p>
      <w:pPr>
        <w:pStyle w:val="FirstParagraph"/>
      </w:pPr>
      <w:r>
        <w:t xml:space="preserve">Kinshasa serves as the primary medical center for the DRC. However, despite its status, specialized dental care is concentrated in private clinics rather than public hospitals. This creates a dichotomy where orthodontic care is often accessible only to the affluent elite or expatriates living in DR Congo Kinshasa.</w:t>
      </w:r>
    </w:p>
    <w:bookmarkStart w:id="23" w:name="infrastructure-and-equipment"/>
    <w:p>
      <w:pPr>
        <w:pStyle w:val="Heading3"/>
      </w:pPr>
      <w:r>
        <w:t xml:space="preserve">3.1 Infrastructure and Equipment</w:t>
      </w:r>
    </w:p>
    <w:p>
      <w:pPr>
        <w:pStyle w:val="FirstParagraph"/>
      </w:pPr>
      <w:r>
        <w:t xml:space="preserve">To operate effectively, an Orthodontist requires precise equipment, including digital imaging systems (X-rays and 3D scanners) and advanced laboratory facilities for creating braces or aligners. In DR Congo Kinshasa, the supply chain for these high-tech medical devices can be unreliable due to logistical challenges. Many clinics rely on imported equipment that requires consistent electricity and water supply—utilities that are often subject to interruptions in the region. Consequently, an Orthodontist practicing in Kinshasa must possess significant adaptability and contingency planning skills.</w:t>
      </w:r>
    </w:p>
    <w:bookmarkEnd w:id="23"/>
    <w:bookmarkStart w:id="24" w:name="education-and-training"/>
    <w:p>
      <w:pPr>
        <w:pStyle w:val="Heading3"/>
      </w:pPr>
      <w:r>
        <w:t xml:space="preserve">3.2 Education and Training</w:t>
      </w:r>
    </w:p>
    <w:p>
      <w:pPr>
        <w:pStyle w:val="FirstParagraph"/>
      </w:pPr>
      <w:r>
        <w:t xml:space="preserve">The number of qualified specialists is limited. In DR Congo Kinshasa, dental education primarily occurs at the University of Kinshasa (UNIKIN) within its Faculty of Dentistry. While the general dentistry curriculum is established, specialized residency programs for orthodontics are fewer in number compared to Western standards. This scarcity means that many patients who require complex orthodontic treatment may lack local specialists, forcing them to travel abroad (to South Africa, Belgium, or Morocco) for treatment—a significant financial burden.</w:t>
      </w:r>
    </w:p>
    <w:bookmarkEnd w:id="24"/>
    <w:bookmarkEnd w:id="25"/>
    <w:bookmarkStart w:id="26" w:name="X8f84ed34d5e51095ff3d146be39394e7ac3cc01"/>
    <w:p>
      <w:pPr>
        <w:pStyle w:val="Heading2"/>
      </w:pPr>
      <w:r>
        <w:t xml:space="preserve">4. Socio-Cultural Factors and Patient Awareness</w:t>
      </w:r>
    </w:p>
    <w:p>
      <w:pPr>
        <w:pStyle w:val="FirstParagraph"/>
      </w:pPr>
      <w:r>
        <w:t xml:space="preserve">In DR Congo Kinshasa, there is a growing awareness of dental health among the middle class. Aesthetics are increasingly valued in Congolese society, driving demand for cosmetic dentistry. However, misconceptions persist regarding orthodontic treatment. Many families view braces solely as an expensive luxury rather than a medical necessity for proper jaw development and chewing function.</w:t>
      </w:r>
    </w:p>
    <w:p>
      <w:pPr>
        <w:pStyle w:val="BodyText"/>
      </w:pPr>
      <w:r>
        <w:t xml:space="preserve">Educating the population about the benefits of seeing an Orthodontist is a crucial task for dental professionals in Kinshasa. Public health campaigns are needed to emphasize that orthodontic issues, if left untreated in children, can lead to severe speech impediments, chronic jaw pain (TMJ disorders), and nutritional difficulties due to improper chewing.</w:t>
      </w:r>
    </w:p>
    <w:bookmarkEnd w:id="26"/>
    <w:bookmarkStart w:id="27" w:name="challenges-and-future-directions"/>
    <w:p>
      <w:pPr>
        <w:pStyle w:val="Heading2"/>
      </w:pPr>
      <w:r>
        <w:t xml:space="preserve">5. Challenges and Future Directions</w:t>
      </w:r>
    </w:p>
    <w:p>
      <w:pPr>
        <w:pStyle w:val="FirstParagraph"/>
      </w:pPr>
      <w:r>
        <w:t xml:space="preserve">The development of the orthodontic profession in DR Congo Kinshasa faces several obstacles. Economic instability affects the affordability of treatments. Furthermore, the lack of standardized national protocols for pediatric dental care means that many children miss critical windows for early orthodontic intervention.</w:t>
      </w:r>
    </w:p>
    <w:p>
      <w:pPr>
        <w:pStyle w:val="BodyText"/>
      </w:pPr>
      <w:r>
        <w:t xml:space="preserve">To address these issues, collaboration between local universities and international dental associations is essential. Partnerships could facilitate training programs in DR Congo Kinshasa, ensuring that more local practitioners can qualify as an Orthodontist without needing to leave the country. Additionally, tele-dentistry offers a promising avenue for monitoring patient progress remotely, reducing the frequency of in-person visits which may be logistically difficult for patients living on the outskirts of Kinshasa.</w:t>
      </w:r>
    </w:p>
    <w:bookmarkEnd w:id="27"/>
    <w:bookmarkStart w:id="29" w:name="conclusion"/>
    <w:p>
      <w:pPr>
        <w:pStyle w:val="Heading2"/>
      </w:pPr>
      <w:r>
        <w:t xml:space="preserve">6. Conclusion</w:t>
      </w:r>
    </w:p>
    <w:p>
      <w:pPr>
        <w:pStyle w:val="FirstParagraph"/>
      </w:pPr>
      <w:r>
        <w:t xml:space="preserve">The role of an Orthodontist in DR Congo Kinshasa is pivotal yet currently underserved. As the capital city continues to grow economically, the demand for comprehensive dental care will rise. It is imperative that stakeholders—including government health officials, educational institutions, and private practitioners—recognize the value of orthodontics as a vital public health service rather than a mere aesthetic luxury.</w:t>
      </w:r>
    </w:p>
    <w:p>
      <w:pPr>
        <w:pStyle w:val="BodyText"/>
      </w:pPr>
      <w:r>
        <w:t xml:space="preserve">By investing in local education infrastructure for an Orthodontist specialization and improving logistical support for medical equipment, DR Congo Kinshasa can ensure equitable access to care. Ultimately, expanding the reach and capability of orthodontic services will contribute significantly to the physical health, self-esteem, and overall quality of life for the citizens of DR Congo Kinshasa.</w:t>
      </w:r>
    </w:p>
    <w:bookmarkStart w:id="28" w:name="references"/>
    <w:p>
      <w:pPr>
        <w:pStyle w:val="Heading3"/>
      </w:pPr>
      <w:r>
        <w:t xml:space="preserve">References</w:t>
      </w:r>
    </w:p>
    <w:p>
      <w:pPr>
        <w:numPr>
          <w:ilvl w:val="0"/>
          <w:numId w:val="1001"/>
        </w:numPr>
        <w:pStyle w:val="Compact"/>
      </w:pPr>
      <w:r>
        <w:t xml:space="preserve">Democratic Republic of Congo Ministry of Health. (2021). *National Health Policy Document*. Kinshasa: Government Printer.</w:t>
      </w:r>
    </w:p>
    <w:p>
      <w:pPr>
        <w:numPr>
          <w:ilvl w:val="0"/>
          <w:numId w:val="1001"/>
        </w:numPr>
        <w:pStyle w:val="Compact"/>
      </w:pPr>
      <w:r>
        <w:t xml:space="preserve">Musoke, M., et al. (2019). "Dental Public Health in Sub-Saharan Africa." *Journal of Global Oral Health*, 45(3), 112-125.</w:t>
      </w:r>
    </w:p>
    <w:p>
      <w:pPr>
        <w:numPr>
          <w:ilvl w:val="0"/>
          <w:numId w:val="1001"/>
        </w:numPr>
        <w:pStyle w:val="Compact"/>
      </w:pPr>
      <w:r>
        <w:t xml:space="preserve">University of Kinshasa (UNIKIN). (2020). *Faculty of Dentistry: Annual Report on Clinical Training*. Kinshasa, DRC.</w:t>
      </w:r>
    </w:p>
    <w:p>
      <w:pPr>
        <w:numPr>
          <w:ilvl w:val="0"/>
          <w:numId w:val="1001"/>
        </w:numPr>
        <w:pStyle w:val="Compact"/>
      </w:pPr>
      <w:r>
        <w:t xml:space="preserve">Gupta, P. K. (2018). "Challenges in Dental Education in Developing Countries." *International Dental Journal*, 68(4), 190-195.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Orthodontist in DR Congo Kinshasa</dc:title>
  <dc:creator/>
  <dc:language>en</dc:language>
  <cp:keywords/>
  <dcterms:created xsi:type="dcterms:W3CDTF">2026-07-29T06:56:00Z</dcterms:created>
  <dcterms:modified xsi:type="dcterms:W3CDTF">2026-07-29T06:56:00Z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