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75f31f7cca78f03509820b16393f0fcaed28d3"/>
    <w:p>
      <w:pPr>
        <w:pStyle w:val="Heading1"/>
      </w:pPr>
      <w:r>
        <w:t xml:space="preserve">TARGETED PREHOSPITAL EMERGENCY MEDICINE IN A METROPOLITAN CONTEXT</w:t>
      </w:r>
    </w:p>
    <w:bookmarkStart w:id="26" w:name="X3686569c09acdef2a37687289c3284284df4c52"/>
    <w:p>
      <w:pPr>
        <w:pStyle w:val="Heading2"/>
      </w:pPr>
      <w:r>
        <w:t xml:space="preserve">A Term Paper on the Role, Challenges, and Evolution of the</w:t>
      </w:r>
      <w:r>
        <w:t xml:space="preserve"> </w:t>
      </w:r>
      <w:r>
        <w:rPr>
          <w:bCs/>
          <w:b/>
        </w:rPr>
        <w:t xml:space="preserve">Paramedic</w:t>
      </w:r>
    </w:p>
    <w:p>
      <w:pPr>
        <w:pStyle w:val="FirstParagraph"/>
      </w:pPr>
      <w:r>
        <w:t xml:space="preserve">Focus Region:</w:t>
      </w:r>
      <w:r>
        <w:t xml:space="preserve"> </w:t>
      </w:r>
      <w:r>
        <w:rPr>
          <w:bCs/>
          <w:b/>
        </w:rPr>
        <w:t xml:space="preserve">Egypt Alexandria</w:t>
      </w:r>
    </w:p>
    <w:p>
      <w:r>
        <w:pict>
          <v:rect style="width:0;height:1.5pt" o:hralign="center" o:hrstd="t" o:hr="t"/>
        </w:pict>
      </w:r>
    </w:p>
    <w:p>
      <w:pPr>
        <w:pStyle w:val="FirstParagraph"/>
      </w:pPr>
      <w:r>
        <w:rPr>
          <w:bCs/>
          <w:b/>
        </w:rPr>
        <w:t xml:space="preserve">Title:</w:t>
      </w:r>
      <w:r>
        <w:t xml:space="preserve"> </w:t>
      </w:r>
      <w:r>
        <w:t xml:space="preserve">Optimizing Prehospital Emergency Care Systems in Egypt Alexandria through Standardized Paramedic Training and Infrastructure Development.</w:t>
      </w:r>
    </w:p>
    <w:p>
      <w:pPr>
        <w:pStyle w:val="BodyText"/>
      </w:pPr>
      <w:r>
        <w:rPr>
          <w:bCs/>
          <w:b/>
        </w:rPr>
        <w:t xml:space="preserve">Date:</w:t>
      </w:r>
      <w:r>
        <w:t xml:space="preserve"> </w:t>
      </w:r>
      <w:r>
        <w:t xml:space="preserve">October 24, 2023</w:t>
      </w:r>
    </w:p>
    <w:bookmarkStart w:id="20" w:name="introduction"/>
    <w:p>
      <w:pPr>
        <w:pStyle w:val="Heading3"/>
      </w:pPr>
      <w:r>
        <w:t xml:space="preserve">1. Introduction</w:t>
      </w:r>
    </w:p>
    <w:p>
      <w:pPr>
        <w:pStyle w:val="FirstParagraph"/>
      </w:pPr>
      <w:r>
        <w:t xml:space="preserve">The landscape of emergency medical services (EMS) is undergoing a profound transformation globally, shifting from a transport-focused model to one that prioritizes advanced life support at the scene. In</w:t>
      </w:r>
      <w:r>
        <w:t xml:space="preserve"> </w:t>
      </w:r>
      <w:r>
        <w:rPr>
          <w:bCs/>
          <w:b/>
        </w:rPr>
        <w:t xml:space="preserve">Egypt Alexandria</w:t>
      </w:r>
      <w:r>
        <w:t xml:space="preserve">, a city characterized by dense urbanization, high traffic volume, and significant coastal tourism, the demand for efficient emergency response mechanisms is critical. This term paper explores the pivotal role of the</w:t>
      </w:r>
      <w:r>
        <w:t xml:space="preserve"> </w:t>
      </w:r>
      <w:r>
        <w:rPr>
          <w:bCs/>
          <w:b/>
        </w:rPr>
        <w:t xml:space="preserve">Paramedic</w:t>
      </w:r>
      <w:r>
        <w:t xml:space="preserve"> </w:t>
      </w:r>
      <w:r>
        <w:t xml:space="preserve">within this specific geographic and cultural context. It examines how integrating advanced prehospital care into the healthcare infrastructure of</w:t>
      </w:r>
      <w:r>
        <w:t xml:space="preserve"> </w:t>
      </w:r>
      <w:r>
        <w:rPr>
          <w:bCs/>
          <w:b/>
        </w:rPr>
        <w:t xml:space="preserve">Egypt Alexandria</w:t>
      </w:r>
      <w:r>
        <w:t xml:space="preserve"> </w:t>
      </w:r>
      <w:r>
        <w:t xml:space="preserve">can reduce mortality rates, improve patient outcomes, and alleviate pressure on tertiary hospital facilities.</w:t>
      </w:r>
    </w:p>
    <w:p>
      <w:pPr>
        <w:pStyle w:val="BodyText"/>
      </w:pPr>
      <w:r>
        <w:t xml:space="preserve">The primary objective of this study is to analyze the current state of EMS in</w:t>
      </w:r>
      <w:r>
        <w:t xml:space="preserve"> </w:t>
      </w:r>
      <w:r>
        <w:rPr>
          <w:bCs/>
          <w:b/>
        </w:rPr>
        <w:t xml:space="preserve">Egypt Alexandria</w:t>
      </w:r>
      <w:r>
        <w:t xml:space="preserve">, identify gaps in the deployment and training of</w:t>
      </w:r>
      <w:r>
        <w:t xml:space="preserve"> </w:t>
      </w:r>
      <w:r>
        <w:rPr>
          <w:bCs/>
          <w:b/>
        </w:rPr>
        <w:t xml:space="preserve">Paramedics</w:t>
      </w:r>
      <w:r>
        <w:t xml:space="preserve">, and propose strategic improvements. By focusing on local challenges such as traffic congestion, public awareness, and regulatory frameworks, this paper argues that a robust system centered around highly trained</w:t>
      </w:r>
      <w:r>
        <w:t xml:space="preserve"> </w:t>
      </w:r>
      <w:r>
        <w:rPr>
          <w:bCs/>
          <w:b/>
        </w:rPr>
        <w:t xml:space="preserve">Paramedics</w:t>
      </w:r>
      <w:r>
        <w:t xml:space="preserve"> </w:t>
      </w:r>
      <w:r>
        <w:t xml:space="preserve">is essential for the modernization of healthcare in</w:t>
      </w:r>
      <w:r>
        <w:t xml:space="preserve"> </w:t>
      </w:r>
      <w:r>
        <w:rPr>
          <w:bCs/>
          <w:b/>
        </w:rPr>
        <w:t xml:space="preserve">Egypt Alexandria</w:t>
      </w:r>
      <w:r>
        <w:t xml:space="preserve">.</w:t>
      </w:r>
    </w:p>
    <w:bookmarkEnd w:id="20"/>
    <w:bookmarkStart w:id="21" w:name="X985c8514a8c2fb1675d48d652fd42297169eaca"/>
    <w:p>
      <w:pPr>
        <w:pStyle w:val="Heading3"/>
      </w:pPr>
      <w:r>
        <w:t xml:space="preserve">2. The Role of the Paramedic in Modern Healthcare</w:t>
      </w:r>
    </w:p>
    <w:p>
      <w:pPr>
        <w:pStyle w:val="FirstParagraph"/>
      </w:pPr>
      <w:r>
        <w:t xml:space="preserve">A</w:t>
      </w:r>
      <w:r>
        <w:t xml:space="preserve"> </w:t>
      </w:r>
      <w:r>
        <w:rPr>
          <w:bCs/>
          <w:b/>
        </w:rPr>
        <w:t xml:space="preserve">Paramedic</w:t>
      </w:r>
      <w:r>
        <w:t xml:space="preserve">&gt; is not merely a driver or transporter; they are highly skilled medical professionals capable of performing complex interventions outside the controlled environment of a hospital. Their scope of practice typically includes advanced airway management, intravenous therapy, cardiac monitoring, and the administration of emergency medications. In the context of</w:t>
      </w:r>
      <w:r>
        <w:t xml:space="preserve"> </w:t>
      </w:r>
      <w:r>
        <w:rPr>
          <w:bCs/>
          <w:b/>
        </w:rPr>
        <w:t xml:space="preserve">Egypt Alexandria</w:t>
      </w:r>
      <w:r>
        <w:t xml:space="preserve">, where "golden hours" post-incident are often compromised by urban congestion, the</w:t>
      </w:r>
      <w:r>
        <w:t xml:space="preserve"> </w:t>
      </w:r>
      <w:r>
        <w:rPr>
          <w:bCs/>
          <w:b/>
        </w:rPr>
        <w:t xml:space="preserve">Paramedic</w:t>
      </w:r>
      <w:r>
        <w:t xml:space="preserve">'s ability to initiate life-saving treatment on-site is invaluable.</w:t>
      </w:r>
    </w:p>
    <w:p>
      <w:pPr>
        <w:pStyle w:val="BodyText"/>
      </w:pPr>
      <w:r>
        <w:t xml:space="preserve">The transition from basic first aid to advanced prehospital care requires rigorous academic and clinical training. The</w:t>
      </w:r>
      <w:r>
        <w:t xml:space="preserve"> </w:t>
      </w:r>
      <w:r>
        <w:rPr>
          <w:bCs/>
          <w:b/>
        </w:rPr>
        <w:t xml:space="preserve">Paramedic</w:t>
      </w:r>
      <w:r>
        <w:t xml:space="preserve"> </w:t>
      </w:r>
      <w:r>
        <w:t xml:space="preserve">serves as the bridge between the scene of an emergency and definitive care in a hospital setting. In</w:t>
      </w:r>
      <w:r>
        <w:t xml:space="preserve"> </w:t>
      </w:r>
      <w:r>
        <w:rPr>
          <w:bCs/>
          <w:b/>
        </w:rPr>
        <w:t xml:space="preserve">Egypt Alexandria</w:t>
      </w:r>
      <w:r>
        <w:t xml:space="preserve">, this role is particularly crucial due to the prevalence of cardiovascular diseases, trauma from road accidents, and respiratory issues exacerbated by urban pollution. The</w:t>
      </w:r>
      <w:r>
        <w:t xml:space="preserve"> </w:t>
      </w:r>
      <w:r>
        <w:rPr>
          <w:bCs/>
          <w:b/>
        </w:rPr>
        <w:t xml:space="preserve">Paramedic</w:t>
      </w:r>
      <w:r>
        <w:t xml:space="preserve"> </w:t>
      </w:r>
      <w:r>
        <w:t xml:space="preserve">must possess not only medical knowledge but also crisis management skills, cultural competency, and the ability to work under extreme pressure.</w:t>
      </w:r>
    </w:p>
    <w:bookmarkEnd w:id="21"/>
    <w:bookmarkStart w:id="22" w:name="current-challenges-in-egypt-alexandria"/>
    <w:p>
      <w:pPr>
        <w:pStyle w:val="Heading3"/>
      </w:pPr>
      <w:r>
        <w:t xml:space="preserve">3. Current Challenges in Egypt Alexandria</w:t>
      </w:r>
    </w:p>
    <w:p>
      <w:pPr>
        <w:pStyle w:val="FirstParagraph"/>
      </w:pPr>
      <w:r>
        <w:rPr>
          <w:bCs/>
          <w:b/>
        </w:rPr>
        <w:t xml:space="preserve">Egypt Alexandria</w:t>
      </w:r>
      <w:r>
        <w:t xml:space="preserve">, while a major hub for commerce and education in Egypt, faces distinct challenges regarding its emergency infrastructure. First, traffic congestion is a persistent issue that delays response times. Narrow streets in older districts like Montaza and Sporting can impede the movement of ambulances. Second, there is often a lack of public awareness regarding how to effectively communicate with EMS services and what to expect from a</w:t>
      </w:r>
      <w:r>
        <w:t xml:space="preserve"> </w:t>
      </w:r>
      <w:r>
        <w:rPr>
          <w:bCs/>
          <w:b/>
        </w:rPr>
        <w:t xml:space="preserve">Paramedic</w:t>
      </w:r>
      <w:r>
        <w:t xml:space="preserve">. Misunderstandings about the role of the</w:t>
      </w:r>
      <w:r>
        <w:t xml:space="preserve"> </w:t>
      </w:r>
      <w:r>
        <w:rPr>
          <w:bCs/>
          <w:b/>
        </w:rPr>
        <w:t xml:space="preserve">Paramedic</w:t>
      </w:r>
      <w:r>
        <w:t xml:space="preserve"> </w:t>
      </w:r>
      <w:r>
        <w:t xml:space="preserve">can lead to interference at scenes or unrealistic expectations from laypersons.</w:t>
      </w:r>
    </w:p>
    <w:p>
      <w:pPr>
        <w:pStyle w:val="BodyText"/>
      </w:pPr>
      <w:r>
        <w:t xml:space="preserve">Furthermore, the coordination between private ambulance services, public health authorities, and hospital emergency departments in</w:t>
      </w:r>
      <w:r>
        <w:t xml:space="preserve"> </w:t>
      </w:r>
      <w:r>
        <w:rPr>
          <w:bCs/>
          <w:b/>
        </w:rPr>
        <w:t xml:space="preserve">Egypt Alexandria</w:t>
      </w:r>
      <w:r>
        <w:t xml:space="preserve"> </w:t>
      </w:r>
      <w:r>
        <w:t xml:space="preserve">is sometimes fragmented. While there are dedicated EMS units, the integration of advanced life support systems staffed by certified</w:t>
      </w:r>
      <w:r>
        <w:t xml:space="preserve"> </w:t>
      </w:r>
      <w:r>
        <w:rPr>
          <w:bCs/>
          <w:b/>
        </w:rPr>
        <w:t xml:space="preserve">Paramedics</w:t>
      </w:r>
      <w:r>
        <w:t xml:space="preserve"> </w:t>
      </w:r>
      <w:r>
        <w:t xml:space="preserve">varies across different neighborhoods. Rural outskirts of</w:t>
      </w:r>
    </w:p>
    <w:p>
      <w:pPr>
        <w:pStyle w:val="BodyText"/>
      </w:pPr>
      <w:r>
        <w:t xml:space="preserve">Egypt Alexandria, such as areas extending toward Borg el-Arab, often suffer from longer response times due to distance and limited infrastructure.</w:t>
      </w:r>
    </w:p>
    <w:bookmarkEnd w:id="22"/>
    <w:bookmarkStart w:id="23" w:name="X5e4a71f514fee929560020bfdaa3481765e6857"/>
    <w:p>
      <w:pPr>
        <w:pStyle w:val="Heading3"/>
      </w:pPr>
      <w:r>
        <w:t xml:space="preserve">4. Strategic Recommendations for Improvement</w:t>
      </w:r>
    </w:p>
    <w:p>
      <w:pPr>
        <w:pStyle w:val="FirstParagraph"/>
      </w:pPr>
      <w:r>
        <w:t xml:space="preserve">To enhance the efficacy of EMS in</w:t>
      </w:r>
      <w:r>
        <w:t xml:space="preserve"> </w:t>
      </w:r>
      <w:r>
        <w:rPr>
          <w:bCs/>
          <w:b/>
        </w:rPr>
        <w:t xml:space="preserve">Egypt Alexandria</w:t>
      </w:r>
      <w:r>
        <w:t xml:space="preserve">, several strategic initiatives must be undertaken. First, there is an urgent need for standardized certification and continuous professional development for all</w:t>
      </w:r>
      <w:r>
        <w:t xml:space="preserve"> </w:t>
      </w:r>
      <w:r>
        <w:rPr>
          <w:bCs/>
          <w:b/>
        </w:rPr>
        <w:t xml:space="preserve">Paramedics</w:t>
      </w:r>
      <w:r>
        <w:t xml:space="preserve">. This should align with international standards while accounting for local epidemiological patterns. The Ministry of Health and Population, in collaboration with local universities in</w:t>
      </w:r>
      <w:r>
        <w:t xml:space="preserve"> </w:t>
      </w:r>
      <w:r>
        <w:rPr>
          <w:bCs/>
          <w:b/>
        </w:rPr>
        <w:t xml:space="preserve">Egypt Alexandria</w:t>
      </w:r>
      <w:r>
        <w:t xml:space="preserve">, should oversee a unified curriculum that emphasizes practical, scenario-based training.</w:t>
      </w:r>
    </w:p>
    <w:p>
      <w:pPr>
        <w:pStyle w:val="BodyText"/>
      </w:pPr>
      <w:r>
        <w:rPr>
          <w:iCs/>
          <w:i/>
        </w:rPr>
        <w:t xml:space="preserve">Secondly, technological integration is key. Implementing a centralized dispatch system in</w:t>
      </w:r>
      <w:r>
        <w:rPr>
          <w:iCs/>
          <w:i/>
        </w:rPr>
        <w:t xml:space="preserve"> </w:t>
      </w:r>
      <w:r>
        <w:rPr>
          <w:bCs/>
          <w:b/>
          <w:iCs/>
          <w:i/>
        </w:rPr>
        <w:t xml:space="preserve">Egypt Alexandria</w:t>
      </w:r>
      <w:r>
        <w:rPr>
          <w:iCs/>
          <w:i/>
        </w:rPr>
        <w:t xml:space="preserve">, linked to GPS tracking of all ambulances, can optimize resource allocation. This system should empower dispatchers to send the nearest available</w:t>
      </w:r>
      <w:r>
        <w:rPr>
          <w:iCs/>
          <w:i/>
        </w:rPr>
        <w:t xml:space="preserve"> </w:t>
      </w:r>
      <w:r>
        <w:rPr>
          <w:bCs/>
          <w:b/>
          <w:iCs/>
          <w:i/>
        </w:rPr>
        <w:t xml:space="preserve">Paramedic</w:t>
      </w:r>
      <w:r>
        <w:rPr>
          <w:iCs/>
          <w:i/>
        </w:rPr>
        <w:t xml:space="preserve">-staffed unit equipped for the specific type of emergency reported.</w:t>
      </w:r>
    </w:p>
    <w:p>
      <w:pPr>
        <w:pStyle w:val="BodyText"/>
      </w:pPr>
      <w:r>
        <w:rPr>
          <w:iCs/>
          <w:i/>
        </w:rPr>
        <w:t xml:space="preserve">Thirdly, public education campaigns are essential. The community in</w:t>
      </w:r>
      <w:r>
        <w:rPr>
          <w:iCs/>
          <w:i/>
        </w:rPr>
        <w:t xml:space="preserve"> </w:t>
      </w:r>
      <w:r>
        <w:rPr>
          <w:bCs/>
          <w:b/>
          <w:iCs/>
          <w:i/>
        </w:rPr>
        <w:t xml:space="preserve">Egypt Alexandria</w:t>
      </w:r>
      <w:r>
        <w:rPr>
          <w:iCs/>
          <w:i/>
        </w:rPr>
        <w:t xml:space="preserve"> </w:t>
      </w:r>
      <w:r>
        <w:rPr>
          <w:iCs/>
          <w:i/>
        </w:rPr>
        <w:t xml:space="preserve">must be educated on the value of calling for professional help immediately and understanding that a</w:t>
      </w:r>
      <w:r>
        <w:rPr>
          <w:iCs/>
          <w:i/>
        </w:rPr>
        <w:t xml:space="preserve"> </w:t>
      </w:r>
      <w:r>
        <w:rPr>
          <w:bCs/>
          <w:b/>
          <w:iCs/>
          <w:i/>
        </w:rPr>
        <w:t xml:space="preserve">Paramedic</w:t>
      </w:r>
      <w:r>
        <w:rPr>
          <w:iCs/>
          <w:i/>
        </w:rPr>
        <w:t xml:space="preserve">&gt; is trained to treat patients before hospital arrival. This includes training citizens in basic CPR and first aid to support the work of arriving</w:t>
      </w:r>
      <w:r>
        <w:rPr>
          <w:iCs/>
          <w:i/>
        </w:rPr>
        <w:t xml:space="preserve"> </w:t>
      </w:r>
      <w:r>
        <w:rPr>
          <w:bCs/>
          <w:b/>
          <w:iCs/>
          <w:i/>
        </w:rPr>
        <w:t xml:space="preserve">Paramedics</w:t>
      </w:r>
      <w:r>
        <w:rPr>
          <w:iCs/>
          <w:i/>
        </w:rPr>
        <w:t xml:space="preserve">.</w:t>
      </w:r>
    </w:p>
    <w:bookmarkEnd w:id="23"/>
    <w:bookmarkStart w:id="24" w:name="infrastructure-and-policy-frameworks"/>
    <w:p>
      <w:pPr>
        <w:pStyle w:val="Heading3"/>
      </w:pPr>
      <w:r>
        <w:t xml:space="preserve">5. Infrastructure and Policy Frameworks</w:t>
      </w:r>
    </w:p>
    <w:p>
      <w:pPr>
        <w:pStyle w:val="FirstParagraph"/>
      </w:pPr>
      <w:r>
        <w:t xml:space="preserve">The government of</w:t>
      </w:r>
    </w:p>
    <w:p>
      <w:pPr>
        <w:pStyle w:val="BodyText"/>
      </w:pPr>
      <w:r>
        <w:t xml:space="preserve">Egypt Alexandria, under the guidance of national health policies, must invest in dedicated ambulance lanes where feasible and ensure that all emergency vehicles are equipped with state-of-the-art medical equipment. This includes Automated External Defibrillators (AEDs), advanced monitoring devices, and airway management tools. Every</w:t>
      </w:r>
      <w:r>
        <w:t xml:space="preserve"> </w:t>
      </w:r>
      <w:r>
        <w:rPr>
          <w:bCs/>
          <w:b/>
        </w:rPr>
        <w:t xml:space="preserve">Paramedic</w:t>
      </w:r>
      <w:r>
        <w:t xml:space="preserve"> </w:t>
      </w:r>
      <w:r>
        <w:t xml:space="preserve">responding to an emergency in</w:t>
      </w:r>
      <w:r>
        <w:t xml:space="preserve"> </w:t>
      </w:r>
      <w:r>
        <w:rPr>
          <w:bCs/>
          <w:b/>
        </w:rPr>
        <w:t xml:space="preserve">Egypt Alexandria</w:t>
      </w:r>
      <w:r>
        <w:t xml:space="preserve"> </w:t>
      </w:r>
      <w:r>
        <w:t xml:space="preserve">should be guaranteed access to these resources.</w:t>
      </w:r>
    </w:p>
    <w:p>
      <w:pPr>
        <w:pStyle w:val="BodyText"/>
      </w:pPr>
      <w:r>
        <w:t xml:space="preserve">Policies should also address the legal framework protecting</w:t>
      </w:r>
    </w:p>
    <w:p>
      <w:pPr>
        <w:pStyle w:val="BodyText"/>
      </w:pPr>
      <w:r>
        <w:t xml:space="preserve">Paramedics. Clear protocols for liability, scope of practice, and interaction with law enforcement will enhance the professional confidence and safety of</w:t>
      </w:r>
    </w:p>
    <w:p>
      <w:pPr>
        <w:pStyle w:val="BodyText"/>
      </w:pPr>
      <w:r>
        <w:t xml:space="preserve">Paramedics operating in high-stress environments. Furthermore, data collection systems must be implemented in</w:t>
      </w:r>
      <w:r>
        <w:t xml:space="preserve"> </w:t>
      </w:r>
      <w:r>
        <w:rPr>
          <w:bCs/>
          <w:b/>
        </w:rPr>
        <w:t xml:space="preserve">Egypt Alexandria</w:t>
      </w:r>
      <w:r>
        <w:t xml:space="preserve"> </w:t>
      </w:r>
      <w:r>
        <w:t xml:space="preserve">to track response times, patient outcomes, and system performance. This data-driven approach allows for continuous improvement and evidence-based decision-making regarding the deployment of</w:t>
      </w:r>
      <w:r>
        <w:t xml:space="preserve"> </w:t>
      </w:r>
      <w:r>
        <w:rPr>
          <w:bCs/>
          <w:b/>
        </w:rPr>
        <w:t xml:space="preserve">Paramedic</w:t>
      </w:r>
      <w:r>
        <w:t xml:space="preserve"> </w:t>
      </w:r>
      <w:r>
        <w:t xml:space="preserve">teams.</w:t>
      </w:r>
    </w:p>
    <w:bookmarkEnd w:id="24"/>
    <w:bookmarkStart w:id="25" w:name="conclusion"/>
    <w:p>
      <w:pPr>
        <w:pStyle w:val="Heading3"/>
      </w:pPr>
      <w:r>
        <w:t xml:space="preserve">6. Conclusion</w:t>
      </w:r>
    </w:p>
    <w:p>
      <w:pPr>
        <w:pStyle w:val="FirstParagraph"/>
      </w:pPr>
      <w:r>
        <w:t xml:space="preserve">In conclusion, the evolution of emergency medical services in</w:t>
      </w:r>
      <w:r>
        <w:t xml:space="preserve"> </w:t>
      </w:r>
      <w:r>
        <w:rPr>
          <w:bCs/>
          <w:b/>
        </w:rPr>
        <w:t xml:space="preserve">Egypt Alexandria, is not merely a logistical concern but a critical public health imperative. The</w:t>
      </w:r>
      <w:r>
        <w:rPr>
          <w:bCs/>
          <w:b/>
        </w:rPr>
        <w:t xml:space="preserve"> </w:t>
      </w:r>
      <w:r>
        <w:rPr>
          <w:bCs/>
          <w:b/>
          <w:bCs/>
          <w:b/>
        </w:rPr>
        <w:t xml:space="preserve">Paramedic plays a central role in this transformation, acting as the first line of defense against preventable death and disability. By addressing challenges related to traffic, public awareness, and infrastructure, and by investing in rigorous training and standardized protocols for</w:t>
      </w:r>
      <w:r>
        <w:rPr>
          <w:bCs/>
          <w:b/>
          <w:bCs/>
          <w:b/>
        </w:rPr>
        <w:t xml:space="preserve"> </w:t>
      </w:r>
      <w:r>
        <w:rPr>
          <w:bCs/>
          <w:b/>
          <w:bCs/>
          <w:b/>
          <w:bCs/>
          <w:b/>
        </w:rPr>
        <w:t xml:space="preserve">Paramedics</w:t>
      </w:r>
      <w:r>
        <w:rPr>
          <w:bCs/>
          <w:b/>
          <w:bCs/>
          <w:b/>
        </w:rPr>
        <w:t xml:space="preserve">,</w:t>
      </w:r>
      <w:r>
        <w:rPr>
          <w:bCs/>
          <w:b/>
          <w:bCs/>
          <w:b/>
        </w:rPr>
        <w:t xml:space="preserve"> </w:t>
      </w:r>
      <w:r>
        <w:rPr>
          <w:bCs/>
          <w:b/>
          <w:bCs/>
          <w:b/>
          <w:bCs/>
          <w:b/>
        </w:rPr>
        <w:t xml:space="preserve">Egypt Alexandria</w:t>
      </w:r>
    </w:p>
    <w:p>
      <w:pPr>
        <w:pStyle w:val="BodyText"/>
      </w:pPr>
      <w:r>
        <w:t xml:space="preserve">The future of healthcare in this vibrant coastal city depends on recognizing the professional status of the</w:t>
      </w:r>
    </w:p>
    <w:p>
      <w:pPr>
        <w:pStyle w:val="BodyText"/>
      </w:pPr>
      <w:r>
        <w:t xml:space="preserve">Paramedic. It requires a collaborative effort between policymakers, healthcare educators, and the community to build a resilient emergency response network. Only through such comprehensive integration can</w:t>
      </w:r>
    </w:p>
    <w:p>
      <w:pPr>
        <w:pStyle w:val="BodyText"/>
      </w:pPr>
      <w:r>
        <w:t xml:space="preserve">Egypt Alexandria ensure that every citizen has access to timely, high-quality prehospital care delivered by competent and confident</w:t>
      </w:r>
    </w:p>
    <w:p>
      <w:pPr>
        <w:pStyle w:val="BodyText"/>
      </w:pPr>
      <w:r>
        <w:t xml:space="preserve">Paramedics.</w:t>
      </w:r>
    </w:p>
    <w:p>
      <w:r>
        <w:pict>
          <v:rect style="width:0;height:1.5pt" o:hralign="center" o:hrstd="t" o:hr="t"/>
        </w:pict>
      </w:r>
    </w:p>
    <w:p>
      <w:pPr>
        <w:pStyle w:val="FirstParagraph"/>
      </w:pPr>
      <w:r>
        <w:rPr>
          <w:iCs/>
          <w:i/>
        </w:rPr>
        <w:t xml:space="preserve">Note: This term paper is written for academic purposes regarding emergency medical systems in Egypt Alexandria.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file>