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Israel</w:t>
      </w:r>
      <w:r>
        <w:t xml:space="preserve"> </w:t>
      </w:r>
      <w:r>
        <w:t xml:space="preserve">Jerusalem</w:t>
      </w:r>
    </w:p>
    <w:bookmarkStart w:id="30" w:name="X3f7f92230e4550968c1e326790c077dcf10d332"/>
    <w:p>
      <w:pPr>
        <w:pStyle w:val="Heading1"/>
      </w:pPr>
      <w:r>
        <w:t xml:space="preserve">The Role and Evolution of the Paramedic in Israel Jerusalem</w:t>
      </w:r>
    </w:p>
    <w:p>
      <w:pPr>
        <w:pStyle w:val="FirstParagraph"/>
      </w:pPr>
      <w:r>
        <w:rPr>
          <w:iCs/>
          <w:i/>
          <w:u w:val="single"/>
          <w:bCs/>
          <w:b/>
        </w:rPr>
        <w:t xml:space="preserve">Term Paper Abstract</w:t>
      </w:r>
      <w:r>
        <w:br/>
      </w:r>
      <w:r>
        <w:br/>
      </w:r>
      <w:r>
        <w:t xml:space="preserve">This document explores the critical role, historical development, and operational challenges faced by the</w:t>
      </w:r>
      <w:r>
        <w:t xml:space="preserve"> </w:t>
      </w:r>
      <w:r>
        <w:rPr>
          <w:bCs/>
          <w:b/>
        </w:rPr>
        <w:t xml:space="preserve">Paramedic</w:t>
      </w:r>
      <w:r>
        <w:t xml:space="preserve"> </w:t>
      </w:r>
      <w:r>
        <w:t xml:space="preserve">within the unique socio-political and geographic context of</w:t>
      </w:r>
    </w:p>
    <w:p>
      <w:pPr>
        <w:pStyle w:val="BodyText"/>
      </w:pPr>
      <w:r>
        <w:t xml:space="preserve">Israel Jerusalem. It examines how emergency medical services (EMS) have adapted to high-intensity security situations, demographic diversity, and infrastructural constraints specific to this city. The paper argues that the modern</w:t>
      </w:r>
      <w:r>
        <w:t xml:space="preserve"> </w:t>
      </w:r>
      <w:r>
        <w:rPr>
          <w:bCs/>
          <w:b/>
        </w:rPr>
        <w:t xml:space="preserve">Paramedic</w:t>
      </w:r>
      <w:r>
        <w:t xml:space="preserve"> </w:t>
      </w:r>
      <w:r>
        <w:t xml:space="preserve">in</w:t>
      </w:r>
    </w:p>
    <w:p>
      <w:pPr>
        <w:pStyle w:val="BodyText"/>
      </w:pPr>
      <w:r>
        <w:t xml:space="preserve">Israel Jerusalem serves not only as a medical provider but as a stabilizing force in times of crisis, requiring specialized training and resilience.</w:t>
      </w:r>
    </w:p>
    <w:bookmarkStart w:id="21" w:name="i.-introduction"/>
    <w:p>
      <w:pPr>
        <w:pStyle w:val="Heading2"/>
      </w:pPr>
      <w:r>
        <w:rPr>
          <w:iCs/>
          <w:i/>
          <w:u w:val="single"/>
        </w:rPr>
        <w:t xml:space="preserve">I. Introduction</w:t>
      </w:r>
    </w:p>
    <w:p>
      <w:pPr>
        <w:pStyle w:val="FirstParagraph"/>
      </w:pPr>
      <w:r>
        <w:t xml:space="preserve">The concept of the</w:t>
      </w:r>
      <w:r>
        <w:t xml:space="preserve"> </w:t>
      </w:r>
      <w:r>
        <w:rPr>
          <w:bCs/>
          <w:b/>
        </w:rPr>
        <w:t xml:space="preserve">Paramedic</w:t>
      </w:r>
      <w:r>
        <w:t xml:space="preserve"> </w:t>
      </w:r>
      <w:r>
        <w:t xml:space="preserve">has evolved significantly over the past half-century, transforming from a basic transport provider to a highly skilled healthcare professional operating in advanced life support capacities. Nowhere is this evolution more critical than in</w:t>
      </w:r>
      <w:r>
        <w:t xml:space="preserve"> </w:t>
      </w:r>
      <w:hyperlink r:id="rId20">
        <w:r>
          <w:rPr>
            <w:rStyle w:val="Hyperlink"/>
            <w:bCs/>
            <w:b/>
          </w:rPr>
          <w:t xml:space="preserve">Jerusalem</w:t>
        </w:r>
      </w:hyperlink>
      <w:r>
        <w:rPr>
          <w:bCs/>
          <w:b/>
        </w:rPr>
        <w:t xml:space="preserve">, Israel</w:t>
      </w:r>
      <w:r>
        <w:t xml:space="preserve">. As one of the oldest cities in the world and a focal point for global geopolitical interest, Jerusalem presents a complex environment for emergency response. The integration of advanced pre-hospital care within the framework of</w:t>
      </w:r>
    </w:p>
    <w:p>
      <w:pPr>
        <w:pStyle w:val="BodyText"/>
      </w:pPr>
      <w:r>
        <w:t xml:space="preserve">Israel’s national EMS system, particularly within its capital city, requires a nuanced understanding of local protocols, cultural dynamics, and security realities. This term paper analyzes the specific demands placed on the</w:t>
      </w:r>
      <w:r>
        <w:t xml:space="preserve"> </w:t>
      </w:r>
      <w:r>
        <w:rPr>
          <w:bCs/>
          <w:b/>
        </w:rPr>
        <w:t xml:space="preserve">Paramedic</w:t>
      </w:r>
      <w:r>
        <w:t xml:space="preserve"> </w:t>
      </w:r>
      <w:r>
        <w:t xml:space="preserve">serving in this unique location.</w:t>
      </w:r>
    </w:p>
    <w:bookmarkEnd w:id="21"/>
    <w:bookmarkStart w:id="22" w:name="X4966e538b572e97aa543239982987b04889618c"/>
    <w:p>
      <w:pPr>
        <w:pStyle w:val="Heading2"/>
      </w:pPr>
      <w:r>
        <w:rPr>
          <w:iCs/>
          <w:i/>
          <w:u w:val="single"/>
        </w:rPr>
        <w:t xml:space="preserve">II. Historical Context of EMS in Israel Jerusalem</w:t>
      </w:r>
    </w:p>
    <w:p>
      <w:pPr>
        <w:pStyle w:val="FirstParagraph"/>
      </w:pPr>
      <w:r>
        <w:t xml:space="preserve">The foundation of modern emergency medical services in Israel was largely shaped by the establishment of Magen David Adom (MDA) as the national ambulance service. However, the specific dynamics of</w:t>
      </w:r>
    </w:p>
    <w:p>
      <w:pPr>
        <w:pStyle w:val="BodyText"/>
      </w:pPr>
      <w:r>
        <w:t xml:space="preserve">Israel Jerusalem differed from other regions due to its status as a divided city following 1948 and later unified after 1967. In its early years, the role of medical personnel in</w:t>
      </w:r>
      <w:r>
        <w:t xml:space="preserve"> </w:t>
      </w:r>
      <w:r>
        <w:rPr>
          <w:bCs/>
          <w:b/>
        </w:rPr>
        <w:t xml:space="preserve">Jerusalem</w:t>
      </w:r>
      <w:r>
        <w:t xml:space="preserve"> </w:t>
      </w:r>
      <w:r>
        <w:t xml:space="preserve">was heavily influenced by warfare and civil unrest. The</w:t>
      </w:r>
      <w:r>
        <w:t xml:space="preserve"> </w:t>
      </w:r>
      <w:r>
        <w:rPr>
          <w:bCs/>
          <w:b/>
        </w:rPr>
        <w:t xml:space="preserve">Paramedic</w:t>
      </w:r>
      <w:r>
        <w:t xml:space="preserve"> </w:t>
      </w:r>
      <w:r>
        <w:t xml:space="preserve">was often expected to operate under fire, necessitating a hybridization of combat casualty care and civilian emergency medicine.</w:t>
      </w:r>
    </w:p>
    <w:p>
      <w:pPr>
        <w:pStyle w:val="BodyText"/>
      </w:pPr>
      <w:r>
        <w:br/>
      </w:r>
    </w:p>
    <w:p>
      <w:pPr>
        <w:pStyle w:val="BodyText"/>
      </w:pPr>
      <w:r>
        <w:t xml:space="preserve">The 1980s and 1990s saw the professionalization of the field. Training programs were standardized, moving away from volunteer-based models toward accredited academic institutions. In</w:t>
      </w:r>
      <w:r>
        <w:t xml:space="preserve"> </w:t>
      </w:r>
      <w:r>
        <w:rPr>
          <w:bCs/>
          <w:b/>
        </w:rPr>
        <w:t xml:space="preserve">Jerusalem</w:t>
      </w:r>
      <w:r>
        <w:t xml:space="preserve">, this meant developing curricula that addressed both urban trauma (such as vehicle accidents on steep hills) and terrorism-related injuries. The city’s topography, with its narrow alleys in the Old City and congested arteries in West Jerusalem, required the development of specialized protocols for ambulance navigation and extrication, further defining the technical skill set of the local</w:t>
      </w:r>
      <w:r>
        <w:t xml:space="preserve"> </w:t>
      </w:r>
      <w:r>
        <w:rPr>
          <w:bCs/>
          <w:b/>
        </w:rPr>
        <w:t xml:space="preserve">Paramedic</w:t>
      </w:r>
      <w:r>
        <w:t xml:space="preserve">.</w:t>
      </w:r>
    </w:p>
    <w:bookmarkEnd w:id="22"/>
    <w:bookmarkStart w:id="25" w:name="Xfef213917d4e126b6b3e961def77b0bf137261e"/>
    <w:p>
      <w:pPr>
        <w:pStyle w:val="Heading2"/>
      </w:pPr>
      <w:r>
        <w:rPr>
          <w:iCs/>
          <w:i/>
          <w:u w:val="single"/>
        </w:rPr>
        <w:t xml:space="preserve">III. Operational Challenges in a Multicultural Metropolis</w:t>
      </w:r>
    </w:p>
    <w:p>
      <w:pPr>
        <w:pStyle w:val="FirstParagraph"/>
      </w:pPr>
      <w:r>
        <w:t xml:space="preserve">The demographic makeup of</w:t>
      </w:r>
      <w:r>
        <w:t xml:space="preserve"> </w:t>
      </w:r>
      <w:hyperlink r:id="rId23">
        <w:r>
          <w:rPr>
            <w:rStyle w:val="Hyperlink"/>
            <w:bCs/>
            <w:b/>
          </w:rPr>
          <w:t xml:space="preserve">Israel Jerusalem</w:t>
        </w:r>
      </w:hyperlink>
      <w:r>
        <w:t xml:space="preserve"> </w:t>
      </w:r>
      <w:r>
        <w:t xml:space="preserve">presents distinct challenges for the healthcare system. The city is home to diverse communities, including secular Jews, religious Jews, Arabs (both Muslim and Christian), and other minority groups. For the</w:t>
      </w:r>
      <w:r>
        <w:t xml:space="preserve"> </w:t>
      </w:r>
      <w:r>
        <w:rPr>
          <w:bCs/>
          <w:b/>
        </w:rPr>
        <w:t xml:space="preserve">Paramedic</w:t>
      </w:r>
      <w:r>
        <w:t xml:space="preserve">, effective communication is paramount. A</w:t>
      </w:r>
      <w:r>
        <w:t xml:space="preserve"> </w:t>
      </w:r>
      <w:hyperlink r:id="rId23">
        <w:r>
          <w:rPr>
            <w:rStyle w:val="Hyperlink"/>
            <w:bCs/>
            <w:b/>
          </w:rPr>
          <w:t xml:space="preserve">Jerusalem</w:t>
        </w:r>
      </w:hyperlink>
      <w:r>
        <w:t xml:space="preserve"> </w:t>
      </w:r>
      <w:r>
        <w:t xml:space="preserve">-based</w:t>
      </w:r>
    </w:p>
    <w:p>
      <w:pPr>
        <w:pStyle w:val="BodyText"/>
      </w:pPr>
      <w:r>
        <w:t xml:space="preserve">Paramedic must often navigate language barriers and cultural sensitivities during high-stress medical interventions. Misunderstandings can arise from differing views on gender roles in healthcare, dietary restrictions affecting medication, or religious objections to certain procedures.</w:t>
      </w:r>
    </w:p>
    <w:p>
      <w:pPr>
        <w:pStyle w:val="BodyText"/>
      </w:pPr>
      <w:r>
        <w:br/>
      </w:r>
    </w:p>
    <w:p>
      <w:pPr>
        <w:pStyle w:val="BodyText"/>
      </w:pPr>
      <w:r>
        <w:t xml:space="preserve">Furthermore, the psychological burden on the</w:t>
      </w:r>
      <w:r>
        <w:t xml:space="preserve"> </w:t>
      </w:r>
      <w:r>
        <w:rPr>
          <w:bCs/>
          <w:b/>
        </w:rPr>
        <w:t xml:space="preserve">Paramedic</w:t>
      </w:r>
      <w:r>
        <w:t xml:space="preserve"> </w:t>
      </w:r>
      <w:r>
        <w:t xml:space="preserve">in</w:t>
      </w:r>
      <w:r>
        <w:t xml:space="preserve"> </w:t>
      </w:r>
      <w:hyperlink r:id="rId20">
        <w:r>
          <w:rPr>
            <w:rStyle w:val="Hyperlink"/>
            <w:bCs/>
            <w:b/>
          </w:rPr>
          <w:t xml:space="preserve">Jerusalem</w:t>
        </w:r>
      </w:hyperlink>
      <w:r>
        <w:t xml:space="preserve"> </w:t>
      </w:r>
      <w:r>
        <w:t xml:space="preserve">is compounded by exposure to violence. Unlike many Western cities where EMS calls are primarily medical (cardiac arrests, respiratory failures), a significant portion of calls in</w:t>
      </w:r>
      <w:r>
        <w:t xml:space="preserve"> </w:t>
      </w:r>
      <w:hyperlink r:id="rId23">
        <w:r>
          <w:rPr>
            <w:rStyle w:val="Hyperlink"/>
            <w:bCs/>
            <w:b/>
          </w:rPr>
          <w:t xml:space="preserve">Israel Jerusalem</w:t>
        </w:r>
      </w:hyperlink>
      <w:r>
        <w:t xml:space="preserve"> </w:t>
      </w:r>
      <w:r>
        <w:t xml:space="preserve">involve trauma from terrorist attacks, stone-throwing incidents, or stabbings. The</w:t>
      </w:r>
      <w:r>
        <w:t xml:space="preserve"> </w:t>
      </w:r>
      <w:hyperlink r:id="rId20">
        <w:r>
          <w:rPr>
            <w:rStyle w:val="Hyperlink"/>
            <w:bCs/>
            <w:b/>
          </w:rPr>
          <w:t xml:space="preserve">Jerusalem</w:t>
        </w:r>
      </w:hyperlink>
      <w:r>
        <w:t xml:space="preserve"> </w:t>
      </w:r>
      <w:hyperlink r:id="rId24">
        <w:r>
          <w:rPr>
            <w:rStyle w:val="Hyperlink"/>
            <w:bCs/>
            <w:b/>
          </w:rPr>
          <w:t xml:space="preserve">Paramedic</w:t>
        </w:r>
      </w:hyperlink>
      <w:r>
        <w:t xml:space="preserve"> </w:t>
      </w:r>
      <w:r>
        <w:t xml:space="preserve">must maintain clinical detachment while operating in an environment where the threat of immediate violence is a constant reality. This requires specialized psychological resilience training that goes beyond standard EMS curricula.</w:t>
      </w:r>
    </w:p>
    <w:bookmarkEnd w:id="25"/>
    <w:bookmarkStart w:id="27" w:name="X3613389886896fe73fc906da050b33ce1ae3c3d"/>
    <w:p>
      <w:pPr>
        <w:pStyle w:val="Heading2"/>
      </w:pPr>
      <w:r>
        <w:rPr>
          <w:iCs/>
          <w:i/>
          <w:u w:val="single"/>
        </w:rPr>
        <w:t xml:space="preserve">IV. Infrastructure and Technological Adaptations</w:t>
      </w:r>
    </w:p>
    <w:p>
      <w:pPr>
        <w:pStyle w:val="FirstParagraph"/>
      </w:pPr>
      <w:r>
        <w:t xml:space="preserve">The physical infrastructure of</w:t>
      </w:r>
      <w:r>
        <w:t xml:space="preserve"> </w:t>
      </w:r>
      <w:hyperlink r:id="rId20">
        <w:r>
          <w:rPr>
            <w:rStyle w:val="Hyperlink"/>
            <w:bCs/>
            <w:b/>
          </w:rPr>
          <w:t xml:space="preserve">Jerusalem</w:t>
        </w:r>
      </w:hyperlink>
      <w:r>
        <w:rPr>
          <w:bCs/>
          <w:b/>
        </w:rPr>
        <w:t xml:space="preserve">, Israel</w:t>
      </w:r>
      <w:r>
        <w:t xml:space="preserve"> </w:t>
      </w:r>
      <w:r>
        <w:t xml:space="preserve">presents logistical hurdles for emergency response. The historic nature of the city means that wide avenues are often scarce in older neighborhoods, making standard ambulance access difficult. In these areas, the</w:t>
      </w:r>
      <w:r>
        <w:t xml:space="preserve"> </w:t>
      </w:r>
      <w:r>
        <w:rPr>
          <w:bCs/>
          <w:b/>
        </w:rPr>
        <w:t xml:space="preserve">Paramedic</w:t>
      </w:r>
      <w:r>
        <w:t xml:space="preserve"> </w:t>
      </w:r>
      <w:r>
        <w:t xml:space="preserve">may rely on lighter equipment, stretchers designed for narrow stairs, or even motorcycle units in some pilot programs approved by Israeli authorities.</w:t>
      </w:r>
    </w:p>
    <w:p>
      <w:pPr>
        <w:pStyle w:val="BodyText"/>
      </w:pPr>
      <w:r>
        <w:br/>
      </w:r>
    </w:p>
    <w:p>
      <w:pPr>
        <w:pStyle w:val="BodyText"/>
      </w:pPr>
      <w:r>
        <w:t xml:space="preserve">Technologically,</w:t>
      </w:r>
      <w:r>
        <w:t xml:space="preserve"> </w:t>
      </w:r>
      <w:hyperlink r:id="rId23">
        <w:r>
          <w:rPr>
            <w:rStyle w:val="Hyperlink"/>
            <w:bCs/>
            <w:b/>
          </w:rPr>
          <w:t xml:space="preserve">Israel</w:t>
        </w:r>
      </w:hyperlink>
      <w:r>
        <w:t xml:space="preserve"> </w:t>
      </w:r>
      <w:r>
        <w:t xml:space="preserve">is a leader in telemedicine and emergency coordination. In</w:t>
      </w:r>
    </w:p>
    <w:p>
      <w:pPr>
        <w:pStyle w:val="BodyText"/>
      </w:pPr>
      <w:r>
        <w:t xml:space="preserve">J</w:t>
      </w:r>
      <w:r>
        <w:rPr>
          <w:bCs/>
          <w:b/>
        </w:rPr>
        <w:t xml:space="preserve">aerusalem,</w:t>
      </w:r>
      <w:r>
        <w:t xml:space="preserve"> </w:t>
      </w:r>
      <w:r>
        <w:t xml:space="preserve">the integration of GPS tracking with real-time data transmission to hospitals allows for the pre-arrival notification of trauma teams. This means that by the time the</w:t>
      </w:r>
      <w:r>
        <w:t xml:space="preserve"> </w:t>
      </w:r>
      <w:hyperlink r:id="rId26">
        <w:r>
          <w:rPr>
            <w:rStyle w:val="Hyperlink"/>
            <w:bCs/>
            <w:b/>
          </w:rPr>
          <w:t xml:space="preserve">Jerusalem</w:t>
        </w:r>
      </w:hyperlink>
      <w:r>
        <w:rPr>
          <w:bCs/>
          <w:b/>
        </w:rPr>
        <w:t xml:space="preserve">-based Paramedic</w:t>
      </w:r>
      <w:r>
        <w:t xml:space="preserve"> </w:t>
      </w:r>
      <w:r>
        <w:t xml:space="preserve">arrives at the scene, surgical teams in nearby hospitals like Hadassah or Shaare Zedek may already be preparing for the patient's arrival. This seamless integration highlights the advanced role of the modern</w:t>
      </w:r>
      <w:r>
        <w:t xml:space="preserve"> </w:t>
      </w:r>
      <w:hyperlink r:id="rId24">
        <w:r>
          <w:rPr>
            <w:rStyle w:val="Hyperlink"/>
            <w:bCs/>
            <w:b/>
          </w:rPr>
          <w:t xml:space="preserve">Israel</w:t>
        </w:r>
      </w:hyperlink>
      <w:r>
        <w:t xml:space="preserve"> </w:t>
      </w:r>
      <w:r>
        <w:t xml:space="preserve">Paramedic as part of a broader, interconnected healthcare network.</w:t>
      </w:r>
    </w:p>
    <w:bookmarkEnd w:id="27"/>
    <w:bookmarkStart w:id="28" w:name="X1347d2cf2bd23091b1eefcdd99cfa7f2eadefd0"/>
    <w:p>
      <w:pPr>
        <w:pStyle w:val="Heading2"/>
      </w:pPr>
      <w:r>
        <w:rPr>
          <w:iCs/>
          <w:i/>
          <w:u w:val="single"/>
        </w:rPr>
        <w:t xml:space="preserve">V. The Future of Emergency Care in Israel Jerusalem</w:t>
      </w:r>
    </w:p>
    <w:p>
      <w:pPr>
        <w:pStyle w:val="FirstParagraph"/>
      </w:pPr>
      <w:r>
        <w:t xml:space="preserve">Looking forward, the role of the</w:t>
      </w:r>
      <w:r>
        <w:t xml:space="preserve"> </w:t>
      </w:r>
      <w:hyperlink r:id="rId24">
        <w:r>
          <w:rPr>
            <w:rStyle w:val="Hyperlink"/>
            <w:bCs/>
            <w:b/>
          </w:rPr>
          <w:t xml:space="preserve">Jerusalem</w:t>
        </w:r>
      </w:hyperlink>
      <w:r>
        <w:t xml:space="preserve"> </w:t>
      </w:r>
      <w:r>
        <w:t xml:space="preserve">Paramedic is expected to expand further into community health and preventive care. As urban density increases and demographic shifts occur, there is a growing need for EMS providers who can engage in public education regarding first aid and emergency preparedness. Moreover, the potential for future geopolitical tensions requires that</w:t>
      </w:r>
      <w:r>
        <w:t xml:space="preserve"> </w:t>
      </w:r>
      <w:hyperlink r:id="rId23">
        <w:r>
          <w:rPr>
            <w:rStyle w:val="Hyperlink"/>
            <w:bCs/>
            <w:b/>
          </w:rPr>
          <w:t xml:space="preserve">Israel</w:t>
        </w:r>
      </w:hyperlink>
      <w:r>
        <w:t xml:space="preserve"> </w:t>
      </w:r>
      <w:r>
        <w:t xml:space="preserve">continues to invest in robust training scenarios that simulate mass casualty incidents.</w:t>
      </w:r>
    </w:p>
    <w:p>
      <w:pPr>
        <w:pStyle w:val="BodyText"/>
      </w:pPr>
      <w:r>
        <w:br/>
      </w:r>
    </w:p>
    <w:p>
      <w:pPr>
        <w:pStyle w:val="BodyText"/>
      </w:pPr>
      <w:r>
        <w:t xml:space="preserve">The academic recognition of the profession is also growing. Universities in and around</w:t>
      </w:r>
    </w:p>
    <w:p>
      <w:pPr>
        <w:pStyle w:val="BodyText"/>
      </w:pPr>
      <w:r>
        <w:t xml:space="preserve">J</w:t>
      </w:r>
      <w:r>
        <w:rPr>
          <w:bCs/>
          <w:b/>
        </w:rPr>
        <w:t xml:space="preserve">aerusalem</w:t>
      </w:r>
      <w:r>
        <w:t xml:space="preserve"> </w:t>
      </w:r>
      <w:r>
        <w:t xml:space="preserve">are offering advanced degrees for paramedics, focusing on leadership, epidemiology, and crisis management. This elevation of the profession ensures that future</w:t>
      </w:r>
      <w:r>
        <w:t xml:space="preserve"> </w:t>
      </w:r>
      <w:r>
        <w:rPr>
          <w:bCs/>
          <w:b/>
        </w:rPr>
        <w:t xml:space="preserve">Paramedics</w:t>
      </w:r>
      <w:r>
        <w:t xml:space="preserve"> </w:t>
      </w:r>
      <w:r>
        <w:t xml:space="preserve">will be better equipped to handle the complex medical and social issues present in this historic city.</w:t>
      </w:r>
    </w:p>
    <w:bookmarkEnd w:id="28"/>
    <w:bookmarkStart w:id="29" w:name="vi.-conclusion"/>
    <w:p>
      <w:pPr>
        <w:pStyle w:val="Heading2"/>
      </w:pPr>
      <w:r>
        <w:rPr>
          <w:iCs/>
          <w:i/>
          <w:u w:val="single"/>
        </w:rPr>
        <w:t xml:space="preserve">VI. Conclusion</w:t>
      </w:r>
    </w:p>
    <w:p>
      <w:pPr>
        <w:pStyle w:val="FirstParagraph"/>
      </w:pPr>
      <w:r>
        <w:t xml:space="preserve">In conclusion, the life of a</w:t>
      </w:r>
      <w:r>
        <w:t xml:space="preserve"> </w:t>
      </w:r>
      <w:hyperlink r:id="rId24">
        <w:r>
          <w:rPr>
            <w:rStyle w:val="Hyperlink"/>
            <w:bCs/>
            <w:b/>
          </w:rPr>
          <w:t xml:space="preserve">Jerusalem</w:t>
        </w:r>
      </w:hyperlink>
      <w:r>
        <w:t xml:space="preserve"> </w:t>
      </w:r>
      <w:r>
        <w:t xml:space="preserve">-based</w:t>
      </w:r>
      <w:r>
        <w:t xml:space="preserve"> </w:t>
      </w:r>
      <w:hyperlink r:id="rId24">
        <w:r>
          <w:rPr>
            <w:rStyle w:val="Hyperlink"/>
            <w:bCs/>
            <w:b/>
          </w:rPr>
          <w:t xml:space="preserve">Israel</w:t>
        </w:r>
      </w:hyperlink>
      <w:r>
        <w:t xml:space="preserve"> </w:t>
      </w:r>
      <w:r>
        <w:rPr>
          <w:bCs/>
          <w:b/>
        </w:rPr>
        <w:t xml:space="preserve">a ramedic</w:t>
      </w:r>
      <w:r>
        <w:t xml:space="preserve"> </w:t>
      </w:r>
      <w:r>
        <w:t xml:space="preserve">is defined by a unique convergence of medical expertise, cultural competency, and operational resilience. They operate in one of the most challenging urban environments in the world, balancing routine medical emergencies with the ever-present possibility of security incidents. The evolution of their role from simple transport to advanced clinical intervention reflects broader advancements in Israeli healthcare technology and policy. As</w:t>
      </w:r>
      <w:r>
        <w:t xml:space="preserve"> </w:t>
      </w:r>
      <w:hyperlink r:id="rId20">
        <w:r>
          <w:rPr>
            <w:rStyle w:val="Hyperlink"/>
            <w:bCs/>
            <w:b/>
          </w:rPr>
          <w:t xml:space="preserve">Jerusalem</w:t>
        </w:r>
      </w:hyperlink>
      <w:r>
        <w:t xml:space="preserve"> </w:t>
      </w:r>
      <w:r>
        <w:t xml:space="preserve">continues to grow and change, the</w:t>
      </w:r>
      <w:r>
        <w:t xml:space="preserve"> </w:t>
      </w:r>
      <w:hyperlink r:id="rId24">
        <w:r>
          <w:rPr>
            <w:rStyle w:val="Hyperlink"/>
            <w:bCs/>
            <w:b/>
          </w:rPr>
          <w:t xml:space="preserve">Israel</w:t>
        </w:r>
      </w:hyperlink>
      <w:r>
        <w:t xml:space="preserve">ian Paramedic will remain a vital sentinel of public health, requiring ongoing support, advanced training, and societal recognition. Their work underscores the critical importance of a well-trained emergency response system in maintaining stability and saving lives in this pivotal city.</w:t>
      </w:r>
    </w:p>
    <w:p>
      <w:pPr>
        <w:pStyle w:val="BodyText"/>
      </w:pPr>
      <w:r>
        <w:rPr>
          <w:iCs/>
          <w:i/>
        </w:rPr>
        <w:t xml:space="preserve">This term paper was prepared for academic review regarding Emergency Medical Services in Jerusalem, Israel.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s://en.wikipedia.org/wiki/Israel" TargetMode="External" /><Relationship Type="http://schemas.openxmlformats.org/officeDocument/2006/relationships/hyperlink" Id="rId20" Target="https://en.wikipedia.org/wiki/Jerusalem" TargetMode="External" /><Relationship Type="http://schemas.openxmlformats.org/officeDocument/2006/relationships/hyperlink" Id="rId24" Target="https://en.wikipedia.org/wiki/Paramedic" TargetMode="External" /><Relationship Type="http://schemas.openxmlformats.org/officeDocument/2006/relationships/hyperlink" Id="rId26" Target="https://https://en.wikipedia.org/wiki/Paramedic" TargetMode="External" /></Relationships>
</file>

<file path=word/_rels/footnotes.xml.rels><?xml version="1.0" encoding="UTF-8"?><Relationships xmlns="http://schemas.openxmlformats.org/package/2006/relationships"><Relationship Type="http://schemas.openxmlformats.org/officeDocument/2006/relationships/hyperlink" Id="rId23" Target="https://en.wikipedia.org/wiki/Israel" TargetMode="External" /><Relationship Type="http://schemas.openxmlformats.org/officeDocument/2006/relationships/hyperlink" Id="rId20" Target="https://en.wikipedia.org/wiki/Jerusalem" TargetMode="External" /><Relationship Type="http://schemas.openxmlformats.org/officeDocument/2006/relationships/hyperlink" Id="rId24" Target="https://en.wikipedia.org/wiki/Paramedic" TargetMode="External" /><Relationship Type="http://schemas.openxmlformats.org/officeDocument/2006/relationships/hyperlink" Id="rId26" Target="https://https://en.wikipedia.org/wiki/Paramedic"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Paramedic in Israel Jerusalem</dc:title>
  <dc:creator/>
  <dc:language>en</dc:language>
  <cp:keywords/>
  <dcterms:created xsi:type="dcterms:W3CDTF">2026-07-29T20:51:18Z</dcterms:created>
  <dcterms:modified xsi:type="dcterms:W3CDTF">2026-07-29T20:51:18Z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