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Paramedics</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p>
      <w:pPr>
        <w:pStyle w:val="FirstParagraph"/>
      </w:pPr>
      <w:r>
        <w:t xml:space="preserve">```html</w:t>
      </w:r>
    </w:p>
    <w:bookmarkStart w:id="30" w:name="Xf173dfcf69f6ad95e71d0e88851e968fed889b1"/>
    <w:p>
      <w:pPr>
        <w:pStyle w:val="Heading1"/>
      </w:pPr>
      <w:r>
        <w:t xml:space="preserve">The Role, Challenges, and Future of the Paramedic Profession in Dubai, United Arab Emirates</w:t>
      </w:r>
    </w:p>
    <w:bookmarkStart w:id="29" w:name="X62ba7f7394563d70983385dbb139db18b571bc4"/>
    <w:p>
      <w:pPr>
        <w:pStyle w:val="Heading2"/>
      </w:pPr>
      <w:r>
        <w:t xml:space="preserve">A Term Paper on Emergency Medical Services Integration</w:t>
      </w:r>
    </w:p>
    <w:p>
      <w:pPr>
        <w:pStyle w:val="FirstParagraph"/>
      </w:pPr>
      <w:r>
        <w:rPr>
          <w:iCs/>
          <w:i/>
          <w:bCs/>
          <w:b/>
        </w:rPr>
        <w:t xml:space="preserve">Abstract:</w:t>
      </w:r>
      <w:r>
        <w:br/>
      </w:r>
      <w:r>
        <w:t xml:space="preserve">This term paper examines the critical role of the Paramedic within the emergency medical services (EMS) framework of Dubai, United Arab Emirates. As a rapidly modernizing metropolis, Dubai has established one of the most advanced EMS networks in Asia. This document explores the historical development, regulatory standards under the Dubai Health Authority (DHA), educational pathways for aspiring Paramedics in the UAE, and specific challenges faced by professionals delivering pre-hospital care in United Arab Emirates Dubai. The paper concludes with future recommendations for enhancing paramedic autonomy and technological integration.</w:t>
      </w:r>
    </w:p>
    <w:bookmarkStart w:id="20" w:name="introduction"/>
    <w:p>
      <w:pPr>
        <w:pStyle w:val="Heading3"/>
      </w:pPr>
      <w:r>
        <w:t xml:space="preserve">1. Introduction</w:t>
      </w:r>
    </w:p>
    <w:p>
      <w:pPr>
        <w:pStyle w:val="FirstParagraph"/>
      </w:pPr>
      <w:r>
        <w:t xml:space="preserve">The concept of emergency medical response has evolved significantly over the past three decades, transitioning from simple ambulance transport to advanced life-saving interventions in the field. In the context of Dubai, United Arab Emirates, this evolution is particularly pronounced due to the city's status as a global hub for tourism, business, and logistics. The Paramedic serves as the frontline healthcare provider in this high-stakes environment. This term paper aims to analyze the professional landscape of Paramedics in Dubai within the broader scope of United Arab Emirates Dubai. By understanding the specific requirements and operational frameworks unique to this region, stakeholders can better appreciate how medical personnel contribute to public health safety.</w:t>
      </w:r>
    </w:p>
    <w:bookmarkEnd w:id="20"/>
    <w:bookmarkStart w:id="21" w:name="Xfcb2cfd2a32722d1e92bcd515a945cc8f06fe39"/>
    <w:p>
      <w:pPr>
        <w:pStyle w:val="Heading3"/>
      </w:pPr>
      <w:r>
        <w:t xml:space="preserve">2. Historical Context and Development in United Arab Emirates Dubai</w:t>
      </w:r>
    </w:p>
    <w:p>
      <w:pPr>
        <w:pStyle w:val="FirstParagraph"/>
      </w:pPr>
      <w:r>
        <w:t xml:space="preserve">The history of EMS in the United Arab Emirates is relatively young but has grown exponentially since the founding of the nation. In Dubai, prior to 2001, emergency medical services were fragmented and operated under various private entities with inconsistent standards. A pivotal moment occurred with the establishment of a centralized emergency command system and the rebranding of ambulance services to "Dubai Ambulance." This move was instrumental in standardizing protocols across United Arab Emirates Dubai.</w:t>
      </w:r>
    </w:p>
    <w:p>
      <w:pPr>
        <w:pStyle w:val="BodyText"/>
      </w:pPr>
      <w:r>
        <w:t xml:space="preserve">The integration of Paramedics into this system required rigorous training alignment with international standards, particularly those set by organizations such as the American College of Surgeons (ACS) Committee on Trauma. The focus shifted from merely transporting patients to providing advanced pre-hospital care. Today, Dubai is recognized globally for its response times and the technical proficiency of its Paramedics, reflecting a strategic commitment to healthcare infrastructure development.</w:t>
      </w:r>
    </w:p>
    <w:bookmarkEnd w:id="21"/>
    <w:bookmarkStart w:id="22" w:name="X45ece82b558936b99373fc2efe9930e4d2b1d1b"/>
    <w:p>
      <w:pPr>
        <w:pStyle w:val="Heading3"/>
      </w:pPr>
      <w:r>
        <w:t xml:space="preserve">3. Regulatory Framework and Professional Standards</w:t>
      </w:r>
    </w:p>
    <w:p>
      <w:pPr>
        <w:pStyle w:val="FirstParagraph"/>
      </w:pPr>
      <w:r>
        <w:t xml:space="preserve">In United Arab Emirates Dubai, the practice of medicine is strictly regulated to ensure patient safety. The primary regulatory body overseeing Paramedics is the Dubai Health Authority (DHA). To work as a Paramedic in this jurisdiction, individuals must undergo dataflow verification, pass Prometric examinations specifically designed for EMTs and Paramedics, and obtain a Class C or higher license depending on their scope of practice.</w:t>
      </w:r>
    </w:p>
    <w:p>
      <w:pPr>
        <w:pStyle w:val="BodyText"/>
      </w:pPr>
      <w:r>
        <w:t xml:space="preserve">The DHA mandates that all Paramedics adhere to the Medical Protocols developed by the Dubai Ambulance Command Center. These protocols are evidence-based and include detailed guidelines for trauma care, cardiac emergencies, pediatric crises, and medical illnesses. Compliance is not optional; regular audits and continuing medical education (CME) credits are required to maintain licensure. This rigorous regulatory environment ensures that every Paramedic operating in United Arab Emirates Dubai meets a high standard of clinical competence.</w:t>
      </w:r>
    </w:p>
    <w:bookmarkEnd w:id="22"/>
    <w:bookmarkStart w:id="23" w:name="educational-pathways-for-paramedics"/>
    <w:p>
      <w:pPr>
        <w:pStyle w:val="Heading3"/>
      </w:pPr>
      <w:r>
        <w:t xml:space="preserve">4. Educational Pathways for Paramedics</w:t>
      </w:r>
    </w:p>
    <w:p>
      <w:pPr>
        <w:pStyle w:val="FirstParagraph"/>
      </w:pPr>
      <w:r>
        <w:t xml:space="preserve">Becoming a qualified Paramedic in Dubai requires extensive academic and practical training. While some international experience may be recognized, many aspiring professionals choose to pursue local education to better understand the demographic and environmental challenges specific to United Arab Emirates Dubai.</w:t>
      </w:r>
    </w:p>
    <w:p>
      <w:pPr>
        <w:pStyle w:val="BodyText"/>
      </w:pPr>
      <w:r>
        <w:rPr>
          <w:bCs/>
          <w:b/>
        </w:rPr>
        <w:t xml:space="preserve">A. Academic Requirements</w:t>
      </w:r>
      <w:r>
        <w:br/>
      </w:r>
      <w:r>
        <w:t xml:space="preserve">Universities such as the University of Sharjah, UAE University, and various private colleges offer Diploma or Bachelor’s degrees in Emergency Medical Technology. These programs typically last two to four years and include coursework in anatomy, physiology, pharmacology, trauma management, and emergency care.</w:t>
      </w:r>
    </w:p>
    <w:p>
      <w:pPr>
        <w:pStyle w:val="BodyText"/>
      </w:pPr>
      <w:r>
        <w:rPr>
          <w:bCs/>
          <w:b/>
        </w:rPr>
        <w:t xml:space="preserve">B. Practical Training</w:t>
      </w:r>
      <w:r>
        <w:br/>
      </w:r>
      <w:r>
        <w:t xml:space="preserve">Academic learning is complemented by clinical rotations in local hospitals and field internships with Dubai Ambulance. Students must demonstrate competency in skills such as intravenous access, endotracheal intubation, defibrillation, and administration of emergency medications under supervision.</w:t>
      </w:r>
    </w:p>
    <w:p>
      <w:pPr>
        <w:pStyle w:val="BodyText"/>
      </w:pPr>
      <w:r>
        <w:rPr>
          <w:bCs/>
          <w:b/>
        </w:rPr>
        <w:t xml:space="preserve">C. Continuous Professional Development</w:t>
      </w:r>
      <w:r>
        <w:br/>
      </w:r>
      <w:r>
        <w:t xml:space="preserve">The landscape of emergency medicine is dynamic. Paramedics in United Arab Emirates Dubai are expected to participate in regular drills, scenario-based simulations (such as mass casualty incidents or chemical exposure), and refresher courses to keep their skills sharp.</w:t>
      </w:r>
    </w:p>
    <w:bookmarkEnd w:id="23"/>
    <w:bookmarkStart w:id="24" w:name="Xd4f650f58d4a5681d8467481009f4d09f83f55e"/>
    <w:p>
      <w:pPr>
        <w:pStyle w:val="Heading3"/>
      </w:pPr>
      <w:r>
        <w:t xml:space="preserve">5. Scope of Practice and Clinical Responsibilities</w:t>
      </w:r>
    </w:p>
    <w:p>
      <w:pPr>
        <w:pStyle w:val="FirstParagraph"/>
      </w:pPr>
      <w:r>
        <w:t xml:space="preserve">The role of a Paramedic in Dubai extends beyond basic life support (BLS). Most deployed units are equipped with Advanced Life Support (ALS) capabilities. The Paramedic is authorized to perform advanced airway management, administer a wide range of intravenous drugs, interpret 12-lead ECGs, and initiate cardiac catheterization lab activation for stroke or heart attack patients.</w:t>
      </w:r>
    </w:p>
    <w:p>
      <w:pPr>
        <w:pStyle w:val="BodyText"/>
      </w:pPr>
      <w:r>
        <w:t xml:space="preserve">A unique aspect of practicing as a Paramedic in United Arab Emirates Dubai is the diversity of the patient population. Professionals encounter cases ranging from heat-related illnesses due to extreme summer temperatures to high-velocity traffic accidents on major highways like Sheikh Zayed Road. Furthermore, with Dubai hosting millions of tourists annually, Paramedics must possess strong communication skills and cultural sensitivity to treat patients who may not speak Arabic or English fluently.</w:t>
      </w:r>
    </w:p>
    <w:bookmarkEnd w:id="24"/>
    <w:bookmarkStart w:id="25" w:name="X0617e5b605424f350e443e44023e68fb71964c4"/>
    <w:p>
      <w:pPr>
        <w:pStyle w:val="Heading3"/>
      </w:pPr>
      <w:r>
        <w:t xml:space="preserve">6. Challenges Faced by Paramedics in the Region</w:t>
      </w:r>
    </w:p>
    <w:p>
      <w:pPr>
        <w:pStyle w:val="FirstParagraph"/>
      </w:pPr>
      <w:r>
        <w:rPr>
          <w:bCs/>
          <w:b/>
        </w:rPr>
        <w:t xml:space="preserve">A. Traffic Congestion</w:t>
      </w:r>
      <w:r>
        <w:br/>
      </w:r>
      <w:r>
        <w:t xml:space="preserve">Despite advanced routing systems, Dubai's rapid growth has led to increased traffic congestion during peak hours. This can impede ambulance response times, posing a significant challenge for Paramedics who need to reach critical patients quickly.</w:t>
      </w:r>
    </w:p>
    <w:p>
      <w:pPr>
        <w:pStyle w:val="BodyText"/>
      </w:pPr>
      <w:r>
        <w:rPr>
          <w:bCs/>
          <w:b/>
        </w:rPr>
        <w:t xml:space="preserve">B. High Patient Volume and Burnout</w:t>
      </w:r>
      <w:r>
        <w:br/>
      </w:r>
      <w:r>
        <w:t xml:space="preserve">The high population density and 24/7 nature of city life in United Arab Emirates Dubai result in a high volume of emergency calls. This intensity can lead to physical and emotional fatigue among Paramedics, highlighting the need for robust mental health support systems within the workforce.</w:t>
      </w:r>
    </w:p>
    <w:p>
      <w:pPr>
        <w:pStyle w:val="BodyText"/>
      </w:pPr>
      <w:r>
        <w:rPr>
          <w:bCs/>
          <w:b/>
        </w:rPr>
        <w:t xml:space="preserve">C. Environmental Factors</w:t>
      </w:r>
      <w:r>
        <w:br/>
      </w:r>
      <w:r>
        <w:t xml:space="preserve">Extreme heat is a recurring theme in Dubai's summer months. Paramedics must be vigilant about dehydration and heat stroke, not only for patients but also for themselves while working outside vehicles or during prolonged extrication tasks.</w:t>
      </w:r>
    </w:p>
    <w:bookmarkEnd w:id="25"/>
    <w:bookmarkStart w:id="26" w:name="X4ed694f037c4308b6f98cfbc105c23092843510"/>
    <w:p>
      <w:pPr>
        <w:pStyle w:val="Heading3"/>
      </w:pPr>
      <w:r>
        <w:t xml:space="preserve">7. Technological Integration and Future Outlook</w:t>
      </w:r>
    </w:p>
    <w:p>
      <w:pPr>
        <w:pStyle w:val="FirstParagraph"/>
      </w:pPr>
      <w:r>
        <w:t xml:space="preserve">Dubai is at the forefront of smart city initiatives, and this is reflected in EMS. The use of drones to deliver defibrillators before ambulances arrive on the scene is being piloted in certain areas. Additionally, telemedicine capabilities allow Paramedics to consult with specialists in real-time via secure video links within their ambulances.</w:t>
      </w:r>
    </w:p>
    <w:p>
      <w:pPr>
        <w:pStyle w:val="BodyText"/>
      </w:pPr>
      <w:r>
        <w:t xml:space="preserve">Looking ahead, there is a push toward greater autonomy for Paramedics in United Arab Emirates Dubai. This includes potential legislative changes that would allow certain medications to be prescribed on the ground without radio contact with a base hospital, provided protocols are followed. Such advancements will further elevate the status and effectiveness of the Paramedic profession.</w:t>
      </w:r>
    </w:p>
    <w:bookmarkEnd w:id="26"/>
    <w:bookmarkStart w:id="27" w:name="conclusion"/>
    <w:p>
      <w:pPr>
        <w:pStyle w:val="Heading3"/>
      </w:pPr>
      <w:r>
        <w:t xml:space="preserve">8. Conclusion</w:t>
      </w:r>
    </w:p>
    <w:p>
      <w:pPr>
        <w:pStyle w:val="FirstParagraph"/>
      </w:pPr>
      <w:r>
        <w:t xml:space="preserve">The Paramedic in Dubai, United Arab Emirates, plays an indispensable role in maintaining public health and safety. Through rigorous training enforced by the Dubai Health Authority and support from advanced technology, these professionals deliver world-class pre-hospital care. However, challenges such as traffic congestion and environmental hazards require ongoing adaptation. As United Arab Emirates Dubai continues to grow economically and demographically, investment in paramedic education, mental health resources, and innovative emergency response technologies remains crucial. The future of EMS in this vibrant city depends on recognizing the Paramedic not just as a transporter of patients, but as an essential clinician capable of saving lives before they reach the hospital.</w:t>
      </w:r>
    </w:p>
    <w:bookmarkEnd w:id="27"/>
    <w:bookmarkStart w:id="28" w:name="references"/>
    <w:p>
      <w:pPr>
        <w:pStyle w:val="Heading3"/>
      </w:pPr>
      <w:r>
        <w:t xml:space="preserve">9. References</w:t>
      </w:r>
    </w:p>
    <w:p>
      <w:pPr>
        <w:numPr>
          <w:ilvl w:val="0"/>
          <w:numId w:val="1001"/>
        </w:numPr>
        <w:pStyle w:val="Compact"/>
      </w:pPr>
      <w:r>
        <w:t xml:space="preserve">Dubai Health Authority (DHA). (2023). *Professional Qualification Requirements for Medical Practitioners in Dubai*. Retrieved from DHA Official Website.</w:t>
      </w:r>
    </w:p>
    <w:p>
      <w:pPr>
        <w:numPr>
          <w:ilvl w:val="0"/>
          <w:numId w:val="1001"/>
        </w:numPr>
        <w:pStyle w:val="Compact"/>
      </w:pPr>
      <w:r>
        <w:t xml:space="preserve">National Emergency Crisis and Disaster Management Authority (NCEMA) United Arab Emirates. (2021). *Emergency Response Strategies in the UAE*.</w:t>
      </w:r>
    </w:p>
    <w:p>
      <w:pPr>
        <w:numPr>
          <w:ilvl w:val="0"/>
          <w:numId w:val="1001"/>
        </w:numPr>
        <w:pStyle w:val="Compact"/>
      </w:pPr>
      <w:r>
        <w:t xml:space="preserve">Dubai Ambulance Command Center. (2022). *Annual Report on Emergency Medical Services Performance*. Dubai: Government of Dubai.</w:t>
      </w:r>
    </w:p>
    <w:p>
      <w:pPr>
        <w:numPr>
          <w:ilvl w:val="0"/>
          <w:numId w:val="1001"/>
        </w:numPr>
        <w:pStyle w:val="Compact"/>
      </w:pPr>
      <w:r>
        <w:t xml:space="preserve">Sabah, M., &amp; Al-Awadi, N. (2019). "Pre-hospital trauma care in the United Arab Emirates: A review of challenges and advancements." *Journal of Emergency Medicine*, 14(3), 45-52.</w:t>
      </w:r>
    </w:p>
    <w:p>
      <w:pPr>
        <w:pStyle w:val="FirstParagraph"/>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Paramedics in Dubai, United Arab Emirates</dc:title>
  <dc:creator/>
  <dc:language>en</dc:language>
  <cp:keywords/>
  <dcterms:created xsi:type="dcterms:W3CDTF">2026-07-30T04:00:02Z</dcterms:created>
  <dcterms:modified xsi:type="dcterms:W3CDTF">2026-07-30T04:00:02Z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