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Argentina's</w:t>
      </w:r>
      <w:r>
        <w:t xml:space="preserve"> </w:t>
      </w:r>
      <w:r>
        <w:t xml:space="preserve">Córdoba</w:t>
      </w:r>
      <w:r>
        <w:t xml:space="preserve"> </w:t>
      </w:r>
      <w:r>
        <w:t xml:space="preserve">Region</w:t>
      </w:r>
    </w:p>
    <w:bookmarkStart w:id="28" w:name="term-paper"/>
    <w:p>
      <w:pPr>
        <w:pStyle w:val="Heading1"/>
      </w:pPr>
      <w:r>
        <w:t xml:space="preserve">Term Paper</w:t>
      </w:r>
    </w:p>
    <w:bookmarkStart w:id="27" w:name="Xa587d6428bd5709ad5816153500b0c9abfea44d"/>
    <w:p>
      <w:pPr>
        <w:pStyle w:val="Heading2"/>
      </w:pPr>
      <w:r>
        <w:t xml:space="preserve">An Analysis of Petroleum Engineering Opportunities and Challenges in Argentina Córdoba</w:t>
      </w:r>
    </w:p>
    <w:p>
      <w:pPr>
        <w:pStyle w:val="FirstParagraph"/>
      </w:pPr>
      <w:r>
        <w:rPr>
          <w:bCs/>
          <w:b/>
        </w:rPr>
        <w:t xml:space="preserve">Abstract:</w:t>
      </w:r>
      <w:r>
        <w:br/>
      </w:r>
      <w:r>
        <w:br/>
      </w:r>
      <w:r>
        <w:t xml:space="preserve">The global energy landscape is undergoing a significant transformation, characterized by a shift toward renewable sources and stricter environmental regulations. However, hydrocarbons remain a critical component of the global economy, particularly in emerging markets. This paper examines the role of Petroleum Engineering within the context of Argentina Córdoba, analyzing geological potentialities such as the Vaca Muerta formation's proximity and infrastructure developments. It further explores how petroleum engineering principles can be adapted to address local challenges in this specific region, highlighting opportunities for technological innovation and sustainable resource management while acknowledging environmental responsibilities.</w:t>
      </w:r>
    </w:p>
    <w:bookmarkStart w:id="20" w:name="introduction"/>
    <w:p>
      <w:pPr>
        <w:pStyle w:val="Heading3"/>
      </w:pPr>
      <w:r>
        <w:t xml:space="preserve">1. Introduction</w:t>
      </w:r>
    </w:p>
    <w:p>
      <w:pPr>
        <w:pStyle w:val="FirstParagraph"/>
      </w:pPr>
      <w:r>
        <w:t xml:space="preserve">The demand for efficient energy solutions is more pressing than ever before, necessitating a critical examination of traditional extraction methods alongside emerging technologies. Within this framework, the discipline of Petroleum Engineering stands as a pivotal field, bridging geological science with industrial application to optimize hydrocarbon recovery. This Term Paper aims to dissect the specific relevance and operational dynamics of this profession in Argentina Córdoba. While often associated with coastal regions or vast deserts, the province of Córdoba holds strategic importance due to its geographic position as a logistical hub and its proximity to major unconventional basins.</w:t>
      </w:r>
    </w:p>
    <w:p>
      <w:pPr>
        <w:pStyle w:val="BodyText"/>
      </w:pPr>
      <w:r>
        <w:t xml:space="preserve">Argentina, as one of the world's largest shale gas reserves holders, has seen a resurgence in interest regarding its hydrocarbon sector. For Petroleum Engineering professionals operating in or targeting Argentina Córdoba, understanding the local regulatory framework, geological specifics of the Neuquén Basin's extension into the region is crucial. This paper will explore how engineers can contribute to energy security while navigating the unique socio-economic and environmental landscape of this Argentine province.</w:t>
      </w:r>
    </w:p>
    <w:bookmarkEnd w:id="20"/>
    <w:bookmarkStart w:id="21" w:name="X139768709f62754fb1d96f2231dfe5a17af7bf3"/>
    <w:p>
      <w:pPr>
        <w:pStyle w:val="Heading3"/>
      </w:pPr>
      <w:r>
        <w:t xml:space="preserve">2. Geological Context and Resource Potential in Argentina Córdoba</w:t>
      </w:r>
    </w:p>
    <w:p>
      <w:pPr>
        <w:pStyle w:val="FirstParagraph"/>
      </w:pPr>
      <w:r>
        <w:t xml:space="preserve">To understand the necessity of specialized engineering in Argentina Córdoba, one must first appreciate the geological context. While the core of Vaca Muerta lies primarily in Neuquén and Mendoza, its influence extends significantly into southern Córdoba. The region sits atop complex sedimentary basins that hold potential for both conventional and unconventional hydrocarbons. The presence of tight gas shales and sandstone reservoirs requires advanced engineering techniques to achieve economic viability.</w:t>
      </w:r>
    </w:p>
    <w:p>
      <w:pPr>
        <w:pStyle w:val="BodyText"/>
      </w:pPr>
      <w:r>
        <w:t xml:space="preserve">Petroleum Engineers in this region are tasked with evaluating these reservoir properties, determining the most effective extraction methods, and designing production strategies that maximize yield while minimizing waste. The geological complexity of Argentina Córdoba means that generic solutions often fail; instead, tailored engineering approaches—such as horizontal drilling and advanced completion techniques—are required to unlock resources hidden deep beneath the surface.</w:t>
      </w:r>
    </w:p>
    <w:bookmarkEnd w:id="21"/>
    <w:bookmarkStart w:id="22" w:name="X2b9318eae0cb58681f54ee14034301f6c7b4c43"/>
    <w:p>
      <w:pPr>
        <w:pStyle w:val="Heading3"/>
      </w:pPr>
      <w:r>
        <w:t xml:space="preserve">3. Technological Innovation and Engineering Solutions</w:t>
      </w:r>
    </w:p>
    <w:p>
      <w:pPr>
        <w:pStyle w:val="FirstParagraph"/>
      </w:pPr>
      <w:r>
        <w:t xml:space="preserve">The modern era of Petroleum Engineering is defined by technological integration. In Argentina Córdoba, engineers are increasingly leveraging data analytics, artificial intelligence, and automation to enhance operational efficiency. For instance, the use of digital twins allows engineers to simulate reservoir behavior in real-time, predicting production declines and optimizing well performance before physical implementation.</w:t>
      </w:r>
    </w:p>
    <w:p>
      <w:pPr>
        <w:pStyle w:val="BodyText"/>
      </w:pPr>
      <w:r>
        <w:t xml:space="preserve">Furthermore, the adoption of Fracturing technologies has been revolutionized by engineering innovations that reduce water usage and chemical dependency. For operators in Argentina Córdoba, implementing these eco-friendly engineering solutions is not just an operational choice but a regulatory necessity. By integrating green engineering practices, Petroleum Engineers can mitigate the environmental footprint of extraction activities, ensuring compliance with local provincial laws and national standards.</w:t>
      </w:r>
    </w:p>
    <w:bookmarkEnd w:id="22"/>
    <w:bookmarkStart w:id="23" w:name="Xa4eab1958b8f9c0f447841ed066d9504a0bf280"/>
    <w:p>
      <w:pPr>
        <w:pStyle w:val="Heading3"/>
      </w:pPr>
      <w:r>
        <w:t xml:space="preserve">4. Infrastructure and Logistics: The Córdoba Advantage</w:t>
      </w:r>
    </w:p>
    <w:p>
      <w:pPr>
        <w:pStyle w:val="FirstParagraph"/>
      </w:pPr>
      <w:r>
        <w:t xml:space="preserve">A critical aspect of Petroleum Engineering in Argentina Córdoba is logistics. Unlike remote desert locations, Córdoba benefits from a robust infrastructure network, including railways, highways, and an international airport. This connectivity reduces the cost of transporting heavy machinery and equipment to drilling sites. Petroleum Engineers must account for these logistical advantages when designing project timelines and supply chain strategies.</w:t>
      </w:r>
    </w:p>
    <w:p>
      <w:pPr>
        <w:pStyle w:val="BodyText"/>
      </w:pPr>
      <w:r>
        <w:t xml:space="preserve">Moreover, the province serves as a distribution center for energy products flowing from the northwest to other parts of Argentina. Engineers are involved in pipeline design and optimization, ensuring that hydrocarbons extracted from nearby basins are transported efficiently to refineries and consumer markets. This logistical role highlights how Petroleum Engineering is not limited to well-site operations but extends to the broader energy value chain within the region.</w:t>
      </w:r>
    </w:p>
    <w:bookmarkEnd w:id="23"/>
    <w:bookmarkStart w:id="24" w:name="X1ae9ac0499251b94e319a810a1b93f1bbf975da"/>
    <w:p>
      <w:pPr>
        <w:pStyle w:val="Heading3"/>
      </w:pPr>
      <w:r>
        <w:t xml:space="preserve">5. Environmental Stewardship and Social License</w:t>
      </w:r>
    </w:p>
    <w:p>
      <w:pPr>
        <w:pStyle w:val="FirstParagraph"/>
      </w:pPr>
      <w:r>
        <w:t xml:space="preserve">In contemporary Argentina, social acceptance of extractive industries is contingent upon rigorous environmental stewardship. Petroleum Engineers play a central role in this dynamic by designing systems that prevent leaks, manage wastewater effectively, and rehabilitate land post-extraction. In Argentina Córdoba, where agriculture and tourism are also significant economic drivers, the balance between industrial development and environmental preservation is delicate.</w:t>
      </w:r>
    </w:p>
    <w:p>
      <w:pPr>
        <w:pStyle w:val="BodyText"/>
      </w:pPr>
      <w:r>
        <w:t xml:space="preserve">Engineers must employ best practices to minimize methane emissions and protect groundwater aquifers. This involves continuous monitoring of well integrity and subsurface pressure management. By prioritizing sustainability, Petroleum Engineers help secure the "social license to operate," ensuring that projects in Argentina Córdoba face less resistance from local communities and environmental groups.</w:t>
      </w:r>
    </w:p>
    <w:bookmarkEnd w:id="24"/>
    <w:bookmarkStart w:id="25" w:name="Xb655cfdba7772f65829a587484b38dba33fe899"/>
    <w:p>
      <w:pPr>
        <w:pStyle w:val="Heading3"/>
      </w:pPr>
      <w:r>
        <w:t xml:space="preserve">6. Economic Impact and Professional Development</w:t>
      </w:r>
    </w:p>
    <w:p>
      <w:pPr>
        <w:pStyle w:val="FirstParagraph"/>
      </w:pPr>
      <w:r>
        <w:t xml:space="preserve">The expansion of petroleum engineering activities in Argentina Córdoba contributes significantly to the regional economy by creating high-skilled jobs. Beyond direct employment, the sector stimulates ancillary industries such as manufacturing, consulting, and education. Universities in Córdoba are increasingly adapting their curricula to meet the needs of this sector, fostering a new generation of engineers proficient in both traditional petroleum disciplines and digital technologies.</w:t>
      </w:r>
    </w:p>
    <w:p>
      <w:pPr>
        <w:pStyle w:val="BodyText"/>
      </w:pPr>
      <w:r>
        <w:t xml:space="preserve">Investment in human capital is vital for sustaining growth. As global energy trends shift toward lower-carbon solutions, Petroleum Engineers must also adapt by learning about carbon capture utilization and storage (CCUS) technologies. This evolution ensures that the profession remains relevant in Argentina Córdoba even as the country moves toward a more diversified energy matrix.</w:t>
      </w:r>
    </w:p>
    <w:bookmarkEnd w:id="25"/>
    <w:bookmarkStart w:id="26" w:name="conclusion"/>
    <w:p>
      <w:pPr>
        <w:pStyle w:val="Heading3"/>
      </w:pPr>
      <w:r>
        <w:t xml:space="preserve">7. Conclusion</w:t>
      </w:r>
    </w:p>
    <w:p>
      <w:pPr>
        <w:pStyle w:val="FirstParagraph"/>
      </w:pPr>
      <w:r>
        <w:t xml:space="preserve">In conclusion, the role of Petroleum Engineering in Argentina Córdoba is multifaceted and increasingly significant. It combines technical expertise with logistical innovation and environmental responsibility to harness local resource potential. As the province continues to integrate into the broader national energy strategy, engineers will be key stakeholders in ensuring that extraction processes are efficient, sustainable, and economically beneficial.</w:t>
      </w:r>
    </w:p>
    <w:p>
      <w:pPr>
        <w:pStyle w:val="BodyText"/>
      </w:pPr>
      <w:r>
        <w:t xml:space="preserve">This Term Paper has highlighted that while challenges exist regarding geological complexity and regulatory compliance, opportunities for growth are substantial. By embracing technological advancements and prioritizing environmental stewardship, Petroleum Engineers can drive the development of Argentina Córdoba into a competitive player in the regional energy landscape. The future of this sector depends on continuous innovation and collaboration between engineers, policymakers, and local communities.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Petroleum Engineering in Argentina's Córdoba Region</dc:title>
  <dc:creator/>
  <dc:language>en</dc:language>
  <cp:keywords/>
  <dcterms:created xsi:type="dcterms:W3CDTF">2026-07-30T13:06:53Z</dcterms:created>
  <dcterms:modified xsi:type="dcterms:W3CDTF">2026-07-30T13:06:53Z</dcterms:modified>
</cp:coreProperties>
</file>

<file path=docProps/custom.xml><?xml version="1.0" encoding="utf-8"?>
<Properties xmlns="http://schemas.openxmlformats.org/officeDocument/2006/custom-properties" xmlns:vt="http://schemas.openxmlformats.org/officeDocument/2006/docPropsVTypes"/>
</file>