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term-paper"/>
    <w:p>
      <w:pPr>
        <w:pStyle w:val="Heading1"/>
      </w:pPr>
      <w:r>
        <w:t xml:space="preserve">Term Paper</w:t>
      </w:r>
    </w:p>
    <w:bookmarkStart w:id="26" w:name="Xd0825bb4f986c6a6a9977bac30e6669fcdd291f"/>
    <w:p>
      <w:pPr>
        <w:pStyle w:val="Heading2"/>
      </w:pPr>
      <w:r>
        <w:t xml:space="preserve">Title : Strategic Analysis of the Petroleum Engineer's Role in the Energy Development of DR Congo Kinshasa</w:t>
      </w:r>
    </w:p>
    <w:p>
      <w:pPr>
        <w:pStyle w:val="FirstParagraph"/>
      </w:pPr>
      <w:r>
        <w:rPr>
          <w:bCs/>
          <w:b/>
        </w:rPr>
        <w:t xml:space="preserve">Date :</w:t>
      </w:r>
      <w:r>
        <w:t xml:space="preserve"> </w:t>
      </w:r>
      <w:r>
        <w:t xml:space="preserve">October 26, 2023</w:t>
      </w:r>
    </w:p>
    <w:p>
      <w:pPr>
        <w:pStyle w:val="BodyText"/>
      </w:pPr>
      <w:r>
        <w:rPr>
          <w:bCs/>
          <w:b/>
        </w:rPr>
        <w:t xml:space="preserve">Subject :</w:t>
      </w:r>
      <w:r>
        <w:t xml:space="preserve"> </w:t>
      </w:r>
      <w:r>
        <w:t xml:space="preserve">Petroleum Engineering and Resource Management</w:t>
      </w:r>
    </w:p>
    <w:p>
      <w:pPr>
        <w:pStyle w:val="BodyText"/>
      </w:pPr>
      <w:r>
        <w:rPr>
          <w:bCs/>
          <w:b/>
        </w:rPr>
        <w:t xml:space="preserve">Focused Region :</w:t>
      </w:r>
      <w:r>
        <w:t xml:space="preserve"> </w:t>
      </w:r>
      <w:r>
        <w:t xml:space="preserve">Democratic Republic of Congo (DR Congo) Kinshasa Basin and Surrounding Sedimentary Basins</w:t>
      </w:r>
    </w:p>
    <w:bookmarkStart w:id="20" w:name="introduction"/>
    <w:p>
      <w:pPr>
        <w:pStyle w:val="Heading3"/>
      </w:pPr>
      <w:r>
        <w:t xml:space="preserve">1. Introduction</w:t>
      </w:r>
    </w:p>
    <w:p>
      <w:pPr>
        <w:pStyle w:val="FirstParagraph"/>
      </w:pPr>
      <w:r>
        <w:t xml:space="preserve">The global energy landscape is undergoing a significant transformation, yet hydrocarbons remain the backbone of industrial economies in developing nations. For the Democratic Republic of Congo (DR Congo), particularly with its political and economic hub in Kinshasa, energy security and resource extraction represent critical pathways to national development. This</w:t>
      </w:r>
      <w:r>
        <w:t xml:space="preserve"> </w:t>
      </w:r>
      <w:r>
        <w:rPr>
          <w:bCs/>
          <w:b/>
        </w:rPr>
        <w:t xml:space="preserve">Term Paper</w:t>
      </w:r>
      <w:r>
        <w:t xml:space="preserve"> </w:t>
      </w:r>
      <w:r>
        <w:t xml:space="preserve">explores the multifaceted role of the</w:t>
      </w:r>
      <w:r>
        <w:t xml:space="preserve"> </w:t>
      </w:r>
      <w:r>
        <w:rPr>
          <w:bCs/>
          <w:b/>
        </w:rPr>
        <w:t xml:space="preserve">Petroleum Engineer</w:t>
      </w:r>
      <w:r>
        <w:t xml:space="preserve"> </w:t>
      </w:r>
      <w:r>
        <w:t xml:space="preserve">within this specific geographic and economic context. It argues that while DR Congo Kinshasa is historically known for its mineral wealth, particularly copper and cobalt, the emerging oil and gas sector in surrounding sedimentary basins requires specialized engineering expertise to unlock sustainable value. The integration of local talent with international best practices is essential for the successful exploration and production phases in this region.</w:t>
      </w:r>
    </w:p>
    <w:bookmarkEnd w:id="20"/>
    <w:bookmarkStart w:id="21" w:name="geological-context-of-dr-congo-kinshasa"/>
    <w:p>
      <w:pPr>
        <w:pStyle w:val="Heading3"/>
      </w:pPr>
      <w:r>
        <w:t xml:space="preserve">2. Geological Context of DR Congo Kinshasa</w:t>
      </w:r>
    </w:p>
    <w:p>
      <w:pPr>
        <w:pStyle w:val="FirstParagraph"/>
      </w:pPr>
      <w:r>
        <w:t xml:space="preserve">To understand the necessity of</w:t>
      </w:r>
      <w:r>
        <w:t xml:space="preserve"> </w:t>
      </w:r>
      <w:r>
        <w:rPr>
          <w:bCs/>
          <w:b/>
        </w:rPr>
        <w:t xml:space="preserve">Petroleum Engineer</w:t>
      </w:r>
      <w:r>
        <w:t xml:space="preserve">s in DR Congo Kinshasa, one must first appreciate the geological complexity of the region. The Democratic Republic of Congo sits on top of some of the most ancient and complex geological formations in Africa. While much attention has been paid to copper-cobalt belts in Katanga, significant hydrocarbon potential exists in several sedimentary basins surrounding Kinshasa and extending into neighboring regions such as the Mayombe Basin, which stretches across the border into Angola.</w:t>
      </w:r>
      <w:r>
        <w:t xml:space="preserve"> </w:t>
      </w:r>
      <w:r>
        <w:t xml:space="preserve">The Mayombe Basin is a Cretaceous rift basin that shares geological similarities with its Angolan counterpart, where major oil discoveries have been made. However, the geology in DR Congo Kinshasa presents unique challenges. The basin structures are often highly faulted and fractured due to tectonic activities associated with the Congo Craton. Therefore, the</w:t>
      </w:r>
      <w:r>
        <w:t xml:space="preserve"> </w:t>
      </w:r>
      <w:r>
        <w:rPr>
          <w:bCs/>
          <w:b/>
        </w:rPr>
        <w:t xml:space="preserve">Petroleum Engineer</w:t>
      </w:r>
      <w:r>
        <w:t xml:space="preserve"> </w:t>
      </w:r>
      <w:r>
        <w:t xml:space="preserve">must possess specialized knowledge in structural geology and reservoir characterization to identify viable traps for hydrocarbon accumulation. Without precise engineering analysis, exploration efforts in DR Congo Kinshasa risk high failure rates, leading to wasted capital and delayed economic benefits for the nation.</w:t>
      </w:r>
    </w:p>
    <w:bookmarkEnd w:id="21"/>
    <w:bookmarkStart w:id="22" w:name="the-role-of-the-petroleum-engineer"/>
    <w:p>
      <w:pPr>
        <w:pStyle w:val="Heading3"/>
      </w:pPr>
      <w:r>
        <w:t xml:space="preserve">3. The Role of the Petroleum Engineer</w:t>
      </w:r>
    </w:p>
    <w:p>
      <w:pPr>
        <w:pStyle w:val="FirstParagraph"/>
      </w:pPr>
      <w:r>
        <w:t xml:space="preserve">In the context of DR Congo Kinshasa, the</w:t>
      </w:r>
      <w:r>
        <w:t xml:space="preserve"> </w:t>
      </w:r>
      <w:r>
        <w:rPr>
          <w:bCs/>
          <w:b/>
        </w:rPr>
        <w:t xml:space="preserve">Petroleum Engineer</w:t>
      </w:r>
      <w:r>
        <w:t xml:space="preserve"> </w:t>
      </w:r>
      <w:r>
        <w:t xml:space="preserve">is not merely a technical operator but a strategic asset responsible for optimizing every stage of the hydrocarbon lifecycle. This role can be divided into three primary phases: Exploration, Development, and Production.</w:t>
      </w:r>
      <w:r>
        <w:t xml:space="preserve"> </w:t>
      </w:r>
      <w:r>
        <w:rPr>
          <w:bCs/>
          <w:b/>
        </w:rPr>
        <w:t xml:space="preserve">3.1 Exploration Phase</w:t>
      </w:r>
      <w:r>
        <w:t xml:space="preserve"> </w:t>
      </w:r>
      <w:r>
        <w:t xml:space="preserve">During exploration in DR Congo Kinshasa,</w:t>
      </w:r>
      <w:r>
        <w:t xml:space="preserve"> </w:t>
      </w:r>
      <w:r>
        <w:rPr>
          <w:bCs/>
          <w:b/>
        </w:rPr>
        <w:t xml:space="preserve">Petroleum Engineer</w:t>
      </w:r>
      <w:r>
        <w:t xml:space="preserve">s work closely with geoscientists to interpret seismic data. They must assess the risk of dry holes and determine the most prospective locations for drilling. In regions near Kinshasa, where infrastructure may be less developed than in established oil provinces, engineers must design efficient exploration campaigns that minimize environmental impact while maximizing data acquisition. This involves selecting appropriate drilling fluids and casing programs that can withstand the variable pressures encountered in rift basins.</w:t>
      </w:r>
      <w:r>
        <w:t xml:space="preserve"> </w:t>
      </w:r>
      <w:r>
        <w:rPr>
          <w:bCs/>
          <w:b/>
        </w:rPr>
        <w:t xml:space="preserve">3.2 Development Phase</w:t>
      </w:r>
      <w:r>
        <w:t xml:space="preserve"> </w:t>
      </w:r>
      <w:r>
        <w:t xml:space="preserve">Once a reserve is confirmed, the</w:t>
      </w:r>
      <w:r>
        <w:t xml:space="preserve"> </w:t>
      </w:r>
      <w:r>
        <w:rPr>
          <w:bCs/>
          <w:b/>
        </w:rPr>
        <w:t xml:space="preserve">Petroleum Engineer</w:t>
      </w:r>
      <w:r>
        <w:t xml:space="preserve"> </w:t>
      </w:r>
      <w:r>
        <w:t xml:space="preserve">shifts focus to field development planning (FDP). In DR Congo Kinshasa, this phase involves designing production facilities that are not only technically robust but also economically viable in a volatile market. Engineers must calculate the net present value (NPV) of projects, ensuring that the cost of extraction does not exceed the market price of crude oil. Furthermore, given the logistical challenges often faced in Central Africa, engineers must design modular and scalable solutions that can be easily transported and assembled near Kinshasa or other central hubs before being deployed to remote sites.</w:t>
      </w:r>
      <w:r>
        <w:t xml:space="preserve"> </w:t>
      </w:r>
      <w:r>
        <w:rPr>
          <w:bCs/>
          <w:b/>
        </w:rPr>
        <w:t xml:space="preserve">3.3 Production Phase</w:t>
      </w:r>
      <w:r>
        <w:t xml:space="preserve"> </w:t>
      </w:r>
      <w:r>
        <w:t xml:space="preserve">The most critical role of the</w:t>
      </w:r>
      <w:r>
        <w:t xml:space="preserve"> </w:t>
      </w:r>
      <w:r>
        <w:rPr>
          <w:bCs/>
          <w:b/>
        </w:rPr>
        <w:t xml:space="preserve">Petroleum Engineer</w:t>
      </w:r>
      <w:r>
        <w:t xml:space="preserve"> </w:t>
      </w:r>
      <w:r>
        <w:t xml:space="preserve">occurs during production. In DR Congo Kinshasa, maximizing recovery factors is paramount. Many older or conventional reservoirs suffer from rapid pressure depletion if not managed correctly by skilled engineers who implement enhanced oil recovery (EOR) techniques or water injection strategies. Additionally, maintaining well integrity is crucial to prevent environmental contamination, a significant concern for local communities and regulatory bodies around Kinshasa.</w:t>
      </w:r>
    </w:p>
    <w:bookmarkEnd w:id="22"/>
    <w:bookmarkStart w:id="23" w:name="challenges-specific-to-dr-congo-kinshasa"/>
    <w:p>
      <w:pPr>
        <w:pStyle w:val="Heading3"/>
      </w:pPr>
      <w:r>
        <w:t xml:space="preserve">4. Challenges Specific to DR Congo Kinshasa</w:t>
      </w:r>
    </w:p>
    <w:p>
      <w:pPr>
        <w:pStyle w:val="FirstParagraph"/>
      </w:pPr>
      <w:r>
        <w:t xml:space="preserve">The execution of petroleum engineering tasks in DR Congo Kinshasa is fraught with unique challenges that distinguish it from mature oil markets like those in the Gulf of Mexico or the North Sea.</w:t>
      </w:r>
      <w:r>
        <w:t xml:space="preserve"> </w:t>
      </w:r>
      <w:r>
        <w:rPr>
          <w:bCs/>
          <w:b/>
        </w:rPr>
        <w:t xml:space="preserve">4.1 Infrastructure Deficits</w:t>
      </w:r>
      <w:r>
        <w:t xml:space="preserve"> </w:t>
      </w:r>
      <w:r>
        <w:t xml:space="preserve">Kinshasa serves as a gateway, but the inland logistics network connecting remote drilling sites to ports and refineries is underdeveloped.</w:t>
      </w:r>
      <w:r>
        <w:t xml:space="preserve"> </w:t>
      </w:r>
      <w:r>
        <w:rPr>
          <w:bCs/>
          <w:b/>
        </w:rPr>
        <w:t xml:space="preserve">Petroleum Engineer</w:t>
      </w:r>
      <w:r>
        <w:t xml:space="preserve">s must account for these logistical hurdles in their design processes. For instance, equipment must be durable enough to withstand rough transport conditions over poor road networks from Kinshasa to the field sites.</w:t>
      </w:r>
      <w:r>
        <w:t xml:space="preserve"> </w:t>
      </w:r>
      <w:r>
        <w:rPr>
          <w:bCs/>
          <w:b/>
        </w:rPr>
        <w:t xml:space="preserve">4.2 Environmental and Social Responsibility</w:t>
      </w:r>
      <w:r>
        <w:t xml:space="preserve"> </w:t>
      </w:r>
      <w:r>
        <w:t xml:space="preserve">DR Congo Kinshasa is a densely populated urban center, and any upstream activity must consider downstream implications on water sources and ecosystems.</w:t>
      </w:r>
      <w:r>
        <w:t xml:space="preserve"> </w:t>
      </w:r>
      <w:r>
        <w:rPr>
          <w:bCs/>
          <w:b/>
        </w:rPr>
        <w:t xml:space="preserve">Petroleum Engineer</w:t>
      </w:r>
      <w:r>
        <w:t xml:space="preserve">s are increasingly required to integrate environmental, social, and governance (ESG) criteria into their technical designs. This includes designing containment systems that prevent oil spills from reaching rivers that flow into the Congo River system, which is vital for the biodiversity of Central Africa.</w:t>
      </w:r>
      <w:r>
        <w:t xml:space="preserve"> </w:t>
      </w:r>
      <w:r>
        <w:rPr>
          <w:bCs/>
          <w:b/>
        </w:rPr>
        <w:t xml:space="preserve">4.3 Regulatory and Political Complexity</w:t>
      </w:r>
      <w:r>
        <w:t xml:space="preserve"> </w:t>
      </w:r>
      <w:r>
        <w:t xml:space="preserve">Navigating the regulatory framework in DR Congo Kinshasa requires engineers who understand not only technical standards but also local compliance requirements. The legal landscape regarding joint ventures between international oil companies and national entities (such as SNPC) is complex.</w:t>
      </w:r>
      <w:r>
        <w:t xml:space="preserve"> </w:t>
      </w:r>
      <w:r>
        <w:rPr>
          <w:bCs/>
          <w:b/>
        </w:rPr>
        <w:t xml:space="preserve">Petroleum Engineer</w:t>
      </w:r>
      <w:r>
        <w:t xml:space="preserve">s often serve as liaison points, translating technical risks into business language for stakeholders and government officials in Kinshasa.</w:t>
      </w:r>
    </w:p>
    <w:bookmarkEnd w:id="23"/>
    <w:bookmarkStart w:id="24" w:name="economic-implications-and-future-outlook"/>
    <w:p>
      <w:pPr>
        <w:pStyle w:val="Heading3"/>
      </w:pPr>
      <w:r>
        <w:t xml:space="preserve">5. Economic Implications and Future Outlook</w:t>
      </w:r>
    </w:p>
    <w:p>
      <w:pPr>
        <w:pStyle w:val="FirstParagraph"/>
      </w:pPr>
      <w:r>
        <w:t xml:space="preserve">The successful deployment of skilled</w:t>
      </w:r>
      <w:r>
        <w:t xml:space="preserve"> </w:t>
      </w:r>
      <w:r>
        <w:rPr>
          <w:bCs/>
          <w:b/>
        </w:rPr>
        <w:t xml:space="preserve">Petroleum Engineer</w:t>
      </w:r>
      <w:r>
        <w:t xml:space="preserve">s can catalyze economic growth in DR Congo Kinshasa beyond the oil sector itself. A robust petroleum industry creates demand for services, logistics, and manufacturing, fostering a broader industrial base in the capital. Moreover, as global energy transitions occur, DR Congo Kinshasa has an opportunity to leverage its petroleum resources to fund renewable energy projects.</w:t>
      </w:r>
      <w:r>
        <w:t xml:space="preserve"> </w:t>
      </w:r>
      <w:r>
        <w:rPr>
          <w:bCs/>
          <w:b/>
        </w:rPr>
        <w:t xml:space="preserve">Petroleum Engineer</w:t>
      </w:r>
      <w:r>
        <w:t xml:space="preserve">s are uniquely positioned to lead this transition by applying their expertise in subsurface management to geothermal energy or carbon capture and storage (CCS) projects.</w:t>
      </w:r>
      <w:r>
        <w:t xml:space="preserve"> </w:t>
      </w:r>
      <w:r>
        <w:t xml:space="preserve">Looking forward, the role of the</w:t>
      </w:r>
      <w:r>
        <w:t xml:space="preserve"> </w:t>
      </w:r>
      <w:r>
        <w:rPr>
          <w:bCs/>
          <w:b/>
        </w:rPr>
        <w:t xml:space="preserve">Petroleum Engineer</w:t>
      </w:r>
      <w:r>
        <w:t xml:space="preserve"> </w:t>
      </w:r>
      <w:r>
        <w:t xml:space="preserve">in DR Congo Kinshasa will evolve from traditional hydrocarbon extraction to integrated resource management. This requires continuous education and collaboration with international partners. Universities in Kinshasa must strengthen their engineering curricula to produce graduates who are competitive globally yet deeply rooted in local challenges.</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Petroleum Engineer</w:t>
      </w:r>
      <w:r>
        <w:t xml:space="preserve"> </w:t>
      </w:r>
      <w:r>
        <w:t xml:space="preserve">is a pivotal figure in unlocking the energy potential of DR Congo Kinshasa and its surrounding regions. By addressing geological complexities, logistical constraints, and environmental responsibilities, these professionals contribute directly to national development goals. This</w:t>
      </w:r>
      <w:r>
        <w:t xml:space="preserve"> </w:t>
      </w:r>
      <w:r>
        <w:rPr>
          <w:bCs/>
          <w:b/>
        </w:rPr>
        <w:t xml:space="preserve">Term Paper</w:t>
      </w:r>
      <w:r>
        <w:t xml:space="preserve"> </w:t>
      </w:r>
      <w:r>
        <w:t xml:space="preserve">has demonstrated that while challenges exist, they are surmountable through technical excellence and strategic planning. As DR Congo Kinshasa moves toward becoming a more diversified economy, the expertise of the</w:t>
      </w:r>
      <w:r>
        <w:t xml:space="preserve"> </w:t>
      </w:r>
      <w:r>
        <w:rPr>
          <w:bCs/>
          <w:b/>
        </w:rPr>
        <w:t xml:space="preserve">Petroleum Engineer</w:t>
      </w:r>
      <w:r>
        <w:t xml:space="preserve"> </w:t>
      </w:r>
      <w:r>
        <w:t xml:space="preserve">will remain indispensable in ensuring that hydrocarbon resources are managed sustainably, efficiently, and responsibly for the benefit of its citizens. The future of energy in Central Africa depends on integrating local engineering talent with global innovation, securing a prosperous path forward for DR Congo Kinshasa.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Petroleum Engineering in DR Congo Kinshasa</dc:title>
  <dc:creator/>
  <dc:language>en</dc:language>
  <cp:keywords/>
  <dcterms:created xsi:type="dcterms:W3CDTF">2026-07-30T13:30:10Z</dcterms:created>
  <dcterms:modified xsi:type="dcterms:W3CDTF">2026-07-30T13:30:10Z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